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89DB4" w14:textId="5425CB56" w:rsidR="00F476A5" w:rsidRDefault="00B9097D" w:rsidP="00F476A5">
      <w:pPr>
        <w:ind w:right="-321"/>
        <w:jc w:val="center"/>
        <w:rPr>
          <w:rFonts w:ascii="Calibri" w:hAnsi="Calibri" w:cs="Arial"/>
          <w:sz w:val="40"/>
          <w:szCs w:val="40"/>
        </w:rPr>
      </w:pPr>
      <w:r>
        <w:rPr>
          <w:rFonts w:ascii="Calibri" w:hAnsi="Calibri" w:cs="Arial"/>
          <w:sz w:val="40"/>
          <w:szCs w:val="40"/>
        </w:rPr>
        <w:t>ISO 45001:2018</w:t>
      </w:r>
      <w:r w:rsidR="00F476A5" w:rsidRPr="00382784">
        <w:rPr>
          <w:rFonts w:ascii="Calibri" w:hAnsi="Calibri" w:cs="Arial"/>
          <w:sz w:val="40"/>
          <w:szCs w:val="40"/>
        </w:rPr>
        <w:t xml:space="preserve"> </w:t>
      </w:r>
      <w:r w:rsidR="000F3E1C">
        <w:rPr>
          <w:rFonts w:ascii="Calibri" w:hAnsi="Calibri" w:cs="Browallia New"/>
          <w:sz w:val="40"/>
          <w:szCs w:val="50"/>
          <w:lang w:val="en-US" w:bidi="th-TH"/>
        </w:rPr>
        <w:t xml:space="preserve">Self </w:t>
      </w:r>
      <w:bookmarkStart w:id="0" w:name="_GoBack"/>
      <w:bookmarkEnd w:id="0"/>
      <w:r w:rsidR="00F476A5" w:rsidRPr="00382784">
        <w:rPr>
          <w:rFonts w:ascii="Calibri" w:hAnsi="Calibri" w:cs="Arial"/>
          <w:sz w:val="40"/>
          <w:szCs w:val="40"/>
        </w:rPr>
        <w:t>Checklist</w:t>
      </w:r>
    </w:p>
    <w:p w14:paraId="66B43A5C" w14:textId="265E9ACD" w:rsidR="00446E31" w:rsidRPr="00446E31" w:rsidRDefault="00446E31" w:rsidP="00F476A5">
      <w:pPr>
        <w:ind w:right="-321"/>
        <w:jc w:val="center"/>
        <w:rPr>
          <w:rFonts w:ascii="Browallia New" w:hAnsi="Browallia New" w:cs="Browallia New"/>
          <w:b/>
          <w:bCs/>
          <w:color w:val="FF0000"/>
          <w:sz w:val="28"/>
          <w:szCs w:val="28"/>
          <w:lang w:val="en-US" w:bidi="th-TH"/>
        </w:rPr>
      </w:pPr>
      <w:r w:rsidRPr="00446E31">
        <w:rPr>
          <w:rFonts w:ascii="Browallia New" w:hAnsi="Browallia New" w:cs="Browallia New" w:hint="cs"/>
          <w:b/>
          <w:bCs/>
          <w:color w:val="FF0000"/>
          <w:sz w:val="28"/>
          <w:szCs w:val="28"/>
          <w:cs/>
          <w:lang w:bidi="th-TH"/>
        </w:rPr>
        <w:t xml:space="preserve">รายการตรวจสอบ </w:t>
      </w:r>
      <w:r w:rsidRPr="00446E31">
        <w:rPr>
          <w:rFonts w:ascii="Browallia New" w:hAnsi="Browallia New" w:cs="Browallia New" w:hint="cs"/>
          <w:b/>
          <w:bCs/>
          <w:color w:val="FF0000"/>
          <w:sz w:val="28"/>
          <w:szCs w:val="28"/>
          <w:lang w:val="en-US" w:bidi="th-TH"/>
        </w:rPr>
        <w:t>ISO 45001:2018</w:t>
      </w:r>
    </w:p>
    <w:p w14:paraId="6866D5A2" w14:textId="6E6FE53A" w:rsidR="00F476A5" w:rsidRDefault="00F476A5" w:rsidP="00F476A5">
      <w:pPr>
        <w:pStyle w:val="Heading"/>
        <w:spacing w:after="120"/>
        <w:rPr>
          <w:rFonts w:ascii="Calibri" w:hAnsi="Calibri"/>
          <w:iCs/>
        </w:rPr>
      </w:pPr>
      <w:r w:rsidRPr="00382784">
        <w:rPr>
          <w:rFonts w:ascii="Calibri" w:hAnsi="Calibri"/>
          <w:iCs/>
        </w:rPr>
        <w:t>4. Context of the organisation</w:t>
      </w:r>
    </w:p>
    <w:p w14:paraId="55B9D05D" w14:textId="20658936" w:rsidR="00446E31" w:rsidRPr="00446E31" w:rsidRDefault="00446E31" w:rsidP="00446E31">
      <w:pPr>
        <w:pStyle w:val="BodyText"/>
        <w:jc w:val="left"/>
        <w:rPr>
          <w:rFonts w:ascii="Browallia New" w:hAnsi="Browallia New" w:cs="Browallia New"/>
          <w:b w:val="0"/>
          <w:bCs/>
          <w:color w:val="FF0000"/>
          <w:sz w:val="28"/>
          <w:szCs w:val="28"/>
          <w:cs/>
          <w:lang w:val="en-US" w:bidi="th-TH"/>
        </w:rPr>
      </w:pPr>
      <w:r w:rsidRPr="00446E31">
        <w:rPr>
          <w:rFonts w:ascii="Browallia New" w:hAnsi="Browallia New" w:cs="Browallia New" w:hint="cs"/>
          <w:color w:val="FF0000"/>
          <w:sz w:val="28"/>
          <w:szCs w:val="28"/>
          <w:lang w:val="en-US" w:bidi="th-TH"/>
        </w:rPr>
        <w:t>4.</w:t>
      </w:r>
      <w:r w:rsidRPr="00446E31">
        <w:rPr>
          <w:rFonts w:ascii="Browallia New" w:hAnsi="Browallia New" w:cs="Browallia New" w:hint="cs"/>
          <w:b w:val="0"/>
          <w:bCs/>
          <w:color w:val="FF0000"/>
          <w:sz w:val="28"/>
          <w:szCs w:val="28"/>
          <w:lang w:val="en-US" w:bidi="th-TH"/>
        </w:rPr>
        <w:t xml:space="preserve"> </w:t>
      </w:r>
      <w:r w:rsidRPr="00446E31">
        <w:rPr>
          <w:rFonts w:ascii="Browallia New" w:hAnsi="Browallia New" w:cs="Browallia New" w:hint="cs"/>
          <w:b w:val="0"/>
          <w:bCs/>
          <w:color w:val="FF0000"/>
          <w:sz w:val="28"/>
          <w:szCs w:val="28"/>
          <w:cs/>
          <w:lang w:val="en-US" w:bidi="th-TH"/>
        </w:rPr>
        <w:t>บริบทขององค์กร</w:t>
      </w:r>
    </w:p>
    <w:p w14:paraId="4C1EA07C" w14:textId="6CB0CB8C" w:rsidR="00F476A5" w:rsidRDefault="00F476A5" w:rsidP="00F476A5">
      <w:pPr>
        <w:pStyle w:val="BodyText"/>
        <w:jc w:val="left"/>
        <w:rPr>
          <w:rFonts w:ascii="Calibri" w:hAnsi="Calibri"/>
          <w:iCs/>
          <w:sz w:val="22"/>
          <w:szCs w:val="22"/>
        </w:rPr>
      </w:pPr>
      <w:r w:rsidRPr="00382784">
        <w:rPr>
          <w:rFonts w:ascii="Calibri" w:hAnsi="Calibri"/>
          <w:iCs/>
          <w:sz w:val="22"/>
          <w:szCs w:val="22"/>
        </w:rPr>
        <w:t>4.1 Understanding the organisation and its context</w:t>
      </w:r>
    </w:p>
    <w:p w14:paraId="557DA741" w14:textId="7133697E" w:rsidR="001D1B42" w:rsidRPr="00CF50B5" w:rsidRDefault="001D1B42" w:rsidP="00F476A5">
      <w:pPr>
        <w:pStyle w:val="BodyText"/>
        <w:jc w:val="left"/>
        <w:rPr>
          <w:rFonts w:ascii="Browallia New" w:hAnsi="Browallia New" w:cs="Browallia New"/>
          <w:iCs/>
          <w:color w:val="FF0000"/>
          <w:sz w:val="28"/>
          <w:szCs w:val="28"/>
          <w:cs/>
          <w:lang w:bidi="th-TH"/>
        </w:rPr>
      </w:pPr>
      <w:r w:rsidRPr="00CF50B5">
        <w:rPr>
          <w:rFonts w:ascii="Browallia New" w:hAnsi="Browallia New" w:cs="Browallia New" w:hint="cs"/>
          <w:iCs/>
          <w:color w:val="FF0000"/>
          <w:sz w:val="28"/>
          <w:szCs w:val="28"/>
        </w:rPr>
        <w:t>4.1</w:t>
      </w:r>
      <w:r w:rsidRPr="00CF50B5">
        <w:rPr>
          <w:rFonts w:ascii="Browallia New" w:hAnsi="Browallia New" w:cs="Browallia New" w:hint="cs"/>
          <w:b w:val="0"/>
          <w:bCs/>
          <w:i/>
          <w:color w:val="FF0000"/>
          <w:sz w:val="28"/>
          <w:szCs w:val="28"/>
        </w:rPr>
        <w:t xml:space="preserve"> </w:t>
      </w:r>
      <w:r w:rsidR="00C873F7">
        <w:rPr>
          <w:rFonts w:ascii="Browallia New" w:hAnsi="Browallia New" w:cs="Browallia New" w:hint="cs"/>
          <w:b w:val="0"/>
          <w:bCs/>
          <w:i/>
          <w:color w:val="FF0000"/>
          <w:sz w:val="28"/>
          <w:szCs w:val="28"/>
          <w:cs/>
          <w:lang w:bidi="th-TH"/>
        </w:rPr>
        <w:t>การ</w:t>
      </w:r>
      <w:r w:rsidR="00CF50B5" w:rsidRPr="00CF50B5">
        <w:rPr>
          <w:rFonts w:ascii="Browallia New" w:hAnsi="Browallia New" w:cs="Browallia New" w:hint="cs"/>
          <w:b w:val="0"/>
          <w:bCs/>
          <w:i/>
          <w:color w:val="FF0000"/>
          <w:sz w:val="28"/>
          <w:szCs w:val="28"/>
          <w:cs/>
          <w:lang w:bidi="th-TH"/>
        </w:rPr>
        <w:t>เข้าใจองค์กรและบริบทขององค์กร</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F476A5" w:rsidRPr="00382784" w14:paraId="6B730203" w14:textId="77777777" w:rsidTr="000A4232">
        <w:trPr>
          <w:cantSplit/>
          <w:trHeight w:val="272"/>
        </w:trPr>
        <w:tc>
          <w:tcPr>
            <w:tcW w:w="851" w:type="dxa"/>
            <w:tcBorders>
              <w:top w:val="single" w:sz="4" w:space="0" w:color="000000"/>
            </w:tcBorders>
            <w:shd w:val="clear" w:color="auto" w:fill="808080"/>
            <w:vAlign w:val="center"/>
          </w:tcPr>
          <w:p w14:paraId="1CDB81A0" w14:textId="77777777" w:rsidR="00F476A5" w:rsidRDefault="00F476A5" w:rsidP="000A4232">
            <w:pPr>
              <w:pStyle w:val="BodyText"/>
              <w:jc w:val="left"/>
              <w:rPr>
                <w:rFonts w:ascii="Calibri" w:hAnsi="Calibri"/>
                <w:color w:val="FFFFFF"/>
                <w:sz w:val="18"/>
              </w:rPr>
            </w:pPr>
            <w:r w:rsidRPr="00382784">
              <w:rPr>
                <w:rFonts w:ascii="Calibri" w:hAnsi="Calibri"/>
                <w:color w:val="FFFFFF"/>
                <w:sz w:val="18"/>
              </w:rPr>
              <w:t>Clause</w:t>
            </w:r>
          </w:p>
          <w:p w14:paraId="4DFF9FD2" w14:textId="05054586" w:rsidR="00851814" w:rsidRPr="00851814" w:rsidRDefault="00851814" w:rsidP="000A4232">
            <w:pPr>
              <w:pStyle w:val="BodyText"/>
              <w:jc w:val="left"/>
              <w:rPr>
                <w:rFonts w:ascii="Browallia New" w:hAnsi="Browallia New" w:cs="Browallia New"/>
                <w:b w:val="0"/>
                <w:bCs/>
                <w:color w:val="FFFFFF"/>
                <w:sz w:val="28"/>
                <w:szCs w:val="28"/>
                <w:cs/>
                <w:lang w:bidi="th-TH"/>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251B758E" w14:textId="77777777" w:rsidR="00F476A5" w:rsidRDefault="00A607AF" w:rsidP="000A4232">
            <w:pPr>
              <w:pStyle w:val="BodyText"/>
              <w:rPr>
                <w:rFonts w:ascii="Calibri" w:hAnsi="Calibri"/>
                <w:color w:val="FFFFFF"/>
                <w:sz w:val="18"/>
              </w:rPr>
            </w:pPr>
            <w:r>
              <w:rPr>
                <w:rFonts w:ascii="Calibri" w:hAnsi="Calibri"/>
                <w:color w:val="FFFFFF"/>
                <w:sz w:val="18"/>
              </w:rPr>
              <w:t xml:space="preserve">ISO 45001:2018 </w:t>
            </w:r>
            <w:r w:rsidR="00F476A5" w:rsidRPr="00382784">
              <w:rPr>
                <w:rFonts w:ascii="Calibri" w:hAnsi="Calibri"/>
                <w:color w:val="FFFFFF"/>
                <w:sz w:val="18"/>
              </w:rPr>
              <w:t>Requirements</w:t>
            </w:r>
          </w:p>
          <w:p w14:paraId="62A30EE8" w14:textId="125C9FAE" w:rsidR="00851814" w:rsidRPr="00851814" w:rsidRDefault="00851814" w:rsidP="000A4232">
            <w:pPr>
              <w:pStyle w:val="BodyText"/>
              <w:rPr>
                <w:rFonts w:ascii="Browallia New" w:hAnsi="Browallia New" w:cs="Browallia New"/>
                <w:b w:val="0"/>
                <w:bCs/>
                <w:i/>
                <w:color w:val="FFFFFF"/>
                <w:szCs w:val="24"/>
                <w:lang w:val="en-US" w:bidi="th-TH"/>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77DB31E0" w14:textId="70FE140F" w:rsidR="000301CD" w:rsidRDefault="00F476A5" w:rsidP="000301CD">
            <w:pPr>
              <w:pStyle w:val="BodyText"/>
              <w:rPr>
                <w:rFonts w:ascii="Calibri" w:hAnsi="Calibri"/>
                <w:color w:val="FFFFFF"/>
                <w:sz w:val="18"/>
              </w:rPr>
            </w:pPr>
            <w:r w:rsidRPr="00382784">
              <w:rPr>
                <w:rFonts w:ascii="Calibri" w:hAnsi="Calibri"/>
                <w:color w:val="FFFFFF"/>
                <w:sz w:val="18"/>
              </w:rPr>
              <w:t>Reference in your system</w:t>
            </w:r>
          </w:p>
          <w:p w14:paraId="247FCF65" w14:textId="38550ED8" w:rsidR="000301CD" w:rsidRPr="000301CD" w:rsidRDefault="000301CD" w:rsidP="000301CD">
            <w:pPr>
              <w:pStyle w:val="BodyText"/>
              <w:rPr>
                <w:rFonts w:ascii="Browallia New" w:hAnsi="Browallia New" w:cs="Browallia New"/>
                <w:b w:val="0"/>
                <w:bCs/>
                <w:i/>
                <w:color w:val="FFFFFF"/>
                <w:szCs w:val="24"/>
                <w:cs/>
                <w:lang w:bidi="th-TH"/>
              </w:rPr>
            </w:pPr>
            <w:r w:rsidRPr="000301C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2AA32AF9" w14:textId="33F3798F" w:rsidR="00F476A5" w:rsidRDefault="000301CD" w:rsidP="000A4232">
            <w:pPr>
              <w:pStyle w:val="BodyText"/>
              <w:rPr>
                <w:rFonts w:ascii="Calibri" w:hAnsi="Calibri"/>
                <w:color w:val="FFFFFF"/>
                <w:sz w:val="18"/>
              </w:rPr>
            </w:pPr>
            <w:r w:rsidRPr="00382784">
              <w:rPr>
                <w:rFonts w:ascii="Calibri" w:hAnsi="Calibri"/>
                <w:color w:val="FFFFFF"/>
                <w:sz w:val="18"/>
              </w:rPr>
              <w:t>V</w:t>
            </w:r>
            <w:r w:rsidR="00F476A5" w:rsidRPr="00382784">
              <w:rPr>
                <w:rFonts w:ascii="Calibri" w:hAnsi="Calibri"/>
                <w:color w:val="FFFFFF"/>
                <w:sz w:val="18"/>
              </w:rPr>
              <w:t>erification</w:t>
            </w:r>
          </w:p>
          <w:p w14:paraId="56442BDC" w14:textId="691E0CF7" w:rsidR="000301CD" w:rsidRPr="000301CD" w:rsidRDefault="000301CD" w:rsidP="000A4232">
            <w:pPr>
              <w:pStyle w:val="BodyText"/>
              <w:rPr>
                <w:rFonts w:ascii="Browallia New" w:hAnsi="Browallia New" w:cs="Browallia New"/>
                <w:b w:val="0"/>
                <w:bCs/>
                <w:color w:val="FFFFFF"/>
                <w:szCs w:val="24"/>
                <w:cs/>
                <w:lang w:bidi="th-TH"/>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7F53B67D" w14:textId="77777777" w:rsidR="00F476A5" w:rsidRDefault="00F476A5" w:rsidP="000A4232">
            <w:pPr>
              <w:pStyle w:val="BodyText"/>
              <w:rPr>
                <w:rFonts w:ascii="Calibri" w:hAnsi="Calibri"/>
                <w:color w:val="FFFFFF"/>
                <w:sz w:val="18"/>
              </w:rPr>
            </w:pPr>
            <w:r w:rsidRPr="00382784">
              <w:rPr>
                <w:rFonts w:ascii="Calibri" w:hAnsi="Calibri"/>
                <w:color w:val="FFFFFF"/>
                <w:sz w:val="18"/>
              </w:rPr>
              <w:t>Area of concern?</w:t>
            </w:r>
          </w:p>
          <w:p w14:paraId="10536C6B" w14:textId="7FF2857A" w:rsidR="00BB4CCA" w:rsidRPr="00657679" w:rsidRDefault="00BB4CCA" w:rsidP="000A4232">
            <w:pPr>
              <w:pStyle w:val="BodyText"/>
              <w:rPr>
                <w:rFonts w:ascii="Browallia New" w:hAnsi="Browallia New" w:cs="Browallia New"/>
                <w:b w:val="0"/>
                <w:bCs/>
                <w:color w:val="FFFFFF"/>
                <w:sz w:val="18"/>
                <w:cs/>
                <w:lang w:val="en-US" w:bidi="th-TH"/>
              </w:rPr>
            </w:pPr>
            <w:r w:rsidRPr="007C54CE">
              <w:rPr>
                <w:rFonts w:ascii="Browallia New" w:hAnsi="Browallia New" w:cs="Browallia New" w:hint="cs"/>
                <w:b w:val="0"/>
                <w:bCs/>
                <w:color w:val="FFD966" w:themeColor="accent4" w:themeTint="99"/>
                <w:sz w:val="18"/>
                <w:cs/>
                <w:lang w:bidi="th-TH"/>
              </w:rPr>
              <w:t>พื้นที่</w:t>
            </w:r>
            <w:r w:rsidR="00657679" w:rsidRPr="007C54CE">
              <w:rPr>
                <w:rFonts w:ascii="Browallia New" w:hAnsi="Browallia New" w:cs="Browallia New" w:hint="cs"/>
                <w:b w:val="0"/>
                <w:bCs/>
                <w:color w:val="FFD966" w:themeColor="accent4" w:themeTint="99"/>
                <w:sz w:val="18"/>
                <w:cs/>
                <w:lang w:bidi="th-TH"/>
              </w:rPr>
              <w:t>ที่มีความ</w:t>
            </w:r>
            <w:r w:rsidR="007C54CE" w:rsidRPr="007C54CE">
              <w:rPr>
                <w:rFonts w:ascii="Browallia New" w:hAnsi="Browallia New" w:cs="Browallia New" w:hint="cs"/>
                <w:b w:val="0"/>
                <w:bCs/>
                <w:color w:val="FFD966" w:themeColor="accent4" w:themeTint="99"/>
                <w:sz w:val="18"/>
                <w:cs/>
                <w:lang w:bidi="th-TH"/>
              </w:rPr>
              <w:t>เกี่ยวข้อง</w:t>
            </w:r>
            <w:r w:rsidR="00657679" w:rsidRPr="007C54CE">
              <w:rPr>
                <w:rFonts w:ascii="Browallia New" w:hAnsi="Browallia New" w:cs="Browallia New" w:hint="cs"/>
                <w:b w:val="0"/>
                <w:bCs/>
                <w:color w:val="FFD966" w:themeColor="accent4" w:themeTint="99"/>
                <w:sz w:val="18"/>
                <w:cs/>
                <w:lang w:bidi="th-TH"/>
              </w:rPr>
              <w:t>?</w:t>
            </w:r>
          </w:p>
        </w:tc>
      </w:tr>
      <w:tr w:rsidR="00F476A5" w:rsidRPr="00382784" w14:paraId="1228443C" w14:textId="77777777" w:rsidTr="00B75B30">
        <w:trPr>
          <w:cantSplit/>
          <w:trHeight w:val="272"/>
        </w:trPr>
        <w:tc>
          <w:tcPr>
            <w:tcW w:w="851" w:type="dxa"/>
            <w:vMerge w:val="restart"/>
            <w:tcBorders>
              <w:top w:val="single" w:sz="4" w:space="0" w:color="000000"/>
            </w:tcBorders>
          </w:tcPr>
          <w:p w14:paraId="36210F52" w14:textId="77777777" w:rsidR="00F476A5" w:rsidRPr="004E2FD6" w:rsidRDefault="00F476A5" w:rsidP="001B0FB2">
            <w:pPr>
              <w:pStyle w:val="BodyText"/>
              <w:rPr>
                <w:rFonts w:ascii="Calibri" w:hAnsi="Calibri" w:cs="Arial"/>
                <w:color w:val="000000"/>
                <w:sz w:val="18"/>
                <w:szCs w:val="18"/>
                <w:lang w:val="es-ES_tradnl"/>
              </w:rPr>
            </w:pPr>
            <w:r w:rsidRPr="004E2FD6">
              <w:rPr>
                <w:rFonts w:ascii="Calibri" w:hAnsi="Calibri" w:cs="Arial"/>
                <w:b w:val="0"/>
                <w:bCs/>
                <w:sz w:val="18"/>
                <w:szCs w:val="18"/>
              </w:rPr>
              <w:t>4.1</w:t>
            </w:r>
          </w:p>
        </w:tc>
        <w:tc>
          <w:tcPr>
            <w:tcW w:w="4678" w:type="dxa"/>
            <w:tcBorders>
              <w:top w:val="single" w:sz="4" w:space="0" w:color="000000"/>
            </w:tcBorders>
          </w:tcPr>
          <w:p w14:paraId="212206D2" w14:textId="77777777" w:rsidR="00F476A5" w:rsidRDefault="00F476A5" w:rsidP="001B0FB2">
            <w:pPr>
              <w:rPr>
                <w:rFonts w:ascii="Calibri" w:hAnsi="Calibri" w:cs="Arial"/>
                <w:sz w:val="18"/>
                <w:szCs w:val="18"/>
              </w:rPr>
            </w:pPr>
            <w:r w:rsidRPr="004E2FD6">
              <w:rPr>
                <w:rFonts w:ascii="Calibri" w:hAnsi="Calibri" w:cs="Arial"/>
                <w:sz w:val="18"/>
                <w:szCs w:val="18"/>
              </w:rPr>
              <w:t>Have you determined external and internal issues that are relevant to your purpose and your strategic direction and that affect your ability t</w:t>
            </w:r>
            <w:r w:rsidR="00A607AF" w:rsidRPr="004E2FD6">
              <w:rPr>
                <w:rFonts w:ascii="Calibri" w:hAnsi="Calibri" w:cs="Arial"/>
                <w:sz w:val="18"/>
                <w:szCs w:val="18"/>
              </w:rPr>
              <w:t>o achieve the intended outcomes</w:t>
            </w:r>
            <w:r w:rsidRPr="004E2FD6">
              <w:rPr>
                <w:rFonts w:ascii="Calibri" w:hAnsi="Calibri" w:cs="Arial"/>
                <w:sz w:val="18"/>
                <w:szCs w:val="18"/>
              </w:rPr>
              <w:t xml:space="preserve"> of your </w:t>
            </w:r>
            <w:r w:rsidR="00A607AF" w:rsidRPr="004E2FD6">
              <w:rPr>
                <w:rFonts w:ascii="Calibri" w:hAnsi="Calibri" w:cs="Arial"/>
                <w:sz w:val="18"/>
                <w:szCs w:val="18"/>
              </w:rPr>
              <w:t>Occupational Health and Safety</w:t>
            </w:r>
            <w:r w:rsidR="00A607AF" w:rsidRPr="004E2FD6">
              <w:rPr>
                <w:rFonts w:ascii="Calibri" w:hAnsi="Calibri" w:cs="Arial"/>
                <w:iCs/>
                <w:sz w:val="18"/>
                <w:szCs w:val="18"/>
              </w:rPr>
              <w:t xml:space="preserve"> Management System</w:t>
            </w:r>
            <w:r w:rsidRPr="004E2FD6">
              <w:rPr>
                <w:rFonts w:ascii="Calibri" w:hAnsi="Calibri" w:cs="Arial"/>
                <w:sz w:val="18"/>
                <w:szCs w:val="18"/>
              </w:rPr>
              <w:t>?</w:t>
            </w:r>
          </w:p>
          <w:p w14:paraId="2D559BBA" w14:textId="500D9DD3" w:rsidR="00E227C8" w:rsidRPr="009E297D" w:rsidRDefault="00E227C8" w:rsidP="0083418C">
            <w:pPr>
              <w:jc w:val="both"/>
              <w:rPr>
                <w:rFonts w:ascii="Browallia New" w:hAnsi="Browallia New" w:cs="Browallia New"/>
                <w:b/>
                <w:color w:val="000000"/>
                <w:cs/>
                <w:lang w:bidi="th-TH"/>
              </w:rPr>
            </w:pPr>
            <w:r w:rsidRPr="0083418C">
              <w:rPr>
                <w:rFonts w:ascii="Browallia New" w:hAnsi="Browallia New" w:cs="Browallia New" w:hint="cs"/>
                <w:b/>
                <w:color w:val="FF0000"/>
                <w:sz w:val="24"/>
                <w:szCs w:val="24"/>
                <w:cs/>
                <w:lang w:bidi="th-TH"/>
              </w:rPr>
              <w:t>คุณได้</w:t>
            </w:r>
            <w:r w:rsidR="00915B63">
              <w:rPr>
                <w:rFonts w:ascii="Browallia New" w:hAnsi="Browallia New" w:cs="Browallia New" w:hint="cs"/>
                <w:b/>
                <w:color w:val="FF0000"/>
                <w:sz w:val="24"/>
                <w:szCs w:val="24"/>
                <w:cs/>
                <w:lang w:bidi="th-TH"/>
              </w:rPr>
              <w:t>กำหนด</w:t>
            </w:r>
            <w:r w:rsidRPr="0083418C">
              <w:rPr>
                <w:rFonts w:ascii="Browallia New" w:hAnsi="Browallia New" w:cs="Browallia New" w:hint="cs"/>
                <w:b/>
                <w:color w:val="FF0000"/>
                <w:sz w:val="24"/>
                <w:szCs w:val="24"/>
                <w:cs/>
                <w:lang w:bidi="th-TH"/>
              </w:rPr>
              <w:t>ประเด็นภายนอกและภายในที่เกี่ยวข้องกับจุดประสงค์และ</w:t>
            </w:r>
            <w:r w:rsidR="00503F99" w:rsidRPr="0083418C">
              <w:rPr>
                <w:rFonts w:ascii="Browallia New" w:hAnsi="Browallia New" w:cs="Browallia New" w:hint="cs"/>
                <w:b/>
                <w:color w:val="FF0000"/>
                <w:sz w:val="24"/>
                <w:szCs w:val="24"/>
                <w:cs/>
                <w:lang w:bidi="th-TH"/>
              </w:rPr>
              <w:t>ทิศทางเชิงกลยุทธ์ของคุณ และที่ส่งผลต่อความสามารถของคุณในการบรรลุผลลัพธ์ที่ตั้งใจไว้ของระบบบริหาร</w:t>
            </w:r>
            <w:r w:rsidR="009E297D" w:rsidRPr="0083418C">
              <w:rPr>
                <w:rFonts w:ascii="Browallia New" w:hAnsi="Browallia New" w:cs="Browallia New" w:hint="cs"/>
                <w:b/>
                <w:color w:val="FF0000"/>
                <w:sz w:val="24"/>
                <w:szCs w:val="24"/>
                <w:cs/>
                <w:lang w:bidi="th-TH"/>
              </w:rPr>
              <w:t>ความปลอดภัยและอาชีวอนามัยหรือไม่?</w:t>
            </w:r>
          </w:p>
        </w:tc>
        <w:tc>
          <w:tcPr>
            <w:tcW w:w="1559" w:type="dxa"/>
            <w:tcBorders>
              <w:top w:val="single" w:sz="4" w:space="0" w:color="000000"/>
            </w:tcBorders>
            <w:vAlign w:val="center"/>
          </w:tcPr>
          <w:p w14:paraId="4843E75E" w14:textId="77777777" w:rsidR="00F476A5" w:rsidRPr="00382784" w:rsidRDefault="00F476A5" w:rsidP="001B0FB2">
            <w:pPr>
              <w:rPr>
                <w:rFonts w:ascii="Calibri" w:hAnsi="Calibri" w:cs="Arial"/>
                <w:sz w:val="18"/>
                <w:szCs w:val="18"/>
              </w:rPr>
            </w:pPr>
          </w:p>
        </w:tc>
        <w:tc>
          <w:tcPr>
            <w:tcW w:w="1417" w:type="dxa"/>
            <w:tcBorders>
              <w:top w:val="single" w:sz="4" w:space="0" w:color="000000"/>
            </w:tcBorders>
            <w:shd w:val="clear" w:color="auto" w:fill="auto"/>
            <w:vAlign w:val="center"/>
          </w:tcPr>
          <w:p w14:paraId="700FCED9" w14:textId="77777777" w:rsidR="00F476A5" w:rsidRPr="00382784" w:rsidRDefault="00F476A5" w:rsidP="001B0FB2">
            <w:pPr>
              <w:rPr>
                <w:rFonts w:ascii="Calibri" w:hAnsi="Calibri" w:cs="Arial"/>
                <w:sz w:val="18"/>
                <w:szCs w:val="18"/>
              </w:rPr>
            </w:pPr>
          </w:p>
        </w:tc>
        <w:tc>
          <w:tcPr>
            <w:tcW w:w="1134" w:type="dxa"/>
            <w:tcBorders>
              <w:top w:val="single" w:sz="4" w:space="0" w:color="000000"/>
            </w:tcBorders>
            <w:vAlign w:val="center"/>
          </w:tcPr>
          <w:p w14:paraId="21C4F33C"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297F4289" w14:textId="1BB4187F" w:rsidR="00F476A5"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22F48A71" w14:textId="77777777" w:rsidTr="00B75B30">
        <w:trPr>
          <w:trHeight w:val="164"/>
        </w:trPr>
        <w:tc>
          <w:tcPr>
            <w:tcW w:w="851" w:type="dxa"/>
            <w:vMerge/>
          </w:tcPr>
          <w:p w14:paraId="2DCE69B2" w14:textId="77777777" w:rsidR="00F476A5" w:rsidRPr="004E2FD6" w:rsidRDefault="00F476A5" w:rsidP="001B0FB2">
            <w:pPr>
              <w:pStyle w:val="BodyText"/>
              <w:jc w:val="left"/>
              <w:rPr>
                <w:rFonts w:ascii="Calibri" w:hAnsi="Calibri" w:cs="Arial"/>
                <w:b w:val="0"/>
                <w:bCs/>
                <w:sz w:val="18"/>
                <w:szCs w:val="18"/>
              </w:rPr>
            </w:pPr>
          </w:p>
        </w:tc>
        <w:tc>
          <w:tcPr>
            <w:tcW w:w="4678" w:type="dxa"/>
            <w:tcBorders>
              <w:top w:val="single" w:sz="4" w:space="0" w:color="auto"/>
              <w:bottom w:val="single" w:sz="4" w:space="0" w:color="auto"/>
            </w:tcBorders>
          </w:tcPr>
          <w:p w14:paraId="1B0A43AF" w14:textId="77777777" w:rsidR="00F476A5" w:rsidRDefault="00F476A5" w:rsidP="001B0FB2">
            <w:pPr>
              <w:rPr>
                <w:rFonts w:ascii="Calibri" w:hAnsi="Calibri" w:cs="Arial"/>
                <w:sz w:val="18"/>
                <w:szCs w:val="18"/>
              </w:rPr>
            </w:pPr>
            <w:r w:rsidRPr="004E2FD6">
              <w:rPr>
                <w:rFonts w:ascii="Calibri" w:hAnsi="Calibri" w:cs="Arial"/>
                <w:sz w:val="18"/>
                <w:szCs w:val="18"/>
              </w:rPr>
              <w:t>How do you monitor and review information about these external and internal issues?</w:t>
            </w:r>
          </w:p>
          <w:p w14:paraId="62B99878" w14:textId="46044BAB" w:rsidR="0083418C" w:rsidRPr="0083418C" w:rsidRDefault="0083418C" w:rsidP="0083418C">
            <w:pPr>
              <w:jc w:val="both"/>
              <w:rPr>
                <w:rFonts w:ascii="Calibri" w:hAnsi="Calibri" w:cstheme="minorBidi"/>
                <w:sz w:val="18"/>
                <w:szCs w:val="22"/>
                <w:cs/>
                <w:lang w:bidi="th-TH"/>
              </w:rPr>
            </w:pPr>
            <w:r w:rsidRPr="0083418C">
              <w:rPr>
                <w:rFonts w:ascii="Browallia New" w:hAnsi="Browallia New" w:cs="Browallia New" w:hint="cs"/>
                <w:b/>
                <w:color w:val="FF0000"/>
                <w:sz w:val="24"/>
                <w:szCs w:val="24"/>
                <w:cs/>
                <w:lang w:bidi="th-TH"/>
              </w:rPr>
              <w:t>คุณเฝ้าระวังติดตามและทบทวนข้อมูลที่เกี่ยวกับประเด็นภายนอกและภายในอย่างไร?</w:t>
            </w:r>
          </w:p>
        </w:tc>
        <w:tc>
          <w:tcPr>
            <w:tcW w:w="1559" w:type="dxa"/>
            <w:tcBorders>
              <w:top w:val="single" w:sz="4" w:space="0" w:color="auto"/>
              <w:bottom w:val="single" w:sz="4" w:space="0" w:color="auto"/>
            </w:tcBorders>
            <w:vAlign w:val="center"/>
          </w:tcPr>
          <w:p w14:paraId="051B2663" w14:textId="77777777" w:rsidR="00F476A5" w:rsidRPr="00382784" w:rsidRDefault="00F476A5" w:rsidP="001B0FB2">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7D9C61ED" w14:textId="77777777" w:rsidR="00F476A5" w:rsidRPr="00382784" w:rsidRDefault="00F476A5" w:rsidP="001B0FB2">
            <w:pPr>
              <w:rPr>
                <w:rFonts w:ascii="Calibri" w:hAnsi="Calibri" w:cs="Arial"/>
                <w:sz w:val="18"/>
                <w:szCs w:val="18"/>
              </w:rPr>
            </w:pPr>
          </w:p>
        </w:tc>
        <w:tc>
          <w:tcPr>
            <w:tcW w:w="1134" w:type="dxa"/>
            <w:tcBorders>
              <w:top w:val="single" w:sz="4" w:space="0" w:color="auto"/>
              <w:bottom w:val="single" w:sz="4" w:space="0" w:color="auto"/>
            </w:tcBorders>
            <w:vAlign w:val="center"/>
          </w:tcPr>
          <w:p w14:paraId="48EE06D2"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7365C99D" w14:textId="6E887C28" w:rsidR="00F476A5"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4F4BA443" w14:textId="77777777" w:rsidTr="000A4232">
        <w:tc>
          <w:tcPr>
            <w:tcW w:w="9639" w:type="dxa"/>
            <w:gridSpan w:val="5"/>
            <w:tcBorders>
              <w:top w:val="single" w:sz="4" w:space="0" w:color="auto"/>
              <w:bottom w:val="single" w:sz="4" w:space="0" w:color="auto"/>
            </w:tcBorders>
            <w:vAlign w:val="center"/>
          </w:tcPr>
          <w:p w14:paraId="3B989CBF"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1A6FD503" w14:textId="68C2102B" w:rsidR="00F476A5"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23E985D1" w14:textId="77777777" w:rsidR="00F476A5" w:rsidRPr="00382784" w:rsidRDefault="00F476A5" w:rsidP="00F476A5">
      <w:pPr>
        <w:rPr>
          <w:rFonts w:ascii="Calibri" w:hAnsi="Calibri"/>
        </w:rPr>
      </w:pPr>
    </w:p>
    <w:p w14:paraId="50BF76D8" w14:textId="45E18991" w:rsidR="00F476A5" w:rsidRDefault="00F476A5" w:rsidP="00F476A5">
      <w:pPr>
        <w:pStyle w:val="BodyText"/>
        <w:jc w:val="left"/>
        <w:rPr>
          <w:rFonts w:ascii="Calibri" w:hAnsi="Calibri"/>
          <w:iCs/>
          <w:sz w:val="22"/>
          <w:szCs w:val="22"/>
        </w:rPr>
      </w:pPr>
      <w:r w:rsidRPr="00382784">
        <w:rPr>
          <w:rFonts w:ascii="Calibri" w:hAnsi="Calibri"/>
          <w:iCs/>
          <w:sz w:val="22"/>
          <w:szCs w:val="22"/>
        </w:rPr>
        <w:t xml:space="preserve">4.2 Understanding the needs and expectations of </w:t>
      </w:r>
      <w:r w:rsidR="00A607AF">
        <w:rPr>
          <w:rFonts w:ascii="Calibri" w:hAnsi="Calibri"/>
          <w:iCs/>
          <w:sz w:val="22"/>
          <w:szCs w:val="22"/>
        </w:rPr>
        <w:t xml:space="preserve">workers and other </w:t>
      </w:r>
      <w:r w:rsidRPr="00382784">
        <w:rPr>
          <w:rFonts w:ascii="Calibri" w:hAnsi="Calibri"/>
          <w:iCs/>
          <w:sz w:val="22"/>
          <w:szCs w:val="22"/>
        </w:rPr>
        <w:t>interested parties</w:t>
      </w:r>
    </w:p>
    <w:p w14:paraId="78674D00" w14:textId="46691741" w:rsidR="00656238" w:rsidRPr="00656238" w:rsidRDefault="00656238" w:rsidP="00F476A5">
      <w:pPr>
        <w:pStyle w:val="BodyText"/>
        <w:jc w:val="left"/>
        <w:rPr>
          <w:rFonts w:ascii="Browallia New" w:hAnsi="Browallia New" w:cs="Browallia New"/>
          <w:b w:val="0"/>
          <w:bCs/>
          <w:iCs/>
          <w:color w:val="FF0000"/>
          <w:sz w:val="28"/>
          <w:szCs w:val="28"/>
          <w:cs/>
          <w:lang w:val="en-US" w:bidi="th-TH"/>
        </w:rPr>
      </w:pPr>
      <w:r w:rsidRPr="00656238">
        <w:rPr>
          <w:rFonts w:ascii="Browallia New" w:hAnsi="Browallia New" w:cs="Browallia New" w:hint="cs"/>
          <w:iCs/>
          <w:color w:val="FF0000"/>
          <w:sz w:val="28"/>
          <w:szCs w:val="28"/>
          <w:lang w:val="en-US" w:bidi="th-TH"/>
        </w:rPr>
        <w:t xml:space="preserve">4.2 </w:t>
      </w:r>
      <w:r w:rsidR="00C873F7">
        <w:rPr>
          <w:rFonts w:ascii="Browallia New" w:hAnsi="Browallia New" w:cs="Browallia New" w:hint="cs"/>
          <w:b w:val="0"/>
          <w:bCs/>
          <w:i/>
          <w:color w:val="FF0000"/>
          <w:sz w:val="28"/>
          <w:szCs w:val="28"/>
          <w:cs/>
          <w:lang w:val="en-US" w:bidi="th-TH"/>
        </w:rPr>
        <w:t>การ</w:t>
      </w:r>
      <w:r w:rsidRPr="00656238">
        <w:rPr>
          <w:rFonts w:ascii="Browallia New" w:hAnsi="Browallia New" w:cs="Browallia New" w:hint="cs"/>
          <w:b w:val="0"/>
          <w:bCs/>
          <w:i/>
          <w:color w:val="FF0000"/>
          <w:sz w:val="28"/>
          <w:szCs w:val="28"/>
          <w:cs/>
          <w:lang w:val="en-US" w:bidi="th-TH"/>
        </w:rPr>
        <w:t>เข้าใจความต้องการและความคาดหวังของ</w:t>
      </w:r>
      <w:r w:rsidR="00CF3398">
        <w:rPr>
          <w:rFonts w:ascii="Browallia New" w:hAnsi="Browallia New" w:cs="Browallia New" w:hint="cs"/>
          <w:b w:val="0"/>
          <w:bCs/>
          <w:i/>
          <w:color w:val="FF0000"/>
          <w:sz w:val="28"/>
          <w:szCs w:val="28"/>
          <w:cs/>
          <w:lang w:val="en-US" w:bidi="th-TH"/>
        </w:rPr>
        <w:t>ผู้ทำงาน</w:t>
      </w:r>
      <w:r w:rsidRPr="00656238">
        <w:rPr>
          <w:rFonts w:ascii="Browallia New" w:hAnsi="Browallia New" w:cs="Browallia New" w:hint="cs"/>
          <w:b w:val="0"/>
          <w:bCs/>
          <w:i/>
          <w:color w:val="FF0000"/>
          <w:sz w:val="28"/>
          <w:szCs w:val="28"/>
          <w:cs/>
          <w:lang w:val="en-US" w:bidi="th-TH"/>
        </w:rPr>
        <w:t>และผู้มีส่วนได้ส่วนเสียอื่นๆ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7C54CE" w:rsidRPr="00382784" w14:paraId="18989514" w14:textId="77777777" w:rsidTr="000A4232">
        <w:trPr>
          <w:cantSplit/>
          <w:trHeight w:val="272"/>
        </w:trPr>
        <w:tc>
          <w:tcPr>
            <w:tcW w:w="851" w:type="dxa"/>
            <w:tcBorders>
              <w:top w:val="single" w:sz="4" w:space="0" w:color="000000"/>
            </w:tcBorders>
            <w:shd w:val="clear" w:color="auto" w:fill="808080"/>
            <w:vAlign w:val="center"/>
          </w:tcPr>
          <w:p w14:paraId="1A683836" w14:textId="77777777" w:rsidR="007C54CE" w:rsidRDefault="007C54CE" w:rsidP="007C54CE">
            <w:pPr>
              <w:pStyle w:val="BodyText"/>
              <w:jc w:val="left"/>
              <w:rPr>
                <w:rFonts w:ascii="Calibri" w:hAnsi="Calibri"/>
                <w:color w:val="FFFFFF"/>
                <w:sz w:val="18"/>
              </w:rPr>
            </w:pPr>
            <w:r w:rsidRPr="00382784">
              <w:rPr>
                <w:rFonts w:ascii="Calibri" w:hAnsi="Calibri"/>
                <w:color w:val="FFFFFF"/>
                <w:sz w:val="18"/>
              </w:rPr>
              <w:t>Clause</w:t>
            </w:r>
          </w:p>
          <w:p w14:paraId="5C3F2717" w14:textId="2B413AC6" w:rsidR="007C54CE" w:rsidRPr="00382784" w:rsidRDefault="007C54CE" w:rsidP="007C54CE">
            <w:pPr>
              <w:pStyle w:val="BodyText"/>
              <w:jc w:val="lef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28B4882B" w14:textId="77777777" w:rsidR="007C54CE" w:rsidRDefault="007C54CE" w:rsidP="007C54CE">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7DCB8966" w14:textId="30D8AB25" w:rsidR="007C54CE" w:rsidRPr="00382784" w:rsidRDefault="007C54CE" w:rsidP="007C54CE">
            <w:pPr>
              <w:pStyle w:val="BodyText"/>
              <w:rPr>
                <w:rFonts w:ascii="Calibri" w:hAnsi="Calibri"/>
                <w: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10B2E4CF" w14:textId="77777777" w:rsidR="007C54CE" w:rsidRDefault="007C54CE" w:rsidP="007C54CE">
            <w:pPr>
              <w:pStyle w:val="BodyText"/>
              <w:rPr>
                <w:rFonts w:ascii="Calibri" w:hAnsi="Calibri"/>
                <w:color w:val="FFFFFF"/>
                <w:sz w:val="18"/>
              </w:rPr>
            </w:pPr>
            <w:r w:rsidRPr="00382784">
              <w:rPr>
                <w:rFonts w:ascii="Calibri" w:hAnsi="Calibri"/>
                <w:color w:val="FFFFFF"/>
                <w:sz w:val="18"/>
              </w:rPr>
              <w:t>Reference in your system</w:t>
            </w:r>
          </w:p>
          <w:p w14:paraId="04630B6A" w14:textId="3A00A49E" w:rsidR="007C54CE" w:rsidRPr="00382784" w:rsidRDefault="007C54CE" w:rsidP="007C54CE">
            <w:pPr>
              <w:pStyle w:val="BodyText"/>
              <w:rPr>
                <w:rFonts w:ascii="Calibri" w:hAnsi="Calibri"/>
                <w:i/>
                <w:color w:val="FFFFFF"/>
                <w:sz w:val="18"/>
              </w:rPr>
            </w:pPr>
            <w:r w:rsidRPr="000301C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42855A1B" w14:textId="77777777" w:rsidR="007C54CE" w:rsidRDefault="007C54CE" w:rsidP="007C54CE">
            <w:pPr>
              <w:pStyle w:val="BodyText"/>
              <w:rPr>
                <w:rFonts w:ascii="Calibri" w:hAnsi="Calibri"/>
                <w:color w:val="FFFFFF"/>
                <w:sz w:val="18"/>
              </w:rPr>
            </w:pPr>
            <w:r w:rsidRPr="00382784">
              <w:rPr>
                <w:rFonts w:ascii="Calibri" w:hAnsi="Calibri"/>
                <w:color w:val="FFFFFF"/>
                <w:sz w:val="18"/>
              </w:rPr>
              <w:t>Verification</w:t>
            </w:r>
          </w:p>
          <w:p w14:paraId="66B990A3" w14:textId="10DEA823" w:rsidR="007C54CE" w:rsidRPr="00382784" w:rsidRDefault="007C54CE" w:rsidP="007C54CE">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7C9EB886" w14:textId="77777777" w:rsidR="007C54CE" w:rsidRDefault="007C54CE" w:rsidP="007C54CE">
            <w:pPr>
              <w:pStyle w:val="BodyText"/>
              <w:rPr>
                <w:rFonts w:ascii="Calibri" w:hAnsi="Calibri"/>
                <w:color w:val="FFFFFF"/>
                <w:sz w:val="18"/>
              </w:rPr>
            </w:pPr>
            <w:r w:rsidRPr="00382784">
              <w:rPr>
                <w:rFonts w:ascii="Calibri" w:hAnsi="Calibri"/>
                <w:color w:val="FFFFFF"/>
                <w:sz w:val="18"/>
              </w:rPr>
              <w:t>Area of concern?</w:t>
            </w:r>
          </w:p>
          <w:p w14:paraId="77EEA0B7" w14:textId="7019E8E8" w:rsidR="007C54CE" w:rsidRPr="00382784" w:rsidRDefault="007C54CE" w:rsidP="007C54CE">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7C54CE" w:rsidRPr="00382784" w14:paraId="06F7339F" w14:textId="77777777" w:rsidTr="000A4232">
        <w:trPr>
          <w:trHeight w:val="164"/>
        </w:trPr>
        <w:tc>
          <w:tcPr>
            <w:tcW w:w="851" w:type="dxa"/>
            <w:vMerge w:val="restart"/>
          </w:tcPr>
          <w:p w14:paraId="309BD8D6" w14:textId="77777777" w:rsidR="007C54CE" w:rsidRPr="004E2FD6" w:rsidRDefault="007C54CE" w:rsidP="007C54CE">
            <w:pPr>
              <w:pStyle w:val="BodyText"/>
              <w:rPr>
                <w:rFonts w:ascii="Calibri" w:hAnsi="Calibri" w:cs="Arial"/>
                <w:b w:val="0"/>
                <w:bCs/>
                <w:sz w:val="18"/>
                <w:szCs w:val="18"/>
              </w:rPr>
            </w:pPr>
            <w:r w:rsidRPr="004E2FD6">
              <w:rPr>
                <w:rFonts w:ascii="Calibri" w:hAnsi="Calibri" w:cs="Arial"/>
                <w:b w:val="0"/>
                <w:bCs/>
                <w:sz w:val="18"/>
                <w:szCs w:val="18"/>
              </w:rPr>
              <w:t>4.2</w:t>
            </w:r>
          </w:p>
        </w:tc>
        <w:tc>
          <w:tcPr>
            <w:tcW w:w="8788" w:type="dxa"/>
            <w:gridSpan w:val="4"/>
            <w:tcBorders>
              <w:top w:val="single" w:sz="4" w:space="0" w:color="auto"/>
              <w:bottom w:val="single" w:sz="4" w:space="0" w:color="auto"/>
            </w:tcBorders>
          </w:tcPr>
          <w:p w14:paraId="4BBB024F" w14:textId="77777777" w:rsidR="007C54CE" w:rsidRDefault="007C54CE" w:rsidP="007C54CE">
            <w:pPr>
              <w:rPr>
                <w:rFonts w:ascii="Calibri" w:hAnsi="Calibri" w:cs="Arial"/>
                <w:sz w:val="18"/>
                <w:szCs w:val="18"/>
              </w:rPr>
            </w:pPr>
            <w:r w:rsidRPr="004E2FD6">
              <w:rPr>
                <w:rFonts w:ascii="Calibri" w:hAnsi="Calibri" w:cs="Arial"/>
                <w:sz w:val="18"/>
                <w:szCs w:val="18"/>
              </w:rPr>
              <w:t>Have you determined the following:</w:t>
            </w:r>
          </w:p>
          <w:p w14:paraId="65DA68E6" w14:textId="5F9D71DF" w:rsidR="007C54CE" w:rsidRPr="00FE5131" w:rsidRDefault="007C54CE" w:rsidP="007C54CE">
            <w:pPr>
              <w:jc w:val="both"/>
              <w:rPr>
                <w:rFonts w:ascii="Calibri" w:hAnsi="Calibri" w:cs="Browallia New"/>
                <w:sz w:val="18"/>
                <w:szCs w:val="22"/>
                <w:lang w:val="en-US" w:bidi="th-TH"/>
              </w:rPr>
            </w:pPr>
            <w:r w:rsidRPr="00915B63">
              <w:rPr>
                <w:rFonts w:ascii="Browallia New" w:hAnsi="Browallia New" w:cs="Browallia New" w:hint="cs"/>
                <w:b/>
                <w:color w:val="FF0000"/>
                <w:sz w:val="24"/>
                <w:szCs w:val="24"/>
                <w:cs/>
                <w:lang w:bidi="th-TH"/>
              </w:rPr>
              <w:t>คุณได</w:t>
            </w:r>
            <w:r w:rsidR="00373532">
              <w:rPr>
                <w:rFonts w:ascii="Browallia New" w:hAnsi="Browallia New" w:cs="Browallia New" w:hint="cs"/>
                <w:b/>
                <w:color w:val="FF0000"/>
                <w:sz w:val="24"/>
                <w:szCs w:val="24"/>
                <w:cs/>
                <w:lang w:bidi="th-TH"/>
              </w:rPr>
              <w:t>้ระบุ</w:t>
            </w:r>
            <w:r w:rsidRPr="00915B63">
              <w:rPr>
                <w:rFonts w:ascii="Browallia New" w:hAnsi="Browallia New" w:cs="Browallia New"/>
                <w:b/>
                <w:color w:val="FF0000"/>
                <w:sz w:val="24"/>
                <w:szCs w:val="24"/>
                <w:lang w:bidi="th-TH"/>
              </w:rPr>
              <w:t>:</w:t>
            </w:r>
          </w:p>
        </w:tc>
      </w:tr>
      <w:tr w:rsidR="007C54CE" w:rsidRPr="00382784" w14:paraId="6EFB1CF3" w14:textId="77777777" w:rsidTr="00B75B30">
        <w:trPr>
          <w:trHeight w:val="164"/>
        </w:trPr>
        <w:tc>
          <w:tcPr>
            <w:tcW w:w="851" w:type="dxa"/>
            <w:vMerge/>
          </w:tcPr>
          <w:p w14:paraId="54841C19" w14:textId="77777777" w:rsidR="007C54CE" w:rsidRPr="004E2FD6" w:rsidRDefault="007C54CE" w:rsidP="007C54CE">
            <w:pPr>
              <w:pStyle w:val="BodyText"/>
              <w:rPr>
                <w:rFonts w:ascii="Calibri" w:hAnsi="Calibri" w:cs="Arial"/>
                <w:b w:val="0"/>
                <w:bCs/>
                <w:sz w:val="18"/>
                <w:szCs w:val="18"/>
              </w:rPr>
            </w:pPr>
          </w:p>
        </w:tc>
        <w:tc>
          <w:tcPr>
            <w:tcW w:w="4678" w:type="dxa"/>
            <w:tcBorders>
              <w:top w:val="single" w:sz="4" w:space="0" w:color="auto"/>
              <w:bottom w:val="single" w:sz="4" w:space="0" w:color="auto"/>
            </w:tcBorders>
          </w:tcPr>
          <w:p w14:paraId="53C99C82" w14:textId="77777777" w:rsidR="007C54CE" w:rsidRDefault="007C54CE" w:rsidP="007C54CE">
            <w:pPr>
              <w:pStyle w:val="ListParagraph"/>
              <w:numPr>
                <w:ilvl w:val="0"/>
                <w:numId w:val="33"/>
              </w:numPr>
              <w:ind w:left="357" w:hanging="357"/>
              <w:rPr>
                <w:rFonts w:ascii="Calibri" w:hAnsi="Calibri" w:cs="Arial"/>
                <w:sz w:val="18"/>
                <w:szCs w:val="18"/>
              </w:rPr>
            </w:pPr>
            <w:r w:rsidRPr="004E2FD6">
              <w:rPr>
                <w:rFonts w:ascii="Calibri" w:hAnsi="Calibri" w:cs="Arial"/>
                <w:sz w:val="18"/>
                <w:szCs w:val="18"/>
              </w:rPr>
              <w:t>the interested parties in addition to workers that are relevant to the Occupational Health and Safety</w:t>
            </w:r>
            <w:r w:rsidRPr="004E2FD6">
              <w:rPr>
                <w:rFonts w:ascii="Calibri" w:hAnsi="Calibri" w:cs="Arial"/>
                <w:iCs/>
                <w:sz w:val="18"/>
                <w:szCs w:val="18"/>
              </w:rPr>
              <w:t xml:space="preserve"> Management System</w:t>
            </w:r>
            <w:r w:rsidRPr="004E2FD6">
              <w:rPr>
                <w:rFonts w:ascii="Calibri" w:hAnsi="Calibri" w:cs="Arial"/>
                <w:sz w:val="18"/>
                <w:szCs w:val="18"/>
              </w:rPr>
              <w:t>?</w:t>
            </w:r>
          </w:p>
          <w:p w14:paraId="6B36D3E8" w14:textId="36265F30" w:rsidR="007C54CE" w:rsidRPr="00CF2D0E" w:rsidRDefault="007C54CE" w:rsidP="007C54CE">
            <w:pPr>
              <w:jc w:val="both"/>
              <w:rPr>
                <w:rFonts w:ascii="Calibri" w:hAnsi="Calibri" w:cstheme="minorBidi"/>
                <w:bCs/>
                <w:sz w:val="18"/>
                <w:szCs w:val="22"/>
                <w:cs/>
                <w:lang w:bidi="th-TH"/>
              </w:rPr>
            </w:pPr>
            <w:r w:rsidRPr="00CF2D0E">
              <w:rPr>
                <w:rFonts w:ascii="Browallia New" w:hAnsi="Browallia New" w:cs="Browallia New"/>
                <w:bCs/>
                <w:color w:val="FF0000"/>
                <w:sz w:val="24"/>
                <w:szCs w:val="24"/>
                <w:lang w:val="en-US" w:bidi="th-TH"/>
              </w:rPr>
              <w:t xml:space="preserve">a) </w:t>
            </w:r>
            <w:r w:rsidRPr="00CF2D0E">
              <w:rPr>
                <w:rFonts w:ascii="Browallia New" w:hAnsi="Browallia New" w:cs="Browallia New" w:hint="cs"/>
                <w:b/>
                <w:color w:val="FF0000"/>
                <w:sz w:val="24"/>
                <w:szCs w:val="24"/>
                <w:cs/>
                <w:lang w:val="en-US" w:bidi="th-TH"/>
              </w:rPr>
              <w:t>ผู้มีส่วนได้ส่วนเสียที่นอกเหนือจากคนงานที่มีความเกี่ยวข้องกับระบบบริหารความปลอดภัยและอาชีวอนามัยหรือไม่?</w:t>
            </w:r>
          </w:p>
        </w:tc>
        <w:tc>
          <w:tcPr>
            <w:tcW w:w="1559" w:type="dxa"/>
            <w:tcBorders>
              <w:top w:val="single" w:sz="4" w:space="0" w:color="auto"/>
              <w:bottom w:val="single" w:sz="4" w:space="0" w:color="auto"/>
            </w:tcBorders>
            <w:vAlign w:val="center"/>
          </w:tcPr>
          <w:p w14:paraId="316C498B" w14:textId="77777777" w:rsidR="007C54CE" w:rsidRPr="00382784" w:rsidRDefault="007C54CE" w:rsidP="007C54CE">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224E2075" w14:textId="77777777" w:rsidR="007C54CE" w:rsidRPr="00382784" w:rsidRDefault="007C54CE" w:rsidP="007C54CE">
            <w:pPr>
              <w:rPr>
                <w:rFonts w:ascii="Calibri" w:hAnsi="Calibri" w:cs="Arial"/>
                <w:sz w:val="18"/>
                <w:szCs w:val="18"/>
              </w:rPr>
            </w:pPr>
          </w:p>
        </w:tc>
        <w:tc>
          <w:tcPr>
            <w:tcW w:w="1134" w:type="dxa"/>
            <w:tcBorders>
              <w:top w:val="single" w:sz="4" w:space="0" w:color="auto"/>
              <w:bottom w:val="single" w:sz="4" w:space="0" w:color="auto"/>
            </w:tcBorders>
            <w:vAlign w:val="center"/>
          </w:tcPr>
          <w:p w14:paraId="1AF0A092"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2A3FDC81" w14:textId="1C4CC84C" w:rsidR="007C54CE"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7C54CE" w:rsidRPr="00382784" w14:paraId="43FD7F76" w14:textId="77777777" w:rsidTr="00B75B30">
        <w:trPr>
          <w:trHeight w:val="164"/>
        </w:trPr>
        <w:tc>
          <w:tcPr>
            <w:tcW w:w="851" w:type="dxa"/>
            <w:vMerge/>
          </w:tcPr>
          <w:p w14:paraId="3292792F" w14:textId="77777777" w:rsidR="007C54CE" w:rsidRPr="004E2FD6" w:rsidRDefault="007C54CE" w:rsidP="007C54CE">
            <w:pPr>
              <w:pStyle w:val="BodyText"/>
              <w:rPr>
                <w:rFonts w:ascii="Calibri" w:hAnsi="Calibri" w:cs="Arial"/>
                <w:b w:val="0"/>
                <w:bCs/>
                <w:sz w:val="18"/>
                <w:szCs w:val="18"/>
              </w:rPr>
            </w:pPr>
          </w:p>
        </w:tc>
        <w:tc>
          <w:tcPr>
            <w:tcW w:w="4678" w:type="dxa"/>
            <w:tcBorders>
              <w:top w:val="single" w:sz="4" w:space="0" w:color="auto"/>
              <w:bottom w:val="single" w:sz="4" w:space="0" w:color="auto"/>
            </w:tcBorders>
          </w:tcPr>
          <w:p w14:paraId="1F54FF42" w14:textId="77777777" w:rsidR="007C54CE" w:rsidRDefault="007C54CE" w:rsidP="007C54CE">
            <w:pPr>
              <w:pStyle w:val="ListParagraph"/>
              <w:numPr>
                <w:ilvl w:val="0"/>
                <w:numId w:val="33"/>
              </w:numPr>
              <w:ind w:left="357" w:hanging="357"/>
              <w:rPr>
                <w:rFonts w:ascii="Calibri" w:hAnsi="Calibri" w:cs="Arial"/>
                <w:sz w:val="18"/>
                <w:szCs w:val="18"/>
              </w:rPr>
            </w:pPr>
            <w:r w:rsidRPr="004E2FD6">
              <w:rPr>
                <w:rFonts w:ascii="Calibri" w:hAnsi="Calibri" w:cs="Arial"/>
                <w:sz w:val="18"/>
                <w:szCs w:val="18"/>
              </w:rPr>
              <w:t>the needs and expectations of these interested parties that are relevant to the Occupational Health and Safety</w:t>
            </w:r>
            <w:r w:rsidRPr="004E2FD6">
              <w:rPr>
                <w:rFonts w:ascii="Calibri" w:hAnsi="Calibri" w:cs="Arial"/>
                <w:iCs/>
                <w:sz w:val="18"/>
                <w:szCs w:val="18"/>
              </w:rPr>
              <w:t xml:space="preserve"> Management System</w:t>
            </w:r>
            <w:r w:rsidRPr="004E2FD6">
              <w:rPr>
                <w:rFonts w:ascii="Calibri" w:hAnsi="Calibri" w:cs="Arial"/>
                <w:sz w:val="18"/>
                <w:szCs w:val="18"/>
              </w:rPr>
              <w:t>?</w:t>
            </w:r>
          </w:p>
          <w:p w14:paraId="383FD0EC" w14:textId="6D64F1E7" w:rsidR="007C54CE" w:rsidRPr="00915B63" w:rsidRDefault="007C54CE" w:rsidP="007C54CE">
            <w:pPr>
              <w:jc w:val="both"/>
              <w:rPr>
                <w:rFonts w:ascii="Calibri" w:hAnsi="Calibri" w:cs="Browallia New"/>
                <w:sz w:val="18"/>
                <w:szCs w:val="22"/>
                <w:cs/>
                <w:lang w:val="en-US" w:bidi="th-TH"/>
              </w:rPr>
            </w:pPr>
            <w:r>
              <w:rPr>
                <w:rFonts w:ascii="Browallia New" w:hAnsi="Browallia New" w:cs="Browallia New"/>
                <w:bCs/>
                <w:color w:val="FF0000"/>
                <w:sz w:val="24"/>
                <w:szCs w:val="24"/>
                <w:lang w:val="en-US" w:bidi="th-TH"/>
              </w:rPr>
              <w:t xml:space="preserve">b) </w:t>
            </w:r>
            <w:r w:rsidRPr="00C80A9E">
              <w:rPr>
                <w:rFonts w:ascii="Browallia New" w:hAnsi="Browallia New" w:cs="Browallia New" w:hint="cs"/>
                <w:b/>
                <w:color w:val="FF0000"/>
                <w:sz w:val="24"/>
                <w:szCs w:val="24"/>
                <w:cs/>
                <w:lang w:bidi="th-TH"/>
              </w:rPr>
              <w:t>ความต้องการและความคาดหวังของผู้มีส่วนได้ส่วนเสีย</w:t>
            </w:r>
            <w:r w:rsidR="00093C59">
              <w:rPr>
                <w:rFonts w:ascii="Browallia New" w:hAnsi="Browallia New" w:cs="Browallia New" w:hint="cs"/>
                <w:b/>
                <w:color w:val="FF0000"/>
                <w:sz w:val="24"/>
                <w:szCs w:val="24"/>
                <w:cs/>
                <w:lang w:bidi="th-TH"/>
              </w:rPr>
              <w:t>ที่</w:t>
            </w:r>
            <w:r w:rsidRPr="00C80A9E">
              <w:rPr>
                <w:rFonts w:ascii="Browallia New" w:hAnsi="Browallia New" w:cs="Browallia New" w:hint="cs"/>
                <w:b/>
                <w:color w:val="FF0000"/>
                <w:sz w:val="24"/>
                <w:szCs w:val="24"/>
                <w:cs/>
                <w:lang w:bidi="th-TH"/>
              </w:rPr>
              <w:t>เกี่ยวข้องกับระบบบริหารความปลอดภัยและอาชีวอนามัยหรือไม่?</w:t>
            </w:r>
          </w:p>
        </w:tc>
        <w:tc>
          <w:tcPr>
            <w:tcW w:w="1559" w:type="dxa"/>
            <w:tcBorders>
              <w:top w:val="single" w:sz="4" w:space="0" w:color="auto"/>
              <w:bottom w:val="single" w:sz="4" w:space="0" w:color="auto"/>
            </w:tcBorders>
            <w:vAlign w:val="center"/>
          </w:tcPr>
          <w:p w14:paraId="033EC734" w14:textId="77777777" w:rsidR="007C54CE" w:rsidRPr="00382784" w:rsidRDefault="007C54CE" w:rsidP="007C54CE">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1A6CC4B9" w14:textId="77777777" w:rsidR="007C54CE" w:rsidRPr="00382784" w:rsidRDefault="007C54CE" w:rsidP="007C54CE">
            <w:pPr>
              <w:rPr>
                <w:rFonts w:ascii="Calibri" w:hAnsi="Calibri" w:cs="Arial"/>
                <w:sz w:val="18"/>
                <w:szCs w:val="18"/>
              </w:rPr>
            </w:pPr>
          </w:p>
        </w:tc>
        <w:tc>
          <w:tcPr>
            <w:tcW w:w="1134" w:type="dxa"/>
            <w:tcBorders>
              <w:top w:val="single" w:sz="4" w:space="0" w:color="auto"/>
              <w:bottom w:val="single" w:sz="4" w:space="0" w:color="auto"/>
            </w:tcBorders>
            <w:vAlign w:val="center"/>
          </w:tcPr>
          <w:p w14:paraId="261A0BEF"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59C3B4D7" w14:textId="5048A611" w:rsidR="007C54CE"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7C54CE" w:rsidRPr="00382784" w14:paraId="6D6D807E" w14:textId="77777777" w:rsidTr="00B75B30">
        <w:trPr>
          <w:trHeight w:val="164"/>
        </w:trPr>
        <w:tc>
          <w:tcPr>
            <w:tcW w:w="851" w:type="dxa"/>
            <w:vMerge/>
          </w:tcPr>
          <w:p w14:paraId="6F0FA629" w14:textId="77777777" w:rsidR="007C54CE" w:rsidRPr="004E2FD6" w:rsidRDefault="007C54CE" w:rsidP="007C54CE">
            <w:pPr>
              <w:pStyle w:val="BodyText"/>
              <w:rPr>
                <w:rFonts w:ascii="Calibri" w:hAnsi="Calibri" w:cs="Arial"/>
                <w:b w:val="0"/>
                <w:bCs/>
                <w:sz w:val="18"/>
                <w:szCs w:val="18"/>
              </w:rPr>
            </w:pPr>
          </w:p>
        </w:tc>
        <w:tc>
          <w:tcPr>
            <w:tcW w:w="4678" w:type="dxa"/>
            <w:tcBorders>
              <w:top w:val="single" w:sz="4" w:space="0" w:color="auto"/>
              <w:bottom w:val="single" w:sz="4" w:space="0" w:color="auto"/>
            </w:tcBorders>
          </w:tcPr>
          <w:p w14:paraId="4B0E2D63" w14:textId="77777777" w:rsidR="007C54CE" w:rsidRDefault="007C54CE" w:rsidP="007C54CE">
            <w:pPr>
              <w:pStyle w:val="ListParagraph"/>
              <w:numPr>
                <w:ilvl w:val="0"/>
                <w:numId w:val="33"/>
              </w:numPr>
              <w:ind w:left="357" w:hanging="357"/>
              <w:rPr>
                <w:rFonts w:ascii="Calibri" w:hAnsi="Calibri" w:cs="Arial"/>
                <w:sz w:val="18"/>
                <w:szCs w:val="18"/>
              </w:rPr>
            </w:pPr>
            <w:r w:rsidRPr="004E2FD6">
              <w:rPr>
                <w:rFonts w:ascii="Calibri" w:hAnsi="Calibri" w:cs="Arial"/>
                <w:sz w:val="18"/>
                <w:szCs w:val="18"/>
              </w:rPr>
              <w:t xml:space="preserve">which of these needs and expectations are, or could become legal requirements and other requirements? </w:t>
            </w:r>
          </w:p>
          <w:p w14:paraId="466659FF" w14:textId="7EA34B5A" w:rsidR="007C54CE" w:rsidRPr="00380F04" w:rsidRDefault="007C54CE" w:rsidP="007C54CE">
            <w:pPr>
              <w:jc w:val="both"/>
              <w:rPr>
                <w:rFonts w:ascii="Calibri" w:hAnsi="Calibri" w:cstheme="minorBidi"/>
                <w:bCs/>
                <w:sz w:val="18"/>
                <w:szCs w:val="22"/>
                <w:cs/>
                <w:lang w:val="en-US" w:bidi="th-TH"/>
              </w:rPr>
            </w:pPr>
            <w:r w:rsidRPr="00380F04">
              <w:rPr>
                <w:rFonts w:ascii="Browallia New" w:hAnsi="Browallia New" w:cs="Browallia New"/>
                <w:bCs/>
                <w:color w:val="FF0000"/>
                <w:sz w:val="24"/>
                <w:szCs w:val="24"/>
                <w:lang w:bidi="th-TH"/>
              </w:rPr>
              <w:t>c)</w:t>
            </w:r>
            <w:r w:rsidRPr="00380F04">
              <w:rPr>
                <w:rFonts w:ascii="Calibri" w:hAnsi="Calibri" w:cstheme="minorBidi"/>
                <w:bCs/>
                <w:sz w:val="18"/>
                <w:szCs w:val="22"/>
                <w:lang w:bidi="th-TH"/>
              </w:rPr>
              <w:t xml:space="preserve"> </w:t>
            </w:r>
            <w:r w:rsidRPr="00152F94">
              <w:rPr>
                <w:rFonts w:ascii="Browallia New" w:hAnsi="Browallia New" w:cs="Browallia New" w:hint="cs"/>
                <w:b/>
                <w:color w:val="FF0000"/>
                <w:sz w:val="24"/>
                <w:szCs w:val="24"/>
                <w:cs/>
                <w:lang w:bidi="th-TH"/>
              </w:rPr>
              <w:t>ว่า</w:t>
            </w:r>
            <w:r w:rsidRPr="00CF2D0E">
              <w:rPr>
                <w:rFonts w:ascii="Browallia New" w:hAnsi="Browallia New" w:cs="Browallia New" w:hint="cs"/>
                <w:b/>
                <w:color w:val="FF0000"/>
                <w:sz w:val="24"/>
                <w:szCs w:val="24"/>
                <w:cs/>
                <w:lang w:bidi="th-TH"/>
              </w:rPr>
              <w:t>ความต้องการหรือความคาดหวังใด เป็นหรืออาจจะเป็น ข้อกำหนดทางกฏหมายหรือข้อกำหนดอื่นๆหรือไม่?</w:t>
            </w:r>
          </w:p>
        </w:tc>
        <w:tc>
          <w:tcPr>
            <w:tcW w:w="1559" w:type="dxa"/>
            <w:tcBorders>
              <w:top w:val="single" w:sz="4" w:space="0" w:color="auto"/>
              <w:bottom w:val="single" w:sz="4" w:space="0" w:color="auto"/>
            </w:tcBorders>
            <w:vAlign w:val="center"/>
          </w:tcPr>
          <w:p w14:paraId="5F976314" w14:textId="77777777" w:rsidR="007C54CE" w:rsidRPr="00382784" w:rsidRDefault="007C54CE" w:rsidP="007C54CE">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4DC0CF21" w14:textId="77777777" w:rsidR="007C54CE" w:rsidRPr="00382784" w:rsidRDefault="007C54CE" w:rsidP="007C54CE">
            <w:pPr>
              <w:rPr>
                <w:rFonts w:ascii="Calibri" w:hAnsi="Calibri" w:cs="Arial"/>
                <w:sz w:val="18"/>
                <w:szCs w:val="18"/>
              </w:rPr>
            </w:pPr>
          </w:p>
        </w:tc>
        <w:tc>
          <w:tcPr>
            <w:tcW w:w="1134" w:type="dxa"/>
            <w:tcBorders>
              <w:top w:val="single" w:sz="4" w:space="0" w:color="auto"/>
              <w:bottom w:val="single" w:sz="4" w:space="0" w:color="auto"/>
            </w:tcBorders>
            <w:vAlign w:val="center"/>
          </w:tcPr>
          <w:p w14:paraId="4541EF10"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78D70F29" w14:textId="0D7D04F1" w:rsidR="007C54CE"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7C54CE" w:rsidRPr="00382784" w14:paraId="48BD6D2F" w14:textId="77777777" w:rsidTr="00B75B30">
        <w:trPr>
          <w:trHeight w:val="164"/>
        </w:trPr>
        <w:tc>
          <w:tcPr>
            <w:tcW w:w="851" w:type="dxa"/>
            <w:vMerge/>
          </w:tcPr>
          <w:p w14:paraId="1CE7517E" w14:textId="77777777" w:rsidR="007C54CE" w:rsidRPr="004E2FD6" w:rsidRDefault="007C54CE" w:rsidP="007C54CE">
            <w:pPr>
              <w:pStyle w:val="BodyText"/>
              <w:rPr>
                <w:rFonts w:ascii="Calibri" w:hAnsi="Calibri" w:cs="Arial"/>
                <w:b w:val="0"/>
                <w:bCs/>
                <w:sz w:val="18"/>
                <w:szCs w:val="18"/>
              </w:rPr>
            </w:pPr>
          </w:p>
        </w:tc>
        <w:tc>
          <w:tcPr>
            <w:tcW w:w="4678" w:type="dxa"/>
            <w:tcBorders>
              <w:top w:val="single" w:sz="4" w:space="0" w:color="auto"/>
              <w:bottom w:val="single" w:sz="4" w:space="0" w:color="auto"/>
            </w:tcBorders>
          </w:tcPr>
          <w:p w14:paraId="283FE5C3" w14:textId="77777777" w:rsidR="007C54CE" w:rsidRDefault="007C54CE" w:rsidP="007C54CE">
            <w:pPr>
              <w:rPr>
                <w:rFonts w:ascii="Calibri" w:hAnsi="Calibri" w:cs="Arial"/>
                <w:sz w:val="18"/>
                <w:szCs w:val="18"/>
              </w:rPr>
            </w:pPr>
            <w:r w:rsidRPr="004E2FD6">
              <w:rPr>
                <w:rFonts w:ascii="Calibri" w:hAnsi="Calibri" w:cs="Arial"/>
                <w:sz w:val="18"/>
                <w:szCs w:val="18"/>
              </w:rPr>
              <w:t>How do you monitor and review information about these interested parties and their relevant needs and expectations?</w:t>
            </w:r>
          </w:p>
          <w:p w14:paraId="712E2204" w14:textId="0D74BC59" w:rsidR="007C54CE" w:rsidRPr="00BD5D7B" w:rsidRDefault="007C54CE" w:rsidP="007C54CE">
            <w:pPr>
              <w:jc w:val="both"/>
              <w:rPr>
                <w:rFonts w:ascii="Calibri" w:hAnsi="Calibri" w:cstheme="minorBidi"/>
                <w:b/>
                <w:sz w:val="18"/>
                <w:szCs w:val="22"/>
                <w:cs/>
                <w:lang w:bidi="th-TH"/>
              </w:rPr>
            </w:pPr>
            <w:r w:rsidRPr="00BD5D7B">
              <w:rPr>
                <w:rFonts w:ascii="Browallia New" w:hAnsi="Browallia New" w:cs="Browallia New" w:hint="cs"/>
                <w:b/>
                <w:color w:val="FF0000"/>
                <w:sz w:val="24"/>
                <w:szCs w:val="24"/>
                <w:cs/>
                <w:lang w:val="en-US" w:bidi="th-TH"/>
              </w:rPr>
              <w:lastRenderedPageBreak/>
              <w:t>คุณเฝ้าระวังติดตามและทบทวนข้อมูลที่เกี่ยวกับผู้มีส่วนได้ส่วนเสียเหล่านี้และความต้องการและความคาดหวังที่เกี่ยวข้องของพวกเขาอย่างไร?</w:t>
            </w:r>
          </w:p>
        </w:tc>
        <w:tc>
          <w:tcPr>
            <w:tcW w:w="1559" w:type="dxa"/>
            <w:tcBorders>
              <w:top w:val="single" w:sz="4" w:space="0" w:color="auto"/>
              <w:bottom w:val="single" w:sz="4" w:space="0" w:color="auto"/>
            </w:tcBorders>
            <w:vAlign w:val="center"/>
          </w:tcPr>
          <w:p w14:paraId="11DBEC17" w14:textId="77777777" w:rsidR="007C54CE" w:rsidRPr="00382784" w:rsidRDefault="007C54CE" w:rsidP="007C54CE">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3CFCF2EA" w14:textId="77777777" w:rsidR="007C54CE" w:rsidRPr="00382784" w:rsidRDefault="007C54CE" w:rsidP="007C54CE">
            <w:pPr>
              <w:rPr>
                <w:rFonts w:ascii="Calibri" w:hAnsi="Calibri" w:cs="Arial"/>
                <w:sz w:val="18"/>
                <w:szCs w:val="18"/>
              </w:rPr>
            </w:pPr>
          </w:p>
        </w:tc>
        <w:tc>
          <w:tcPr>
            <w:tcW w:w="1134" w:type="dxa"/>
            <w:tcBorders>
              <w:top w:val="single" w:sz="4" w:space="0" w:color="auto"/>
              <w:bottom w:val="single" w:sz="4" w:space="0" w:color="auto"/>
            </w:tcBorders>
            <w:vAlign w:val="center"/>
          </w:tcPr>
          <w:p w14:paraId="783FA12D"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4EFFDC90" w14:textId="3C172273" w:rsidR="007C54CE"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7C54CE" w:rsidRPr="00382784" w14:paraId="2E0530BA" w14:textId="77777777" w:rsidTr="000A4232">
        <w:tc>
          <w:tcPr>
            <w:tcW w:w="9639" w:type="dxa"/>
            <w:gridSpan w:val="5"/>
            <w:tcBorders>
              <w:top w:val="single" w:sz="4" w:space="0" w:color="auto"/>
              <w:bottom w:val="single" w:sz="4" w:space="0" w:color="auto"/>
            </w:tcBorders>
            <w:vAlign w:val="center"/>
          </w:tcPr>
          <w:p w14:paraId="24402C62" w14:textId="77777777" w:rsidR="007C54CE" w:rsidRDefault="007C54CE" w:rsidP="007C54CE">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26127AFE" w14:textId="4CF37435" w:rsidR="007C54CE" w:rsidRPr="00382784" w:rsidRDefault="007C54CE" w:rsidP="007C54CE">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182B09DE" w14:textId="77777777" w:rsidR="00F476A5" w:rsidRPr="00382784" w:rsidRDefault="00F476A5" w:rsidP="00F476A5">
      <w:pPr>
        <w:pStyle w:val="BodyText"/>
        <w:jc w:val="left"/>
        <w:rPr>
          <w:rFonts w:ascii="Calibri" w:hAnsi="Calibri"/>
          <w:iCs/>
          <w:sz w:val="22"/>
          <w:szCs w:val="22"/>
        </w:rPr>
      </w:pPr>
    </w:p>
    <w:p w14:paraId="46264943" w14:textId="2300A834" w:rsidR="00F476A5" w:rsidRDefault="00F476A5" w:rsidP="00F476A5">
      <w:pPr>
        <w:pStyle w:val="BodyText"/>
        <w:jc w:val="left"/>
        <w:rPr>
          <w:rFonts w:ascii="Calibri" w:hAnsi="Calibri"/>
          <w:iCs/>
          <w:sz w:val="22"/>
          <w:szCs w:val="22"/>
        </w:rPr>
      </w:pPr>
      <w:r w:rsidRPr="00382784">
        <w:rPr>
          <w:rFonts w:ascii="Calibri" w:hAnsi="Calibri"/>
          <w:iCs/>
          <w:sz w:val="22"/>
          <w:szCs w:val="22"/>
        </w:rPr>
        <w:t>4.3 Dete</w:t>
      </w:r>
      <w:r w:rsidR="00C95C9C">
        <w:rPr>
          <w:rFonts w:ascii="Calibri" w:hAnsi="Calibri"/>
          <w:iCs/>
          <w:sz w:val="22"/>
          <w:szCs w:val="22"/>
        </w:rPr>
        <w:t xml:space="preserve">rmining the scope of the </w:t>
      </w:r>
      <w:r w:rsidR="00A6520D">
        <w:rPr>
          <w:rFonts w:ascii="Calibri" w:hAnsi="Calibri"/>
          <w:iCs/>
          <w:sz w:val="22"/>
          <w:szCs w:val="22"/>
        </w:rPr>
        <w:t>OH&amp;S</w:t>
      </w:r>
      <w:r w:rsidRPr="00382784">
        <w:rPr>
          <w:rFonts w:ascii="Calibri" w:hAnsi="Calibri"/>
          <w:iCs/>
          <w:sz w:val="22"/>
          <w:szCs w:val="22"/>
        </w:rPr>
        <w:t xml:space="preserve"> management system</w:t>
      </w:r>
    </w:p>
    <w:p w14:paraId="6B41A589" w14:textId="36A86500" w:rsidR="007E1121" w:rsidRPr="007E1121" w:rsidRDefault="007E1121" w:rsidP="00F476A5">
      <w:pPr>
        <w:pStyle w:val="BodyText"/>
        <w:jc w:val="left"/>
        <w:rPr>
          <w:rFonts w:ascii="Browallia New" w:hAnsi="Browallia New" w:cs="Browallia New"/>
          <w:iCs/>
          <w:color w:val="FF0000"/>
          <w:sz w:val="28"/>
          <w:szCs w:val="28"/>
        </w:rPr>
      </w:pPr>
      <w:r w:rsidRPr="007E1121">
        <w:rPr>
          <w:rFonts w:ascii="Browallia New" w:hAnsi="Browallia New" w:cs="Browallia New" w:hint="cs"/>
          <w:iCs/>
          <w:color w:val="FF0000"/>
          <w:sz w:val="28"/>
          <w:szCs w:val="28"/>
        </w:rPr>
        <w:t>4.3</w:t>
      </w:r>
      <w:r w:rsidRPr="007E1121">
        <w:rPr>
          <w:rFonts w:ascii="Browallia New" w:hAnsi="Browallia New" w:cs="Browallia New" w:hint="cs"/>
          <w:iCs/>
          <w:color w:val="FF0000"/>
          <w:sz w:val="28"/>
          <w:szCs w:val="28"/>
          <w:cs/>
          <w:lang w:bidi="th-TH"/>
        </w:rPr>
        <w:t xml:space="preserve"> </w:t>
      </w:r>
      <w:r w:rsidRPr="007E1121">
        <w:rPr>
          <w:rFonts w:ascii="Browallia New" w:hAnsi="Browallia New" w:cs="Browallia New" w:hint="cs"/>
          <w:b w:val="0"/>
          <w:bCs/>
          <w:i/>
          <w:color w:val="FF0000"/>
          <w:sz w:val="28"/>
          <w:szCs w:val="28"/>
          <w:cs/>
          <w:lang w:bidi="th-TH"/>
        </w:rPr>
        <w:t>การ</w:t>
      </w:r>
      <w:r w:rsidR="00A114EF">
        <w:rPr>
          <w:rFonts w:ascii="Browallia New" w:hAnsi="Browallia New" w:cs="Browallia New" w:hint="cs"/>
          <w:b w:val="0"/>
          <w:bCs/>
          <w:i/>
          <w:color w:val="FF0000"/>
          <w:sz w:val="28"/>
          <w:szCs w:val="28"/>
          <w:cs/>
          <w:lang w:bidi="th-TH"/>
        </w:rPr>
        <w:t>พิจาณา</w:t>
      </w:r>
      <w:r w:rsidRPr="007E1121">
        <w:rPr>
          <w:rFonts w:ascii="Browallia New" w:hAnsi="Browallia New" w:cs="Browallia New" w:hint="cs"/>
          <w:b w:val="0"/>
          <w:bCs/>
          <w:i/>
          <w:color w:val="FF0000"/>
          <w:sz w:val="28"/>
          <w:szCs w:val="28"/>
          <w:cs/>
          <w:lang w:bidi="th-TH"/>
        </w:rPr>
        <w:t xml:space="preserve">ขอบเขตของระบบบริหาร </w:t>
      </w:r>
      <w:r w:rsidRPr="007E1121">
        <w:rPr>
          <w:rFonts w:ascii="Browallia New" w:hAnsi="Browallia New" w:cs="Browallia New" w:hint="cs"/>
          <w:iCs/>
          <w:color w:val="FF0000"/>
          <w:sz w:val="28"/>
          <w:szCs w:val="28"/>
        </w:rPr>
        <w:t>OH&amp;S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7C54CE" w:rsidRPr="00382784" w14:paraId="3BFA9965" w14:textId="77777777" w:rsidTr="000A4232">
        <w:trPr>
          <w:cantSplit/>
          <w:trHeight w:val="272"/>
        </w:trPr>
        <w:tc>
          <w:tcPr>
            <w:tcW w:w="851" w:type="dxa"/>
            <w:tcBorders>
              <w:top w:val="single" w:sz="4" w:space="0" w:color="000000"/>
            </w:tcBorders>
            <w:shd w:val="clear" w:color="auto" w:fill="808080"/>
            <w:vAlign w:val="center"/>
          </w:tcPr>
          <w:p w14:paraId="514865B8" w14:textId="77777777" w:rsidR="007C54CE" w:rsidRDefault="007C54CE" w:rsidP="007C54CE">
            <w:pPr>
              <w:pStyle w:val="BodyText"/>
              <w:jc w:val="left"/>
              <w:rPr>
                <w:rFonts w:ascii="Calibri" w:hAnsi="Calibri"/>
                <w:color w:val="FFFFFF"/>
                <w:sz w:val="18"/>
              </w:rPr>
            </w:pPr>
            <w:r w:rsidRPr="00382784">
              <w:rPr>
                <w:rFonts w:ascii="Calibri" w:hAnsi="Calibri"/>
                <w:color w:val="FFFFFF"/>
                <w:sz w:val="18"/>
              </w:rPr>
              <w:t>Clause</w:t>
            </w:r>
          </w:p>
          <w:p w14:paraId="45D57159" w14:textId="61732FAA" w:rsidR="007C54CE" w:rsidRPr="00382784" w:rsidRDefault="007C54CE" w:rsidP="007C54CE">
            <w:pPr>
              <w:pStyle w:val="BodyText"/>
              <w:jc w:val="lef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48B55409" w14:textId="77777777" w:rsidR="007C54CE" w:rsidRDefault="007C54CE" w:rsidP="007C54CE">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286A2D4A" w14:textId="6F65B8AE" w:rsidR="007C54CE" w:rsidRPr="00382784" w:rsidRDefault="007C54CE" w:rsidP="007C54CE">
            <w:pPr>
              <w:pStyle w:val="BodyText"/>
              <w:rPr>
                <w:rFonts w:ascii="Calibri" w:hAnsi="Calibri"/>
                <w: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1A8BADA4" w14:textId="77777777" w:rsidR="007C54CE" w:rsidRDefault="007C54CE" w:rsidP="007C54CE">
            <w:pPr>
              <w:pStyle w:val="BodyText"/>
              <w:rPr>
                <w:rFonts w:ascii="Calibri" w:hAnsi="Calibri"/>
                <w:color w:val="FFFFFF"/>
                <w:sz w:val="18"/>
              </w:rPr>
            </w:pPr>
            <w:r w:rsidRPr="00382784">
              <w:rPr>
                <w:rFonts w:ascii="Calibri" w:hAnsi="Calibri"/>
                <w:color w:val="FFFFFF"/>
                <w:sz w:val="18"/>
              </w:rPr>
              <w:t>Reference in your system</w:t>
            </w:r>
          </w:p>
          <w:p w14:paraId="0C582E14" w14:textId="7B912346" w:rsidR="007C54CE" w:rsidRPr="00382784" w:rsidRDefault="007C54CE" w:rsidP="007C54CE">
            <w:pPr>
              <w:pStyle w:val="BodyText"/>
              <w:rPr>
                <w:rFonts w:ascii="Calibri" w:hAnsi="Calibri"/>
                <w:i/>
                <w:color w:val="FFFFFF"/>
                <w:sz w:val="18"/>
              </w:rPr>
            </w:pPr>
            <w:r w:rsidRPr="000301C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35B6D73E" w14:textId="77777777" w:rsidR="007C54CE" w:rsidRDefault="007C54CE" w:rsidP="007C54CE">
            <w:pPr>
              <w:pStyle w:val="BodyText"/>
              <w:rPr>
                <w:rFonts w:ascii="Calibri" w:hAnsi="Calibri"/>
                <w:color w:val="FFFFFF"/>
                <w:sz w:val="18"/>
              </w:rPr>
            </w:pPr>
            <w:r w:rsidRPr="00382784">
              <w:rPr>
                <w:rFonts w:ascii="Calibri" w:hAnsi="Calibri"/>
                <w:color w:val="FFFFFF"/>
                <w:sz w:val="18"/>
              </w:rPr>
              <w:t>Verification</w:t>
            </w:r>
          </w:p>
          <w:p w14:paraId="2DEC5F9A" w14:textId="426C2477" w:rsidR="007C54CE" w:rsidRPr="00382784" w:rsidRDefault="007C54CE" w:rsidP="007C54CE">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5BB1DD9B" w14:textId="77777777" w:rsidR="007C54CE" w:rsidRDefault="007C54CE" w:rsidP="007C54CE">
            <w:pPr>
              <w:pStyle w:val="BodyText"/>
              <w:rPr>
                <w:rFonts w:ascii="Calibri" w:hAnsi="Calibri"/>
                <w:color w:val="FFFFFF"/>
                <w:sz w:val="18"/>
              </w:rPr>
            </w:pPr>
            <w:r w:rsidRPr="00382784">
              <w:rPr>
                <w:rFonts w:ascii="Calibri" w:hAnsi="Calibri"/>
                <w:color w:val="FFFFFF"/>
                <w:sz w:val="18"/>
              </w:rPr>
              <w:t>Area of concern?</w:t>
            </w:r>
          </w:p>
          <w:p w14:paraId="601C6279" w14:textId="518F5A3A" w:rsidR="007C54CE" w:rsidRPr="00382784" w:rsidRDefault="007C54CE" w:rsidP="007C54CE">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BE5EFD" w:rsidRPr="00382784" w14:paraId="17E45074" w14:textId="77777777" w:rsidTr="00B75B30">
        <w:trPr>
          <w:trHeight w:val="164"/>
        </w:trPr>
        <w:tc>
          <w:tcPr>
            <w:tcW w:w="851" w:type="dxa"/>
            <w:vMerge w:val="restart"/>
          </w:tcPr>
          <w:p w14:paraId="17DB7E94" w14:textId="77777777" w:rsidR="00BE5EFD" w:rsidRPr="004E2FD6" w:rsidRDefault="00BE5EFD" w:rsidP="00BE5EFD">
            <w:pPr>
              <w:pStyle w:val="BodyText"/>
              <w:rPr>
                <w:rFonts w:ascii="Calibri" w:hAnsi="Calibri" w:cs="Arial"/>
                <w:b w:val="0"/>
                <w:bCs/>
                <w:sz w:val="18"/>
                <w:szCs w:val="18"/>
              </w:rPr>
            </w:pPr>
            <w:r w:rsidRPr="004E2FD6">
              <w:rPr>
                <w:rFonts w:ascii="Calibri" w:hAnsi="Calibri" w:cs="Arial"/>
                <w:b w:val="0"/>
                <w:bCs/>
                <w:sz w:val="18"/>
                <w:szCs w:val="18"/>
              </w:rPr>
              <w:t>4.3</w:t>
            </w:r>
          </w:p>
        </w:tc>
        <w:tc>
          <w:tcPr>
            <w:tcW w:w="4678" w:type="dxa"/>
            <w:tcBorders>
              <w:top w:val="single" w:sz="4" w:space="0" w:color="auto"/>
              <w:bottom w:val="single" w:sz="4" w:space="0" w:color="auto"/>
            </w:tcBorders>
          </w:tcPr>
          <w:p w14:paraId="0E59DC1F" w14:textId="77777777" w:rsidR="00BE5EFD" w:rsidRDefault="00BE5EFD" w:rsidP="00BE5EFD">
            <w:pPr>
              <w:rPr>
                <w:rFonts w:ascii="Calibri" w:hAnsi="Calibri" w:cs="Arial"/>
                <w:sz w:val="18"/>
                <w:szCs w:val="18"/>
              </w:rPr>
            </w:pPr>
            <w:r w:rsidRPr="004E2FD6">
              <w:rPr>
                <w:rFonts w:ascii="Calibri" w:hAnsi="Calibri" w:cs="Arial"/>
                <w:sz w:val="18"/>
                <w:szCs w:val="18"/>
              </w:rPr>
              <w:t>Have you determined the boundaries and applicability of the OH&amp;S management system to establish your scope?</w:t>
            </w:r>
          </w:p>
          <w:p w14:paraId="5A93A0CC" w14:textId="6FA424AC" w:rsidR="005425CB" w:rsidRPr="00A114EF" w:rsidRDefault="005425CB" w:rsidP="00BE5EFD">
            <w:pPr>
              <w:rPr>
                <w:rFonts w:ascii="Browallia New" w:hAnsi="Browallia New" w:cs="Browallia New"/>
                <w:sz w:val="24"/>
                <w:szCs w:val="24"/>
                <w:cs/>
                <w:lang w:val="en-US" w:bidi="th-TH"/>
              </w:rPr>
            </w:pPr>
            <w:r w:rsidRPr="00A114EF">
              <w:rPr>
                <w:rFonts w:ascii="Browallia New" w:hAnsi="Browallia New" w:cs="Browallia New" w:hint="cs"/>
                <w:color w:val="FF0000"/>
                <w:sz w:val="24"/>
                <w:szCs w:val="24"/>
                <w:cs/>
                <w:lang w:bidi="th-TH"/>
              </w:rPr>
              <w:t>คุณได้</w:t>
            </w:r>
            <w:r w:rsidR="007C0BD0">
              <w:rPr>
                <w:rFonts w:ascii="Browallia New" w:hAnsi="Browallia New" w:cs="Browallia New" w:hint="cs"/>
                <w:color w:val="FF0000"/>
                <w:sz w:val="24"/>
                <w:szCs w:val="24"/>
                <w:cs/>
                <w:lang w:bidi="th-TH"/>
              </w:rPr>
              <w:t>กำหนด</w:t>
            </w:r>
            <w:r w:rsidRPr="00A114EF">
              <w:rPr>
                <w:rFonts w:ascii="Browallia New" w:hAnsi="Browallia New" w:cs="Browallia New" w:hint="cs"/>
                <w:color w:val="FF0000"/>
                <w:sz w:val="24"/>
                <w:szCs w:val="24"/>
                <w:cs/>
                <w:lang w:bidi="th-TH"/>
              </w:rPr>
              <w:t xml:space="preserve">ขอบเขตและการประยุกต์ใช้ระบบบริหาร </w:t>
            </w:r>
            <w:r w:rsidRPr="00A114EF">
              <w:rPr>
                <w:rFonts w:ascii="Browallia New" w:hAnsi="Browallia New" w:cs="Browallia New" w:hint="cs"/>
                <w:color w:val="FF0000"/>
                <w:sz w:val="24"/>
                <w:szCs w:val="24"/>
                <w:lang w:val="en-US" w:bidi="th-TH"/>
              </w:rPr>
              <w:t xml:space="preserve">OH&amp;S </w:t>
            </w:r>
            <w:r w:rsidR="00A114EF" w:rsidRPr="00A114EF">
              <w:rPr>
                <w:rFonts w:ascii="Browallia New" w:hAnsi="Browallia New" w:cs="Browallia New" w:hint="cs"/>
                <w:color w:val="FF0000"/>
                <w:sz w:val="24"/>
                <w:szCs w:val="24"/>
                <w:cs/>
                <w:lang w:val="en-US" w:bidi="th-TH"/>
              </w:rPr>
              <w:t>เพื่อจัดตั้งขอบเขตของคุณใช่หรือไม่?</w:t>
            </w:r>
          </w:p>
        </w:tc>
        <w:tc>
          <w:tcPr>
            <w:tcW w:w="1559" w:type="dxa"/>
            <w:tcBorders>
              <w:top w:val="single" w:sz="4" w:space="0" w:color="auto"/>
              <w:bottom w:val="single" w:sz="4" w:space="0" w:color="auto"/>
            </w:tcBorders>
            <w:vAlign w:val="center"/>
          </w:tcPr>
          <w:p w14:paraId="6C8C9251" w14:textId="77777777" w:rsidR="00BE5EFD" w:rsidRPr="00382784" w:rsidRDefault="00BE5EFD" w:rsidP="00BE5EFD">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67D60FF4" w14:textId="77777777" w:rsidR="00BE5EFD" w:rsidRPr="00382784" w:rsidRDefault="00BE5EFD" w:rsidP="00BE5EFD">
            <w:pPr>
              <w:rPr>
                <w:rFonts w:ascii="Calibri" w:hAnsi="Calibri" w:cs="Arial"/>
                <w:sz w:val="18"/>
                <w:szCs w:val="18"/>
              </w:rPr>
            </w:pPr>
          </w:p>
        </w:tc>
        <w:tc>
          <w:tcPr>
            <w:tcW w:w="1134" w:type="dxa"/>
            <w:tcBorders>
              <w:top w:val="single" w:sz="4" w:space="0" w:color="auto"/>
              <w:bottom w:val="single" w:sz="4" w:space="0" w:color="auto"/>
            </w:tcBorders>
            <w:vAlign w:val="center"/>
          </w:tcPr>
          <w:p w14:paraId="153549BC"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1A2EFE73" w14:textId="385A79D4" w:rsidR="00BE5EFD"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BE5EFD" w:rsidRPr="00382784" w14:paraId="3505C77A" w14:textId="77777777" w:rsidTr="00B75B30">
        <w:trPr>
          <w:trHeight w:val="164"/>
        </w:trPr>
        <w:tc>
          <w:tcPr>
            <w:tcW w:w="851" w:type="dxa"/>
            <w:vMerge/>
          </w:tcPr>
          <w:p w14:paraId="2CEF4157" w14:textId="77777777" w:rsidR="00BE5EFD" w:rsidRPr="004E2FD6" w:rsidRDefault="00BE5EFD" w:rsidP="00BE5EFD">
            <w:pPr>
              <w:pStyle w:val="BodyText"/>
              <w:rPr>
                <w:rFonts w:ascii="Calibri" w:hAnsi="Calibri" w:cs="Arial"/>
                <w:b w:val="0"/>
                <w:bCs/>
                <w:sz w:val="18"/>
                <w:szCs w:val="18"/>
              </w:rPr>
            </w:pPr>
          </w:p>
        </w:tc>
        <w:tc>
          <w:tcPr>
            <w:tcW w:w="8788" w:type="dxa"/>
            <w:gridSpan w:val="4"/>
            <w:tcBorders>
              <w:top w:val="single" w:sz="4" w:space="0" w:color="auto"/>
              <w:bottom w:val="single" w:sz="4" w:space="0" w:color="auto"/>
            </w:tcBorders>
            <w:vAlign w:val="center"/>
          </w:tcPr>
          <w:p w14:paraId="63AB5783" w14:textId="77777777" w:rsidR="00BE5EFD" w:rsidRDefault="00BE5EFD" w:rsidP="007C0BD0">
            <w:pPr>
              <w:rPr>
                <w:rFonts w:ascii="Calibri" w:hAnsi="Calibri" w:cs="Arial"/>
                <w:sz w:val="18"/>
                <w:szCs w:val="18"/>
              </w:rPr>
            </w:pPr>
            <w:r w:rsidRPr="004E2FD6">
              <w:rPr>
                <w:rFonts w:ascii="Calibri" w:hAnsi="Calibri" w:cs="Arial"/>
                <w:sz w:val="18"/>
                <w:szCs w:val="18"/>
              </w:rPr>
              <w:t>When determining the scope of the OH&amp;S management system how did you consider:</w:t>
            </w:r>
          </w:p>
          <w:p w14:paraId="71AA8038" w14:textId="6A53EEB2" w:rsidR="00A114EF" w:rsidRPr="00A114EF" w:rsidRDefault="00A114EF" w:rsidP="007C0BD0">
            <w:pPr>
              <w:rPr>
                <w:rFonts w:ascii="Calibri" w:hAnsi="Calibri" w:cstheme="minorBidi"/>
                <w:sz w:val="18"/>
                <w:szCs w:val="22"/>
                <w:lang w:val="en-US" w:bidi="th-TH"/>
              </w:rPr>
            </w:pPr>
            <w:r w:rsidRPr="00D40905">
              <w:rPr>
                <w:rFonts w:ascii="Browallia New" w:hAnsi="Browallia New" w:cs="Browallia New" w:hint="cs"/>
                <w:color w:val="FF0000"/>
                <w:sz w:val="24"/>
                <w:szCs w:val="24"/>
                <w:cs/>
                <w:lang w:bidi="th-TH"/>
              </w:rPr>
              <w:t>เมื่อทำการ</w:t>
            </w:r>
            <w:r w:rsidR="007C0BD0">
              <w:rPr>
                <w:rFonts w:ascii="Browallia New" w:hAnsi="Browallia New" w:cs="Browallia New" w:hint="cs"/>
                <w:color w:val="FF0000"/>
                <w:sz w:val="24"/>
                <w:szCs w:val="24"/>
                <w:cs/>
                <w:lang w:bidi="th-TH"/>
              </w:rPr>
              <w:t>กำหนด</w:t>
            </w:r>
            <w:r w:rsidRPr="00D40905">
              <w:rPr>
                <w:rFonts w:ascii="Browallia New" w:hAnsi="Browallia New" w:cs="Browallia New" w:hint="cs"/>
                <w:color w:val="FF0000"/>
                <w:sz w:val="24"/>
                <w:szCs w:val="24"/>
                <w:cs/>
                <w:lang w:bidi="th-TH"/>
              </w:rPr>
              <w:t xml:space="preserve">ขอบเขตของระบบบริหาร </w:t>
            </w:r>
            <w:r w:rsidRPr="00D40905">
              <w:rPr>
                <w:rFonts w:ascii="Browallia New" w:hAnsi="Browallia New" w:cs="Browallia New"/>
                <w:color w:val="FF0000"/>
                <w:sz w:val="24"/>
                <w:szCs w:val="24"/>
                <w:lang w:bidi="th-TH"/>
              </w:rPr>
              <w:t xml:space="preserve">OH&amp;S </w:t>
            </w:r>
            <w:r w:rsidRPr="00D40905">
              <w:rPr>
                <w:rFonts w:ascii="Browallia New" w:hAnsi="Browallia New" w:cs="Browallia New" w:hint="cs"/>
                <w:color w:val="FF0000"/>
                <w:sz w:val="24"/>
                <w:szCs w:val="24"/>
                <w:cs/>
                <w:lang w:bidi="th-TH"/>
              </w:rPr>
              <w:t>คุณ</w:t>
            </w:r>
            <w:r w:rsidR="00D40905" w:rsidRPr="00D40905">
              <w:rPr>
                <w:rFonts w:ascii="Browallia New" w:hAnsi="Browallia New" w:cs="Browallia New" w:hint="cs"/>
                <w:color w:val="FF0000"/>
                <w:sz w:val="24"/>
                <w:szCs w:val="24"/>
                <w:cs/>
                <w:lang w:bidi="th-TH"/>
              </w:rPr>
              <w:t>ได้</w:t>
            </w:r>
            <w:r w:rsidRPr="00D40905">
              <w:rPr>
                <w:rFonts w:ascii="Browallia New" w:hAnsi="Browallia New" w:cs="Browallia New" w:hint="cs"/>
                <w:color w:val="FF0000"/>
                <w:sz w:val="24"/>
                <w:szCs w:val="24"/>
                <w:cs/>
                <w:lang w:bidi="th-TH"/>
              </w:rPr>
              <w:t>ทำ</w:t>
            </w:r>
            <w:r w:rsidR="00D40905" w:rsidRPr="00D40905">
              <w:rPr>
                <w:rFonts w:ascii="Browallia New" w:hAnsi="Browallia New" w:cs="Browallia New" w:hint="cs"/>
                <w:color w:val="FF0000"/>
                <w:sz w:val="24"/>
                <w:szCs w:val="24"/>
                <w:cs/>
                <w:lang w:bidi="th-TH"/>
              </w:rPr>
              <w:t>การพิจารณา</w:t>
            </w:r>
            <w:r w:rsidR="00D40905" w:rsidRPr="00D40905">
              <w:rPr>
                <w:rFonts w:ascii="Browallia New" w:hAnsi="Browallia New" w:cs="Browallia New"/>
                <w:color w:val="FF0000"/>
                <w:sz w:val="24"/>
                <w:szCs w:val="24"/>
                <w:lang w:bidi="th-TH"/>
              </w:rPr>
              <w:t>:</w:t>
            </w:r>
          </w:p>
        </w:tc>
      </w:tr>
      <w:tr w:rsidR="00BE5EFD" w:rsidRPr="00382784" w14:paraId="1B0D8ACA" w14:textId="77777777" w:rsidTr="00B75B30">
        <w:trPr>
          <w:trHeight w:val="164"/>
        </w:trPr>
        <w:tc>
          <w:tcPr>
            <w:tcW w:w="851" w:type="dxa"/>
            <w:vMerge/>
          </w:tcPr>
          <w:p w14:paraId="39C252C9" w14:textId="77777777" w:rsidR="00BE5EFD" w:rsidRPr="004E2FD6" w:rsidRDefault="00BE5EFD" w:rsidP="00BE5EFD">
            <w:pPr>
              <w:pStyle w:val="BodyText"/>
              <w:rPr>
                <w:rFonts w:ascii="Calibri" w:hAnsi="Calibri" w:cs="Arial"/>
                <w:b w:val="0"/>
                <w:bCs/>
                <w:sz w:val="18"/>
                <w:szCs w:val="18"/>
              </w:rPr>
            </w:pPr>
          </w:p>
        </w:tc>
        <w:tc>
          <w:tcPr>
            <w:tcW w:w="4678" w:type="dxa"/>
            <w:tcBorders>
              <w:top w:val="single" w:sz="4" w:space="0" w:color="auto"/>
              <w:bottom w:val="single" w:sz="4" w:space="0" w:color="auto"/>
            </w:tcBorders>
          </w:tcPr>
          <w:p w14:paraId="23963939" w14:textId="77777777" w:rsidR="00BE5EFD" w:rsidRDefault="00BE5EFD" w:rsidP="00BE5EFD">
            <w:pPr>
              <w:pStyle w:val="ListParagraph"/>
              <w:numPr>
                <w:ilvl w:val="0"/>
                <w:numId w:val="34"/>
              </w:numPr>
              <w:ind w:left="357" w:hanging="357"/>
              <w:rPr>
                <w:rFonts w:ascii="Calibri" w:hAnsi="Calibri" w:cs="Arial"/>
                <w:sz w:val="18"/>
                <w:szCs w:val="18"/>
              </w:rPr>
            </w:pPr>
            <w:r w:rsidRPr="004E2FD6">
              <w:rPr>
                <w:rFonts w:ascii="Calibri" w:hAnsi="Calibri" w:cs="Arial"/>
                <w:sz w:val="18"/>
                <w:szCs w:val="18"/>
              </w:rPr>
              <w:t>the external and internal issues referred to in 4.1?</w:t>
            </w:r>
          </w:p>
          <w:p w14:paraId="6EEEBD16" w14:textId="240F797B" w:rsidR="00D40905" w:rsidRPr="0067170B" w:rsidRDefault="00D40905" w:rsidP="00D40905">
            <w:pPr>
              <w:rPr>
                <w:rFonts w:ascii="Calibri" w:hAnsi="Calibri" w:cstheme="minorBidi"/>
                <w:sz w:val="18"/>
                <w:szCs w:val="22"/>
                <w:cs/>
                <w:lang w:val="en-US" w:bidi="th-TH"/>
              </w:rPr>
            </w:pPr>
            <w:r w:rsidRPr="0067170B">
              <w:rPr>
                <w:rFonts w:ascii="Browallia New" w:hAnsi="Browallia New" w:cs="Browallia New"/>
                <w:color w:val="FF0000"/>
                <w:sz w:val="24"/>
                <w:szCs w:val="24"/>
                <w:lang w:bidi="th-TH"/>
              </w:rPr>
              <w:t xml:space="preserve">a) </w:t>
            </w:r>
            <w:r w:rsidRPr="0067170B">
              <w:rPr>
                <w:rFonts w:ascii="Browallia New" w:hAnsi="Browallia New" w:cs="Browallia New" w:hint="cs"/>
                <w:color w:val="FF0000"/>
                <w:sz w:val="24"/>
                <w:szCs w:val="24"/>
                <w:cs/>
                <w:lang w:bidi="th-TH"/>
              </w:rPr>
              <w:t>ประเด็นภายนอกและภายในที่</w:t>
            </w:r>
            <w:r w:rsidR="0067170B" w:rsidRPr="0067170B">
              <w:rPr>
                <w:rFonts w:ascii="Browallia New" w:hAnsi="Browallia New" w:cs="Browallia New" w:hint="cs"/>
                <w:color w:val="FF0000"/>
                <w:sz w:val="24"/>
                <w:szCs w:val="24"/>
                <w:cs/>
                <w:lang w:bidi="th-TH"/>
              </w:rPr>
              <w:t xml:space="preserve">กล่าวถึงในข้อ </w:t>
            </w:r>
            <w:r w:rsidR="0067170B" w:rsidRPr="0067170B">
              <w:rPr>
                <w:rFonts w:ascii="Browallia New" w:hAnsi="Browallia New" w:cs="Browallia New"/>
                <w:color w:val="FF0000"/>
                <w:sz w:val="24"/>
                <w:szCs w:val="24"/>
                <w:lang w:bidi="th-TH"/>
              </w:rPr>
              <w:t xml:space="preserve">4.1 </w:t>
            </w:r>
            <w:r w:rsidR="0067170B" w:rsidRPr="0067170B">
              <w:rPr>
                <w:rFonts w:ascii="Browallia New" w:hAnsi="Browallia New" w:cs="Browallia New" w:hint="cs"/>
                <w:color w:val="FF0000"/>
                <w:sz w:val="24"/>
                <w:szCs w:val="24"/>
                <w:cs/>
                <w:lang w:bidi="th-TH"/>
              </w:rPr>
              <w:t>อย่างไร?</w:t>
            </w:r>
          </w:p>
        </w:tc>
        <w:tc>
          <w:tcPr>
            <w:tcW w:w="1559" w:type="dxa"/>
            <w:tcBorders>
              <w:top w:val="single" w:sz="4" w:space="0" w:color="auto"/>
              <w:bottom w:val="single" w:sz="4" w:space="0" w:color="auto"/>
            </w:tcBorders>
            <w:vAlign w:val="center"/>
          </w:tcPr>
          <w:p w14:paraId="57D8ED8D" w14:textId="77777777" w:rsidR="00BE5EFD" w:rsidRPr="00382784" w:rsidRDefault="00BE5EFD" w:rsidP="00BE5EFD">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381E1E1A" w14:textId="77777777" w:rsidR="00BE5EFD" w:rsidRPr="00382784" w:rsidRDefault="00BE5EFD" w:rsidP="00BE5EFD">
            <w:pPr>
              <w:rPr>
                <w:rFonts w:ascii="Calibri" w:hAnsi="Calibri" w:cs="Arial"/>
                <w:sz w:val="18"/>
                <w:szCs w:val="18"/>
              </w:rPr>
            </w:pPr>
          </w:p>
        </w:tc>
        <w:tc>
          <w:tcPr>
            <w:tcW w:w="1134" w:type="dxa"/>
            <w:tcBorders>
              <w:top w:val="single" w:sz="4" w:space="0" w:color="auto"/>
              <w:bottom w:val="single" w:sz="4" w:space="0" w:color="auto"/>
            </w:tcBorders>
            <w:vAlign w:val="center"/>
          </w:tcPr>
          <w:p w14:paraId="6A38159C"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7675AA27" w14:textId="04A1EC73" w:rsidR="00BE5EFD"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BE5EFD" w:rsidRPr="00382784" w14:paraId="1317CE74" w14:textId="77777777" w:rsidTr="00B75B30">
        <w:trPr>
          <w:trHeight w:val="164"/>
        </w:trPr>
        <w:tc>
          <w:tcPr>
            <w:tcW w:w="851" w:type="dxa"/>
            <w:vMerge/>
          </w:tcPr>
          <w:p w14:paraId="71921B28" w14:textId="77777777" w:rsidR="00BE5EFD" w:rsidRPr="004E2FD6" w:rsidRDefault="00BE5EFD" w:rsidP="00BE5EFD">
            <w:pPr>
              <w:pStyle w:val="BodyText"/>
              <w:rPr>
                <w:rFonts w:ascii="Calibri" w:hAnsi="Calibri" w:cs="Arial"/>
                <w:b w:val="0"/>
                <w:bCs/>
                <w:sz w:val="18"/>
                <w:szCs w:val="18"/>
              </w:rPr>
            </w:pPr>
          </w:p>
        </w:tc>
        <w:tc>
          <w:tcPr>
            <w:tcW w:w="4678" w:type="dxa"/>
            <w:tcBorders>
              <w:top w:val="single" w:sz="4" w:space="0" w:color="auto"/>
              <w:bottom w:val="single" w:sz="4" w:space="0" w:color="auto"/>
            </w:tcBorders>
          </w:tcPr>
          <w:p w14:paraId="1992BE6E" w14:textId="77777777" w:rsidR="00BE5EFD" w:rsidRDefault="00BE5EFD" w:rsidP="00BE5EFD">
            <w:pPr>
              <w:pStyle w:val="ListParagraph"/>
              <w:numPr>
                <w:ilvl w:val="0"/>
                <w:numId w:val="34"/>
              </w:numPr>
              <w:ind w:left="357" w:hanging="357"/>
              <w:rPr>
                <w:rFonts w:ascii="Calibri" w:hAnsi="Calibri" w:cs="Arial"/>
                <w:sz w:val="18"/>
                <w:szCs w:val="18"/>
              </w:rPr>
            </w:pPr>
            <w:r w:rsidRPr="004E2FD6">
              <w:rPr>
                <w:rFonts w:ascii="Calibri" w:hAnsi="Calibri" w:cs="Arial"/>
                <w:sz w:val="18"/>
                <w:szCs w:val="18"/>
              </w:rPr>
              <w:t>the requirements of relevant interested parties referred to in 4.2?</w:t>
            </w:r>
          </w:p>
          <w:p w14:paraId="0D28BB14" w14:textId="41EA9D78" w:rsidR="0067170B" w:rsidRPr="0067170B" w:rsidRDefault="0067170B" w:rsidP="0067170B">
            <w:pPr>
              <w:rPr>
                <w:rFonts w:ascii="Calibri" w:hAnsi="Calibri" w:cstheme="minorBidi"/>
                <w:sz w:val="18"/>
                <w:szCs w:val="22"/>
                <w:cs/>
                <w:lang w:val="en-US" w:bidi="th-TH"/>
              </w:rPr>
            </w:pPr>
            <w:r w:rsidRPr="006F7585">
              <w:rPr>
                <w:rFonts w:ascii="Browallia New" w:hAnsi="Browallia New" w:cs="Browallia New"/>
                <w:color w:val="FF0000"/>
                <w:sz w:val="24"/>
                <w:szCs w:val="24"/>
                <w:lang w:bidi="th-TH"/>
              </w:rPr>
              <w:t xml:space="preserve">b) </w:t>
            </w:r>
            <w:r w:rsidRPr="006F7585">
              <w:rPr>
                <w:rFonts w:ascii="Browallia New" w:hAnsi="Browallia New" w:cs="Browallia New" w:hint="cs"/>
                <w:color w:val="FF0000"/>
                <w:sz w:val="24"/>
                <w:szCs w:val="24"/>
                <w:cs/>
                <w:lang w:bidi="th-TH"/>
              </w:rPr>
              <w:t>ข้อกำหนดของผู้มีส่วนได้ส่วนเสียที่เกี่ยวข้องที่ถูกกล่าวถึงในข้อ</w:t>
            </w:r>
            <w:r w:rsidR="006F7585" w:rsidRPr="006F7585">
              <w:rPr>
                <w:rFonts w:ascii="Browallia New" w:hAnsi="Browallia New" w:cs="Browallia New" w:hint="cs"/>
                <w:color w:val="FF0000"/>
                <w:sz w:val="24"/>
                <w:szCs w:val="24"/>
                <w:cs/>
                <w:lang w:bidi="th-TH"/>
              </w:rPr>
              <w:t xml:space="preserve"> </w:t>
            </w:r>
            <w:r w:rsidR="006F7585" w:rsidRPr="006F7585">
              <w:rPr>
                <w:rFonts w:ascii="Browallia New" w:hAnsi="Browallia New" w:cs="Browallia New"/>
                <w:color w:val="FF0000"/>
                <w:sz w:val="24"/>
                <w:szCs w:val="24"/>
                <w:lang w:bidi="th-TH"/>
              </w:rPr>
              <w:t xml:space="preserve">4.2 </w:t>
            </w:r>
            <w:r w:rsidR="006F7585" w:rsidRPr="006F7585">
              <w:rPr>
                <w:rFonts w:ascii="Browallia New" w:hAnsi="Browallia New" w:cs="Browallia New" w:hint="cs"/>
                <w:color w:val="FF0000"/>
                <w:sz w:val="24"/>
                <w:szCs w:val="24"/>
                <w:cs/>
                <w:lang w:bidi="th-TH"/>
              </w:rPr>
              <w:t>อย่างไร?</w:t>
            </w:r>
          </w:p>
        </w:tc>
        <w:tc>
          <w:tcPr>
            <w:tcW w:w="1559" w:type="dxa"/>
            <w:tcBorders>
              <w:top w:val="single" w:sz="4" w:space="0" w:color="auto"/>
              <w:bottom w:val="single" w:sz="4" w:space="0" w:color="auto"/>
            </w:tcBorders>
            <w:vAlign w:val="center"/>
          </w:tcPr>
          <w:p w14:paraId="6E9DB751" w14:textId="77777777" w:rsidR="00BE5EFD" w:rsidRPr="00382784" w:rsidRDefault="00BE5EFD" w:rsidP="00BE5EFD">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338EA273" w14:textId="77777777" w:rsidR="00BE5EFD" w:rsidRPr="00382784" w:rsidRDefault="00BE5EFD" w:rsidP="00BE5EFD">
            <w:pPr>
              <w:rPr>
                <w:rFonts w:ascii="Calibri" w:hAnsi="Calibri" w:cs="Arial"/>
                <w:sz w:val="18"/>
                <w:szCs w:val="18"/>
              </w:rPr>
            </w:pPr>
          </w:p>
        </w:tc>
        <w:tc>
          <w:tcPr>
            <w:tcW w:w="1134" w:type="dxa"/>
            <w:tcBorders>
              <w:top w:val="single" w:sz="4" w:space="0" w:color="auto"/>
              <w:bottom w:val="single" w:sz="4" w:space="0" w:color="auto"/>
            </w:tcBorders>
            <w:vAlign w:val="center"/>
          </w:tcPr>
          <w:p w14:paraId="2B529151"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01FAF1B8" w14:textId="199DA76C" w:rsidR="00BE5EFD"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BE5EFD" w:rsidRPr="00382784" w14:paraId="3910C77F" w14:textId="77777777" w:rsidTr="00B75B30">
        <w:trPr>
          <w:trHeight w:val="164"/>
        </w:trPr>
        <w:tc>
          <w:tcPr>
            <w:tcW w:w="851" w:type="dxa"/>
            <w:vMerge/>
          </w:tcPr>
          <w:p w14:paraId="1357EADF" w14:textId="77777777" w:rsidR="00BE5EFD" w:rsidRPr="004E2FD6" w:rsidRDefault="00BE5EFD" w:rsidP="00BE5EFD">
            <w:pPr>
              <w:pStyle w:val="BodyText"/>
              <w:rPr>
                <w:rFonts w:ascii="Calibri" w:hAnsi="Calibri" w:cs="Arial"/>
                <w:b w:val="0"/>
                <w:bCs/>
                <w:sz w:val="18"/>
                <w:szCs w:val="18"/>
              </w:rPr>
            </w:pPr>
          </w:p>
        </w:tc>
        <w:tc>
          <w:tcPr>
            <w:tcW w:w="4678" w:type="dxa"/>
            <w:tcBorders>
              <w:top w:val="single" w:sz="4" w:space="0" w:color="auto"/>
              <w:bottom w:val="single" w:sz="4" w:space="0" w:color="auto"/>
            </w:tcBorders>
          </w:tcPr>
          <w:p w14:paraId="1FDCBEBA" w14:textId="77777777" w:rsidR="00BE5EFD" w:rsidRDefault="00BE5EFD" w:rsidP="00BE5EFD">
            <w:pPr>
              <w:pStyle w:val="ListParagraph"/>
              <w:numPr>
                <w:ilvl w:val="0"/>
                <w:numId w:val="34"/>
              </w:numPr>
              <w:ind w:left="357" w:hanging="357"/>
              <w:rPr>
                <w:rFonts w:ascii="Calibri" w:hAnsi="Calibri" w:cs="Arial"/>
                <w:sz w:val="18"/>
                <w:szCs w:val="18"/>
              </w:rPr>
            </w:pPr>
            <w:proofErr w:type="gramStart"/>
            <w:r w:rsidRPr="004E2FD6">
              <w:rPr>
                <w:rFonts w:ascii="Calibri" w:hAnsi="Calibri" w:cs="Arial"/>
                <w:sz w:val="18"/>
                <w:szCs w:val="18"/>
              </w:rPr>
              <w:t>take</w:t>
            </w:r>
            <w:proofErr w:type="gramEnd"/>
            <w:r w:rsidRPr="004E2FD6">
              <w:rPr>
                <w:rFonts w:ascii="Calibri" w:hAnsi="Calibri" w:cs="Arial"/>
                <w:sz w:val="18"/>
                <w:szCs w:val="18"/>
              </w:rPr>
              <w:t xml:space="preserve"> into account the planned or performed work related activities?</w:t>
            </w:r>
          </w:p>
          <w:p w14:paraId="2EDA365E" w14:textId="32BC1A60" w:rsidR="006F7585" w:rsidRPr="00C353FD" w:rsidRDefault="006F7585" w:rsidP="006F7585">
            <w:pPr>
              <w:rPr>
                <w:rFonts w:ascii="Calibri" w:hAnsi="Calibri" w:cstheme="minorBidi"/>
                <w:sz w:val="18"/>
                <w:szCs w:val="22"/>
                <w:cs/>
                <w:lang w:val="en-US" w:bidi="th-TH"/>
              </w:rPr>
            </w:pPr>
            <w:r w:rsidRPr="00C353FD">
              <w:rPr>
                <w:rFonts w:ascii="Browallia New" w:hAnsi="Browallia New" w:cs="Browallia New"/>
                <w:color w:val="FF0000"/>
                <w:sz w:val="24"/>
                <w:szCs w:val="24"/>
                <w:lang w:bidi="th-TH"/>
              </w:rPr>
              <w:t xml:space="preserve">c) </w:t>
            </w:r>
            <w:r w:rsidR="00F6791D">
              <w:rPr>
                <w:rFonts w:ascii="Browallia New" w:hAnsi="Browallia New" w:cs="Browallia New" w:hint="cs"/>
                <w:color w:val="FF0000"/>
                <w:sz w:val="24"/>
                <w:szCs w:val="24"/>
                <w:cs/>
                <w:lang w:bidi="th-TH"/>
              </w:rPr>
              <w:t>โดยคำนึงถึง</w:t>
            </w:r>
            <w:r w:rsidR="00C353FD" w:rsidRPr="00C353FD">
              <w:rPr>
                <w:rFonts w:ascii="Browallia New" w:hAnsi="Browallia New" w:cs="Browallia New" w:hint="cs"/>
                <w:color w:val="FF0000"/>
                <w:sz w:val="24"/>
                <w:szCs w:val="24"/>
                <w:cs/>
                <w:lang w:bidi="th-TH"/>
              </w:rPr>
              <w:t>กิจกรรมต่างๆเกี่ยวข้องกับงานที่วางแผนไว้หรืองานที่ดำเนินการอย่างไร?</w:t>
            </w:r>
          </w:p>
        </w:tc>
        <w:tc>
          <w:tcPr>
            <w:tcW w:w="1559" w:type="dxa"/>
            <w:tcBorders>
              <w:top w:val="single" w:sz="4" w:space="0" w:color="auto"/>
              <w:bottom w:val="single" w:sz="4" w:space="0" w:color="auto"/>
            </w:tcBorders>
            <w:vAlign w:val="center"/>
          </w:tcPr>
          <w:p w14:paraId="04648753" w14:textId="77777777" w:rsidR="00BE5EFD" w:rsidRPr="00382784" w:rsidRDefault="00BE5EFD" w:rsidP="00BE5EFD">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1FA82018" w14:textId="77777777" w:rsidR="00BE5EFD" w:rsidRPr="00382784" w:rsidRDefault="00BE5EFD" w:rsidP="00BE5EFD">
            <w:pPr>
              <w:rPr>
                <w:rFonts w:ascii="Calibri" w:hAnsi="Calibri" w:cs="Arial"/>
                <w:sz w:val="18"/>
                <w:szCs w:val="18"/>
              </w:rPr>
            </w:pPr>
          </w:p>
        </w:tc>
        <w:tc>
          <w:tcPr>
            <w:tcW w:w="1134" w:type="dxa"/>
            <w:tcBorders>
              <w:top w:val="single" w:sz="4" w:space="0" w:color="auto"/>
              <w:bottom w:val="single" w:sz="4" w:space="0" w:color="auto"/>
            </w:tcBorders>
            <w:vAlign w:val="center"/>
          </w:tcPr>
          <w:p w14:paraId="579BB86B"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0FE40141" w14:textId="0BFEC73A" w:rsidR="00BE5EFD"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BE5EFD" w:rsidRPr="00382784" w14:paraId="7CBACAE5" w14:textId="77777777" w:rsidTr="00B75B30">
        <w:trPr>
          <w:trHeight w:val="164"/>
        </w:trPr>
        <w:tc>
          <w:tcPr>
            <w:tcW w:w="851" w:type="dxa"/>
            <w:vMerge/>
          </w:tcPr>
          <w:p w14:paraId="53C22568" w14:textId="77777777" w:rsidR="00BE5EFD" w:rsidRPr="004E2FD6" w:rsidRDefault="00BE5EFD" w:rsidP="00BE5EFD">
            <w:pPr>
              <w:pStyle w:val="BodyText"/>
              <w:rPr>
                <w:rFonts w:ascii="Calibri" w:hAnsi="Calibri" w:cs="Arial"/>
                <w:b w:val="0"/>
                <w:bCs/>
                <w:sz w:val="18"/>
                <w:szCs w:val="18"/>
              </w:rPr>
            </w:pPr>
          </w:p>
        </w:tc>
        <w:tc>
          <w:tcPr>
            <w:tcW w:w="4678" w:type="dxa"/>
            <w:tcBorders>
              <w:top w:val="single" w:sz="4" w:space="0" w:color="auto"/>
              <w:bottom w:val="single" w:sz="4" w:space="0" w:color="auto"/>
            </w:tcBorders>
          </w:tcPr>
          <w:p w14:paraId="195BD9B7" w14:textId="77777777" w:rsidR="00BE5EFD" w:rsidRDefault="00BE5EFD" w:rsidP="00BE5EFD">
            <w:pPr>
              <w:rPr>
                <w:rFonts w:ascii="Calibri" w:hAnsi="Calibri" w:cs="Arial"/>
                <w:sz w:val="18"/>
                <w:szCs w:val="18"/>
              </w:rPr>
            </w:pPr>
            <w:r w:rsidRPr="004E2FD6">
              <w:rPr>
                <w:rFonts w:ascii="Calibri" w:hAnsi="Calibri" w:cs="Arial"/>
                <w:sz w:val="18"/>
                <w:szCs w:val="18"/>
              </w:rPr>
              <w:t>Is the scope available as documented information?</w:t>
            </w:r>
          </w:p>
          <w:p w14:paraId="5A21F18E" w14:textId="5CE50952" w:rsidR="00F6791D" w:rsidRPr="008374F2" w:rsidRDefault="008374F2" w:rsidP="00BE5EFD">
            <w:pPr>
              <w:rPr>
                <w:rFonts w:ascii="Calibri" w:hAnsi="Calibri" w:cstheme="minorBidi"/>
                <w:sz w:val="18"/>
                <w:szCs w:val="22"/>
                <w:cs/>
                <w:lang w:val="en-US" w:bidi="th-TH"/>
              </w:rPr>
            </w:pPr>
            <w:r w:rsidRPr="008374F2">
              <w:rPr>
                <w:rFonts w:ascii="Browallia New" w:hAnsi="Browallia New" w:cs="Browallia New" w:hint="cs"/>
                <w:color w:val="FF0000"/>
                <w:sz w:val="24"/>
                <w:szCs w:val="24"/>
                <w:cs/>
                <w:lang w:bidi="th-TH"/>
              </w:rPr>
              <w:t>มีเอกสารสารสนเทศของขอบเขตใช่หรือไม่?</w:t>
            </w:r>
          </w:p>
        </w:tc>
        <w:tc>
          <w:tcPr>
            <w:tcW w:w="1559" w:type="dxa"/>
            <w:tcBorders>
              <w:top w:val="single" w:sz="4" w:space="0" w:color="auto"/>
              <w:bottom w:val="single" w:sz="4" w:space="0" w:color="auto"/>
            </w:tcBorders>
            <w:vAlign w:val="center"/>
          </w:tcPr>
          <w:p w14:paraId="633CA834" w14:textId="77777777" w:rsidR="00BE5EFD" w:rsidRPr="00382784" w:rsidRDefault="00BE5EFD" w:rsidP="00BE5EFD">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290DC801" w14:textId="77777777" w:rsidR="00BE5EFD" w:rsidRPr="00382784" w:rsidRDefault="00BE5EFD" w:rsidP="00BE5EFD">
            <w:pPr>
              <w:rPr>
                <w:rFonts w:ascii="Calibri" w:hAnsi="Calibri" w:cs="Arial"/>
                <w:sz w:val="18"/>
                <w:szCs w:val="18"/>
              </w:rPr>
            </w:pPr>
          </w:p>
        </w:tc>
        <w:tc>
          <w:tcPr>
            <w:tcW w:w="1134" w:type="dxa"/>
            <w:tcBorders>
              <w:top w:val="single" w:sz="4" w:space="0" w:color="auto"/>
              <w:bottom w:val="single" w:sz="4" w:space="0" w:color="auto"/>
            </w:tcBorders>
            <w:vAlign w:val="center"/>
          </w:tcPr>
          <w:p w14:paraId="1C669784"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10BEA489" w14:textId="26CF6305" w:rsidR="00BE5EFD" w:rsidRPr="003F1F16" w:rsidRDefault="00086F65" w:rsidP="00086F65">
            <w:pPr>
              <w:jc w:val="center"/>
              <w:rPr>
                <w:rFonts w:ascii="Calibri" w:hAnsi="Calibri" w:cs="Arial"/>
                <w:sz w:val="18"/>
                <w:szCs w:val="18"/>
                <w:lang w:val="en-US"/>
              </w:rPr>
            </w:pPr>
            <w:r w:rsidRPr="00086F65">
              <w:rPr>
                <w:rFonts w:ascii="Calibri" w:hAnsi="Calibri" w:cs="Browallia New" w:hint="cs"/>
                <w:color w:val="FF0000"/>
                <w:szCs w:val="24"/>
                <w:cs/>
                <w:lang w:bidi="th-TH"/>
              </w:rPr>
              <w:t>ใช่/ไม่ใช่</w:t>
            </w:r>
          </w:p>
        </w:tc>
      </w:tr>
      <w:tr w:rsidR="00BE5EFD" w:rsidRPr="00382784" w14:paraId="0E8FCAAF" w14:textId="77777777" w:rsidTr="000A4232">
        <w:tc>
          <w:tcPr>
            <w:tcW w:w="9639" w:type="dxa"/>
            <w:gridSpan w:val="5"/>
            <w:tcBorders>
              <w:top w:val="single" w:sz="4" w:space="0" w:color="auto"/>
              <w:bottom w:val="single" w:sz="4" w:space="0" w:color="auto"/>
            </w:tcBorders>
            <w:vAlign w:val="center"/>
          </w:tcPr>
          <w:p w14:paraId="2A3F8134"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2506BD10" w14:textId="4B903D58" w:rsidR="00BE5EFD"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r w:rsidR="00BE5EFD" w:rsidRPr="00382784">
              <w:rPr>
                <w:rFonts w:ascii="Calibri" w:hAnsi="Calibri" w:cs="Arial"/>
                <w:sz w:val="18"/>
                <w:szCs w:val="18"/>
              </w:rPr>
              <w:t xml:space="preserve"> </w:t>
            </w:r>
          </w:p>
        </w:tc>
      </w:tr>
    </w:tbl>
    <w:p w14:paraId="7B26EDC1" w14:textId="77777777" w:rsidR="0072264E" w:rsidRDefault="0072264E" w:rsidP="00F476A5">
      <w:pPr>
        <w:pStyle w:val="BodyText"/>
        <w:jc w:val="left"/>
        <w:rPr>
          <w:rFonts w:ascii="Calibri" w:hAnsi="Calibri"/>
          <w:iCs/>
          <w:sz w:val="22"/>
          <w:szCs w:val="22"/>
        </w:rPr>
      </w:pPr>
    </w:p>
    <w:p w14:paraId="1F7BEC71" w14:textId="77777777" w:rsidR="0072264E" w:rsidRPr="00382784" w:rsidRDefault="0072264E" w:rsidP="00F476A5">
      <w:pPr>
        <w:pStyle w:val="BodyText"/>
        <w:jc w:val="left"/>
        <w:rPr>
          <w:rFonts w:ascii="Calibri" w:hAnsi="Calibri"/>
          <w:iCs/>
          <w:sz w:val="22"/>
          <w:szCs w:val="22"/>
        </w:rPr>
      </w:pPr>
    </w:p>
    <w:p w14:paraId="702A711B" w14:textId="0E5F2E96" w:rsidR="00F476A5" w:rsidRDefault="0072264E" w:rsidP="00F476A5">
      <w:pPr>
        <w:pStyle w:val="BodyText"/>
        <w:jc w:val="left"/>
        <w:rPr>
          <w:rFonts w:ascii="Calibri" w:hAnsi="Calibri"/>
          <w:iCs/>
          <w:sz w:val="22"/>
          <w:szCs w:val="22"/>
        </w:rPr>
      </w:pPr>
      <w:r>
        <w:rPr>
          <w:rFonts w:ascii="Calibri" w:hAnsi="Calibri"/>
          <w:iCs/>
          <w:sz w:val="22"/>
          <w:szCs w:val="22"/>
        </w:rPr>
        <w:t>4.4 OH&amp;S</w:t>
      </w:r>
      <w:r w:rsidR="00F476A5" w:rsidRPr="00382784">
        <w:rPr>
          <w:rFonts w:ascii="Calibri" w:hAnsi="Calibri"/>
          <w:iCs/>
          <w:sz w:val="22"/>
          <w:szCs w:val="22"/>
        </w:rPr>
        <w:t xml:space="preserve"> Man</w:t>
      </w:r>
      <w:r>
        <w:rPr>
          <w:rFonts w:ascii="Calibri" w:hAnsi="Calibri"/>
          <w:iCs/>
          <w:sz w:val="22"/>
          <w:szCs w:val="22"/>
        </w:rPr>
        <w:t>agement System</w:t>
      </w:r>
    </w:p>
    <w:p w14:paraId="748AD8BA" w14:textId="38A5FADB" w:rsidR="007E1121" w:rsidRPr="007E1121" w:rsidRDefault="007E1121" w:rsidP="00F476A5">
      <w:pPr>
        <w:pStyle w:val="BodyText"/>
        <w:jc w:val="left"/>
        <w:rPr>
          <w:rFonts w:ascii="Browallia New" w:hAnsi="Browallia New" w:cs="Browallia New"/>
          <w:iCs/>
          <w:sz w:val="28"/>
          <w:szCs w:val="28"/>
          <w:lang w:val="en-US" w:bidi="th-TH"/>
        </w:rPr>
      </w:pPr>
      <w:r w:rsidRPr="007E1121">
        <w:rPr>
          <w:rFonts w:ascii="Browallia New" w:hAnsi="Browallia New" w:cs="Browallia New" w:hint="cs"/>
          <w:iCs/>
          <w:color w:val="FF0000"/>
          <w:sz w:val="28"/>
          <w:szCs w:val="28"/>
          <w:lang w:val="en-US" w:bidi="th-TH"/>
        </w:rPr>
        <w:t xml:space="preserve">4.4 </w:t>
      </w:r>
      <w:r w:rsidRPr="007E1121">
        <w:rPr>
          <w:rFonts w:ascii="Browallia New" w:hAnsi="Browallia New" w:cs="Browallia New" w:hint="cs"/>
          <w:b w:val="0"/>
          <w:bCs/>
          <w:i/>
          <w:color w:val="FF0000"/>
          <w:sz w:val="28"/>
          <w:szCs w:val="28"/>
          <w:cs/>
          <w:lang w:val="en-US" w:bidi="th-TH"/>
        </w:rPr>
        <w:t xml:space="preserve">ระบบบริหาร </w:t>
      </w:r>
      <w:r w:rsidRPr="007E1121">
        <w:rPr>
          <w:rFonts w:ascii="Browallia New" w:hAnsi="Browallia New" w:cs="Browallia New" w:hint="cs"/>
          <w:iCs/>
          <w:color w:val="FF0000"/>
          <w:sz w:val="28"/>
          <w:szCs w:val="28"/>
          <w:lang w:val="en-US" w:bidi="th-TH"/>
        </w:rPr>
        <w:t>OH&amp;S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7C54CE" w:rsidRPr="00382784" w14:paraId="0642C87A" w14:textId="77777777" w:rsidTr="000A4232">
        <w:trPr>
          <w:cantSplit/>
          <w:trHeight w:val="272"/>
        </w:trPr>
        <w:tc>
          <w:tcPr>
            <w:tcW w:w="851" w:type="dxa"/>
            <w:tcBorders>
              <w:top w:val="single" w:sz="4" w:space="0" w:color="000000"/>
            </w:tcBorders>
            <w:shd w:val="clear" w:color="auto" w:fill="808080"/>
            <w:vAlign w:val="center"/>
          </w:tcPr>
          <w:p w14:paraId="3CD26A77" w14:textId="77777777" w:rsidR="007C54CE" w:rsidRDefault="007C54CE" w:rsidP="007C54CE">
            <w:pPr>
              <w:pStyle w:val="BodyText"/>
              <w:jc w:val="left"/>
              <w:rPr>
                <w:rFonts w:ascii="Calibri" w:hAnsi="Calibri"/>
                <w:color w:val="FFFFFF"/>
                <w:sz w:val="18"/>
              </w:rPr>
            </w:pPr>
            <w:r w:rsidRPr="00382784">
              <w:rPr>
                <w:rFonts w:ascii="Calibri" w:hAnsi="Calibri"/>
                <w:color w:val="FFFFFF"/>
                <w:sz w:val="18"/>
              </w:rPr>
              <w:t>Clause</w:t>
            </w:r>
          </w:p>
          <w:p w14:paraId="274212A5" w14:textId="6F4B2A66" w:rsidR="007C54CE" w:rsidRPr="00382784" w:rsidRDefault="007C54CE" w:rsidP="007C54CE">
            <w:pPr>
              <w:pStyle w:val="BodyText"/>
              <w:jc w:val="lef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5B0B8DD0" w14:textId="77777777" w:rsidR="007C54CE" w:rsidRDefault="007C54CE" w:rsidP="007C54CE">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2CD204E8" w14:textId="654C3EC6" w:rsidR="007C54CE" w:rsidRPr="00382784" w:rsidRDefault="007C54CE" w:rsidP="007C54CE">
            <w:pPr>
              <w:pStyle w:val="BodyText"/>
              <w:rPr>
                <w:rFonts w:ascii="Calibri" w:hAnsi="Calibri"/>
                <w: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61FCA832" w14:textId="77777777" w:rsidR="007C54CE" w:rsidRDefault="007C54CE" w:rsidP="007C54CE">
            <w:pPr>
              <w:pStyle w:val="BodyText"/>
              <w:rPr>
                <w:rFonts w:ascii="Calibri" w:hAnsi="Calibri"/>
                <w:color w:val="FFFFFF"/>
                <w:sz w:val="18"/>
              </w:rPr>
            </w:pPr>
            <w:r w:rsidRPr="00382784">
              <w:rPr>
                <w:rFonts w:ascii="Calibri" w:hAnsi="Calibri"/>
                <w:color w:val="FFFFFF"/>
                <w:sz w:val="18"/>
              </w:rPr>
              <w:t>Reference in your system</w:t>
            </w:r>
          </w:p>
          <w:p w14:paraId="1012FE44" w14:textId="34CD7CA0" w:rsidR="007C54CE" w:rsidRPr="00382784" w:rsidRDefault="007C54CE" w:rsidP="007C54CE">
            <w:pPr>
              <w:pStyle w:val="BodyText"/>
              <w:rPr>
                <w:rFonts w:ascii="Calibri" w:hAnsi="Calibri"/>
                <w: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024FBD8D" w14:textId="77777777" w:rsidR="007C54CE" w:rsidRDefault="007C54CE" w:rsidP="007C54CE">
            <w:pPr>
              <w:pStyle w:val="BodyText"/>
              <w:rPr>
                <w:rFonts w:ascii="Calibri" w:hAnsi="Calibri"/>
                <w:color w:val="FFFFFF"/>
                <w:sz w:val="18"/>
              </w:rPr>
            </w:pPr>
            <w:r w:rsidRPr="00382784">
              <w:rPr>
                <w:rFonts w:ascii="Calibri" w:hAnsi="Calibri"/>
                <w:color w:val="FFFFFF"/>
                <w:sz w:val="18"/>
              </w:rPr>
              <w:t>Auditor verification</w:t>
            </w:r>
          </w:p>
          <w:p w14:paraId="43B14334" w14:textId="59B9C362" w:rsidR="007C54CE" w:rsidRPr="004F2FD1" w:rsidRDefault="007C54CE" w:rsidP="007C54CE">
            <w:pPr>
              <w:pStyle w:val="BodyText"/>
              <w:rPr>
                <w:rFonts w:ascii="Browallia New" w:hAnsi="Browallia New" w:cs="Browallia New"/>
                <w:b w:val="0"/>
                <w:bCs/>
                <w:color w:val="FFFFFF"/>
                <w:szCs w:val="24"/>
                <w:cs/>
                <w:lang w:bidi="th-TH"/>
              </w:rPr>
            </w:pPr>
            <w:r w:rsidRPr="007C54CE">
              <w:rPr>
                <w:rFonts w:ascii="Browallia New" w:hAnsi="Browallia New" w:cs="Browallia New" w:hint="cs"/>
                <w:b w:val="0"/>
                <w:bCs/>
                <w:color w:val="FFD966" w:themeColor="accent4" w:themeTint="99"/>
                <w:szCs w:val="24"/>
                <w:cs/>
                <w:lang w:bidi="th-TH"/>
              </w:rPr>
              <w:t>การทวนสอบของผู้ตรวจ</w:t>
            </w:r>
            <w:r>
              <w:rPr>
                <w:rFonts w:ascii="Browallia New" w:hAnsi="Browallia New" w:cs="Browallia New" w:hint="cs"/>
                <w:b w:val="0"/>
                <w:bCs/>
                <w:color w:val="FFD966" w:themeColor="accent4" w:themeTint="99"/>
                <w:szCs w:val="24"/>
                <w:cs/>
                <w:lang w:bidi="th-TH"/>
              </w:rPr>
              <w:t>ติดตาม</w:t>
            </w:r>
          </w:p>
        </w:tc>
        <w:tc>
          <w:tcPr>
            <w:tcW w:w="1134" w:type="dxa"/>
            <w:tcBorders>
              <w:top w:val="single" w:sz="4" w:space="0" w:color="000000"/>
            </w:tcBorders>
            <w:shd w:val="clear" w:color="auto" w:fill="808080"/>
          </w:tcPr>
          <w:p w14:paraId="17694765" w14:textId="77777777" w:rsidR="007C54CE" w:rsidRDefault="007C54CE" w:rsidP="007C54CE">
            <w:pPr>
              <w:pStyle w:val="BodyText"/>
              <w:rPr>
                <w:rFonts w:ascii="Calibri" w:hAnsi="Calibri"/>
                <w:color w:val="FFFFFF"/>
                <w:sz w:val="18"/>
              </w:rPr>
            </w:pPr>
            <w:r w:rsidRPr="00382784">
              <w:rPr>
                <w:rFonts w:ascii="Calibri" w:hAnsi="Calibri"/>
                <w:color w:val="FFFFFF"/>
                <w:sz w:val="18"/>
              </w:rPr>
              <w:t>Area of concern?</w:t>
            </w:r>
          </w:p>
          <w:p w14:paraId="026C0D31" w14:textId="3CE4B03A" w:rsidR="007C54CE" w:rsidRPr="00382784" w:rsidRDefault="007C54CE" w:rsidP="007C54CE">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7C54CE" w:rsidRPr="00382784" w14:paraId="1059C2E1" w14:textId="77777777" w:rsidTr="00B75B30">
        <w:trPr>
          <w:trHeight w:val="164"/>
        </w:trPr>
        <w:tc>
          <w:tcPr>
            <w:tcW w:w="851" w:type="dxa"/>
          </w:tcPr>
          <w:p w14:paraId="4B11A239" w14:textId="77777777" w:rsidR="007C54CE" w:rsidRPr="00382784" w:rsidRDefault="007C54CE" w:rsidP="007C54CE">
            <w:pPr>
              <w:pStyle w:val="BodyText"/>
              <w:rPr>
                <w:rFonts w:ascii="Calibri" w:hAnsi="Calibri" w:cs="Arial"/>
                <w:b w:val="0"/>
                <w:bCs/>
                <w:sz w:val="18"/>
                <w:szCs w:val="18"/>
              </w:rPr>
            </w:pPr>
            <w:r w:rsidRPr="00382784">
              <w:rPr>
                <w:rFonts w:ascii="Calibri" w:hAnsi="Calibri" w:cs="Arial"/>
                <w:b w:val="0"/>
                <w:bCs/>
                <w:sz w:val="18"/>
                <w:szCs w:val="18"/>
              </w:rPr>
              <w:t>4.4</w:t>
            </w:r>
          </w:p>
        </w:tc>
        <w:tc>
          <w:tcPr>
            <w:tcW w:w="4678" w:type="dxa"/>
            <w:tcBorders>
              <w:top w:val="single" w:sz="4" w:space="0" w:color="auto"/>
              <w:bottom w:val="single" w:sz="4" w:space="0" w:color="auto"/>
            </w:tcBorders>
          </w:tcPr>
          <w:p w14:paraId="4F0A6B9F" w14:textId="77777777" w:rsidR="007C54CE" w:rsidRDefault="007C54CE" w:rsidP="007C54CE">
            <w:pPr>
              <w:rPr>
                <w:rFonts w:ascii="Calibri" w:hAnsi="Calibri" w:cs="Arial"/>
                <w:sz w:val="18"/>
                <w:szCs w:val="18"/>
              </w:rPr>
            </w:pPr>
            <w:r w:rsidRPr="00382784">
              <w:rPr>
                <w:rFonts w:ascii="Calibri" w:hAnsi="Calibri" w:cs="Arial"/>
                <w:sz w:val="18"/>
                <w:szCs w:val="18"/>
              </w:rPr>
              <w:t xml:space="preserve">Have you implemented and have the system in place to maintain and </w:t>
            </w:r>
            <w:r>
              <w:rPr>
                <w:rFonts w:ascii="Calibri" w:hAnsi="Calibri" w:cs="Arial"/>
                <w:sz w:val="18"/>
                <w:szCs w:val="18"/>
              </w:rPr>
              <w:t>continually improve your OH&amp;S</w:t>
            </w:r>
            <w:r w:rsidRPr="00382784">
              <w:rPr>
                <w:rFonts w:ascii="Calibri" w:hAnsi="Calibri" w:cs="Arial"/>
                <w:sz w:val="18"/>
                <w:szCs w:val="18"/>
              </w:rPr>
              <w:t xml:space="preserve"> management system, including the processes needed and their interactions, in accordance </w:t>
            </w:r>
            <w:r>
              <w:rPr>
                <w:rFonts w:ascii="Calibri" w:hAnsi="Calibri" w:cs="Arial"/>
                <w:sz w:val="18"/>
                <w:szCs w:val="18"/>
              </w:rPr>
              <w:t>with the requirements of ISO 45001</w:t>
            </w:r>
            <w:r w:rsidRPr="00382784">
              <w:rPr>
                <w:rFonts w:ascii="Calibri" w:hAnsi="Calibri" w:cs="Arial"/>
                <w:sz w:val="18"/>
                <w:szCs w:val="18"/>
              </w:rPr>
              <w:t>?</w:t>
            </w:r>
          </w:p>
          <w:p w14:paraId="7E89547D" w14:textId="63F2AFB2" w:rsidR="007C54CE" w:rsidRPr="0045071B" w:rsidRDefault="007C54CE" w:rsidP="007C54CE">
            <w:pPr>
              <w:rPr>
                <w:rFonts w:ascii="Calibri" w:hAnsi="Calibri" w:cstheme="minorBidi"/>
                <w:sz w:val="18"/>
                <w:szCs w:val="22"/>
                <w:cs/>
                <w:lang w:val="en-US" w:bidi="th-TH"/>
              </w:rPr>
            </w:pPr>
            <w:r w:rsidRPr="00F72A96">
              <w:rPr>
                <w:rFonts w:ascii="Browallia New" w:hAnsi="Browallia New" w:cs="Browallia New" w:hint="cs"/>
                <w:color w:val="FF0000"/>
                <w:sz w:val="24"/>
                <w:szCs w:val="24"/>
                <w:cs/>
                <w:lang w:bidi="th-TH"/>
              </w:rPr>
              <w:t>คุณได้ใช้ระบบหรือมีระบบในการธำรงรักษาและปรับปรุงระบบบริหาร</w:t>
            </w:r>
            <w:r w:rsidRPr="00F72A96">
              <w:rPr>
                <w:rFonts w:ascii="Browallia New" w:hAnsi="Browallia New" w:cs="Browallia New"/>
                <w:color w:val="FF0000"/>
                <w:sz w:val="24"/>
                <w:szCs w:val="24"/>
                <w:lang w:bidi="th-TH"/>
              </w:rPr>
              <w:t xml:space="preserve"> OH&amp;S </w:t>
            </w:r>
            <w:r w:rsidR="00BE5313">
              <w:rPr>
                <w:rFonts w:ascii="Browallia New" w:hAnsi="Browallia New" w:cs="Browallia New" w:hint="cs"/>
                <w:color w:val="FF0000"/>
                <w:sz w:val="24"/>
                <w:szCs w:val="24"/>
                <w:cs/>
                <w:lang w:bidi="th-TH"/>
              </w:rPr>
              <w:t>ของคุณ</w:t>
            </w:r>
            <w:r w:rsidRPr="00F72A96">
              <w:rPr>
                <w:rFonts w:ascii="Browallia New" w:hAnsi="Browallia New" w:cs="Browallia New" w:hint="cs"/>
                <w:color w:val="FF0000"/>
                <w:sz w:val="24"/>
                <w:szCs w:val="24"/>
                <w:cs/>
                <w:lang w:bidi="th-TH"/>
              </w:rPr>
              <w:t xml:space="preserve">อย่างต่อเนื่อง รวมถึงกระบวนการต่างๆที่จำเป็นและการปฏิสัมพันธ์ของกระบวนการ ตามข้อกำหนดของ </w:t>
            </w:r>
            <w:r w:rsidRPr="00F72A96">
              <w:rPr>
                <w:rFonts w:ascii="Browallia New" w:hAnsi="Browallia New" w:cs="Browallia New"/>
                <w:color w:val="FF0000"/>
                <w:sz w:val="24"/>
                <w:szCs w:val="24"/>
                <w:lang w:bidi="th-TH"/>
              </w:rPr>
              <w:t xml:space="preserve">ISO 45001 </w:t>
            </w:r>
            <w:r w:rsidRPr="00F72A96">
              <w:rPr>
                <w:rFonts w:ascii="Browallia New" w:hAnsi="Browallia New" w:cs="Browallia New" w:hint="cs"/>
                <w:color w:val="FF0000"/>
                <w:sz w:val="24"/>
                <w:szCs w:val="24"/>
                <w:cs/>
                <w:lang w:bidi="th-TH"/>
              </w:rPr>
              <w:t>หรือไม่?</w:t>
            </w:r>
          </w:p>
        </w:tc>
        <w:tc>
          <w:tcPr>
            <w:tcW w:w="1559" w:type="dxa"/>
            <w:tcBorders>
              <w:top w:val="single" w:sz="4" w:space="0" w:color="auto"/>
              <w:bottom w:val="single" w:sz="4" w:space="0" w:color="auto"/>
            </w:tcBorders>
            <w:vAlign w:val="center"/>
          </w:tcPr>
          <w:p w14:paraId="757B30A0" w14:textId="77777777" w:rsidR="007C54CE" w:rsidRPr="00382784" w:rsidRDefault="007C54CE" w:rsidP="007C54CE">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120555A6" w14:textId="77777777" w:rsidR="007C54CE" w:rsidRPr="00382784" w:rsidRDefault="007C54CE" w:rsidP="007C54CE">
            <w:pPr>
              <w:rPr>
                <w:rFonts w:ascii="Calibri" w:hAnsi="Calibri" w:cs="Arial"/>
                <w:sz w:val="18"/>
                <w:szCs w:val="18"/>
              </w:rPr>
            </w:pPr>
          </w:p>
        </w:tc>
        <w:tc>
          <w:tcPr>
            <w:tcW w:w="1134" w:type="dxa"/>
            <w:tcBorders>
              <w:top w:val="single" w:sz="4" w:space="0" w:color="auto"/>
              <w:bottom w:val="single" w:sz="4" w:space="0" w:color="auto"/>
            </w:tcBorders>
            <w:vAlign w:val="center"/>
          </w:tcPr>
          <w:p w14:paraId="61B61CDF"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71B38DF4" w14:textId="227E7DE4" w:rsidR="007C54CE" w:rsidRPr="00382784" w:rsidRDefault="00086F65" w:rsidP="00086F65">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7C54CE" w:rsidRPr="00382784" w14:paraId="36F1C761" w14:textId="77777777" w:rsidTr="000A4232">
        <w:tc>
          <w:tcPr>
            <w:tcW w:w="9639" w:type="dxa"/>
            <w:gridSpan w:val="5"/>
            <w:tcBorders>
              <w:top w:val="single" w:sz="4" w:space="0" w:color="auto"/>
              <w:bottom w:val="single" w:sz="4" w:space="0" w:color="auto"/>
            </w:tcBorders>
            <w:vAlign w:val="center"/>
          </w:tcPr>
          <w:p w14:paraId="2CC52FB1" w14:textId="77777777" w:rsidR="007C54CE" w:rsidRDefault="007C54CE" w:rsidP="007C54CE">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5E95E151" w14:textId="23C37072" w:rsidR="007C54CE" w:rsidRPr="00382784" w:rsidRDefault="007C54CE" w:rsidP="007C54CE">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1F026322" w14:textId="5928F0B3" w:rsidR="00F476A5" w:rsidRDefault="00F476A5" w:rsidP="00F476A5">
      <w:pPr>
        <w:pStyle w:val="Heading"/>
        <w:spacing w:after="120"/>
        <w:rPr>
          <w:rFonts w:ascii="Calibri" w:hAnsi="Calibri"/>
          <w:iCs/>
        </w:rPr>
      </w:pPr>
      <w:r w:rsidRPr="00382784">
        <w:rPr>
          <w:rFonts w:ascii="Calibri" w:hAnsi="Calibri"/>
          <w:iCs/>
        </w:rPr>
        <w:lastRenderedPageBreak/>
        <w:t>5. Leadership</w:t>
      </w:r>
    </w:p>
    <w:p w14:paraId="12A6EE41" w14:textId="7FF64B39" w:rsidR="00D572D6" w:rsidRPr="00D572D6" w:rsidRDefault="00D572D6" w:rsidP="00D572D6">
      <w:pPr>
        <w:pStyle w:val="BodyText"/>
        <w:jc w:val="left"/>
        <w:rPr>
          <w:rFonts w:ascii="Browallia New" w:hAnsi="Browallia New" w:cs="Browallia New"/>
          <w:b w:val="0"/>
          <w:bCs/>
          <w:color w:val="FF0000"/>
          <w:sz w:val="28"/>
          <w:szCs w:val="28"/>
          <w:cs/>
          <w:lang w:val="en-US" w:bidi="th-TH"/>
        </w:rPr>
      </w:pPr>
      <w:r w:rsidRPr="00D572D6">
        <w:rPr>
          <w:rFonts w:ascii="Browallia New" w:hAnsi="Browallia New" w:cs="Browallia New" w:hint="cs"/>
          <w:color w:val="FF0000"/>
          <w:sz w:val="28"/>
          <w:szCs w:val="28"/>
          <w:lang w:val="en-US" w:bidi="th-TH"/>
        </w:rPr>
        <w:t xml:space="preserve">5. </w:t>
      </w:r>
      <w:r w:rsidRPr="00D572D6">
        <w:rPr>
          <w:rFonts w:ascii="Browallia New" w:hAnsi="Browallia New" w:cs="Browallia New" w:hint="cs"/>
          <w:b w:val="0"/>
          <w:bCs/>
          <w:color w:val="FF0000"/>
          <w:sz w:val="28"/>
          <w:szCs w:val="28"/>
          <w:cs/>
          <w:lang w:val="en-US" w:bidi="th-TH"/>
        </w:rPr>
        <w:t>ความเป็นผู้นำ</w:t>
      </w:r>
    </w:p>
    <w:p w14:paraId="39A1D26A" w14:textId="0D080CD1" w:rsidR="00F476A5" w:rsidRDefault="00F476A5" w:rsidP="00F476A5">
      <w:pPr>
        <w:pStyle w:val="Heading"/>
        <w:spacing w:after="120"/>
        <w:rPr>
          <w:rFonts w:ascii="Calibri" w:hAnsi="Calibri"/>
        </w:rPr>
      </w:pPr>
      <w:r w:rsidRPr="00382784">
        <w:rPr>
          <w:rFonts w:ascii="Calibri" w:hAnsi="Calibri"/>
        </w:rPr>
        <w:t>5.1 Leadership and commitment</w:t>
      </w:r>
    </w:p>
    <w:p w14:paraId="08E06EF8" w14:textId="7BCE810B" w:rsidR="00274DC4" w:rsidRPr="00274DC4" w:rsidRDefault="00274DC4" w:rsidP="00274DC4">
      <w:pPr>
        <w:pStyle w:val="BodyText"/>
        <w:jc w:val="left"/>
        <w:rPr>
          <w:rFonts w:ascii="Browallia New" w:hAnsi="Browallia New" w:cs="Browallia New"/>
          <w:color w:val="FF0000"/>
          <w:sz w:val="28"/>
          <w:szCs w:val="28"/>
          <w:lang w:val="en-US" w:bidi="th-TH"/>
        </w:rPr>
      </w:pPr>
      <w:r w:rsidRPr="00274DC4">
        <w:rPr>
          <w:rFonts w:ascii="Browallia New" w:hAnsi="Browallia New" w:cs="Browallia New" w:hint="cs"/>
          <w:color w:val="FF0000"/>
          <w:sz w:val="28"/>
          <w:szCs w:val="28"/>
          <w:lang w:val="en-US" w:bidi="th-TH"/>
        </w:rPr>
        <w:t xml:space="preserve">5.1 </w:t>
      </w:r>
      <w:r w:rsidRPr="00274DC4">
        <w:rPr>
          <w:rFonts w:ascii="Browallia New" w:hAnsi="Browallia New" w:cs="Browallia New" w:hint="cs"/>
          <w:b w:val="0"/>
          <w:bCs/>
          <w:color w:val="FF0000"/>
          <w:sz w:val="28"/>
          <w:szCs w:val="28"/>
          <w:cs/>
          <w:lang w:val="en-US" w:bidi="th-TH"/>
        </w:rPr>
        <w:t>ความเป็นผู้นำและความมุ่งมั่น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7C54CE" w:rsidRPr="00382784" w14:paraId="63EB6F13" w14:textId="77777777" w:rsidTr="000A4232">
        <w:trPr>
          <w:cantSplit/>
          <w:trHeight w:val="272"/>
        </w:trPr>
        <w:tc>
          <w:tcPr>
            <w:tcW w:w="851" w:type="dxa"/>
            <w:tcBorders>
              <w:top w:val="single" w:sz="4" w:space="0" w:color="000000"/>
            </w:tcBorders>
            <w:shd w:val="clear" w:color="auto" w:fill="808080"/>
            <w:vAlign w:val="center"/>
          </w:tcPr>
          <w:p w14:paraId="5736A747" w14:textId="77777777" w:rsidR="007C54CE" w:rsidRDefault="007C54CE" w:rsidP="007C54CE">
            <w:pPr>
              <w:pStyle w:val="BodyText"/>
              <w:jc w:val="left"/>
              <w:rPr>
                <w:rFonts w:ascii="Calibri" w:hAnsi="Calibri"/>
                <w:color w:val="FFFFFF"/>
                <w:sz w:val="18"/>
              </w:rPr>
            </w:pPr>
            <w:r w:rsidRPr="00382784">
              <w:rPr>
                <w:rFonts w:ascii="Calibri" w:hAnsi="Calibri"/>
                <w:color w:val="FFFFFF"/>
                <w:sz w:val="18"/>
              </w:rPr>
              <w:t>Clause</w:t>
            </w:r>
          </w:p>
          <w:p w14:paraId="1011F5CA" w14:textId="66BC2196" w:rsidR="007C54CE" w:rsidRPr="00382784" w:rsidRDefault="007C54CE" w:rsidP="007C54CE">
            <w:pPr>
              <w:pStyle w:val="BodyText"/>
              <w:jc w:val="lef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66932C58" w14:textId="77777777" w:rsidR="007C54CE" w:rsidRDefault="007C54CE" w:rsidP="007C54CE">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1C0F1296" w14:textId="371923B4" w:rsidR="007C54CE" w:rsidRPr="00382784" w:rsidRDefault="007C54CE" w:rsidP="007C54CE">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51F3F9C6" w14:textId="77777777" w:rsidR="007C54CE" w:rsidRDefault="007C54CE" w:rsidP="007C54CE">
            <w:pPr>
              <w:pStyle w:val="BodyText"/>
              <w:rPr>
                <w:rFonts w:ascii="Calibri" w:hAnsi="Calibri"/>
                <w:color w:val="FFFFFF"/>
                <w:sz w:val="18"/>
              </w:rPr>
            </w:pPr>
            <w:r w:rsidRPr="00382784">
              <w:rPr>
                <w:rFonts w:ascii="Calibri" w:hAnsi="Calibri"/>
                <w:color w:val="FFFFFF"/>
                <w:sz w:val="18"/>
              </w:rPr>
              <w:t>Reference in your system</w:t>
            </w:r>
          </w:p>
          <w:p w14:paraId="0948D3EB" w14:textId="17C2118D" w:rsidR="007C54CE" w:rsidRPr="00BE5EFD" w:rsidRDefault="007C54CE" w:rsidP="007C54CE">
            <w:pPr>
              <w:pStyle w:val="BodyText"/>
              <w:rPr>
                <w:rFonts w:ascii="Calibri" w:hAnsi="Calibri"/>
                <w: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18DEA150" w14:textId="77777777" w:rsidR="007C54CE" w:rsidRDefault="007C54CE" w:rsidP="007C54CE">
            <w:pPr>
              <w:pStyle w:val="BodyText"/>
              <w:rPr>
                <w:rFonts w:ascii="Calibri" w:hAnsi="Calibri"/>
                <w:color w:val="FFFFFF"/>
                <w:sz w:val="18"/>
              </w:rPr>
            </w:pPr>
            <w:r w:rsidRPr="00382784">
              <w:rPr>
                <w:rFonts w:ascii="Calibri" w:hAnsi="Calibri"/>
                <w:color w:val="FFFFFF"/>
                <w:sz w:val="18"/>
              </w:rPr>
              <w:t>Verification</w:t>
            </w:r>
          </w:p>
          <w:p w14:paraId="49F6A687" w14:textId="2FDF4717" w:rsidR="007C54CE" w:rsidRPr="00382784" w:rsidRDefault="007C54CE" w:rsidP="007C54CE">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77862C88" w14:textId="77777777" w:rsidR="007C54CE" w:rsidRDefault="007C54CE" w:rsidP="007C54CE">
            <w:pPr>
              <w:pStyle w:val="BodyText"/>
              <w:rPr>
                <w:rFonts w:ascii="Calibri" w:hAnsi="Calibri"/>
                <w:color w:val="FFFFFF"/>
                <w:sz w:val="18"/>
              </w:rPr>
            </w:pPr>
            <w:r w:rsidRPr="00382784">
              <w:rPr>
                <w:rFonts w:ascii="Calibri" w:hAnsi="Calibri"/>
                <w:color w:val="FFFFFF"/>
                <w:sz w:val="18"/>
              </w:rPr>
              <w:t>Area of concern?</w:t>
            </w:r>
          </w:p>
          <w:p w14:paraId="165F5FD0" w14:textId="7167609A" w:rsidR="007C54CE" w:rsidRPr="00382784" w:rsidRDefault="007C54CE" w:rsidP="007C54CE">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BE5EFD" w:rsidRPr="001B0FB2" w14:paraId="1F83C112" w14:textId="77777777" w:rsidTr="000A4232">
        <w:trPr>
          <w:cantSplit/>
          <w:trHeight w:val="272"/>
        </w:trPr>
        <w:tc>
          <w:tcPr>
            <w:tcW w:w="851" w:type="dxa"/>
            <w:vMerge w:val="restart"/>
            <w:tcBorders>
              <w:top w:val="single" w:sz="4" w:space="0" w:color="000000"/>
            </w:tcBorders>
            <w:vAlign w:val="center"/>
          </w:tcPr>
          <w:p w14:paraId="5A1114CD" w14:textId="77777777" w:rsidR="00BE5EFD" w:rsidRPr="001B0FB2" w:rsidRDefault="00BE5EFD" w:rsidP="00BE5EFD">
            <w:pPr>
              <w:pStyle w:val="BodyText2"/>
              <w:jc w:val="center"/>
              <w:rPr>
                <w:rFonts w:ascii="Calibri" w:hAnsi="Calibri" w:cs="Calibri"/>
                <w:b w:val="0"/>
                <w:sz w:val="18"/>
                <w:szCs w:val="18"/>
                <w:u w:val="none"/>
              </w:rPr>
            </w:pPr>
            <w:r w:rsidRPr="001B0FB2">
              <w:rPr>
                <w:rFonts w:ascii="Calibri" w:hAnsi="Calibri" w:cs="Calibri"/>
                <w:b w:val="0"/>
                <w:sz w:val="18"/>
                <w:szCs w:val="18"/>
                <w:u w:val="none"/>
              </w:rPr>
              <w:t>5.1</w:t>
            </w:r>
          </w:p>
          <w:p w14:paraId="5C57E1B3" w14:textId="77777777" w:rsidR="00BE5EFD" w:rsidRPr="001B0FB2" w:rsidRDefault="00BE5EFD" w:rsidP="00BE5EFD">
            <w:pPr>
              <w:pStyle w:val="BodyText2"/>
              <w:rPr>
                <w:rFonts w:ascii="Calibri" w:hAnsi="Calibri" w:cs="Calibri"/>
                <w:b w:val="0"/>
                <w:sz w:val="18"/>
                <w:szCs w:val="18"/>
                <w:u w:val="none"/>
              </w:rPr>
            </w:pPr>
          </w:p>
        </w:tc>
        <w:tc>
          <w:tcPr>
            <w:tcW w:w="8788" w:type="dxa"/>
            <w:gridSpan w:val="4"/>
            <w:tcBorders>
              <w:top w:val="single" w:sz="4" w:space="0" w:color="000000"/>
            </w:tcBorders>
            <w:vAlign w:val="center"/>
          </w:tcPr>
          <w:p w14:paraId="2D8474A6" w14:textId="77777777" w:rsidR="00BE5EFD" w:rsidRDefault="00BE5EFD" w:rsidP="00BE5EFD">
            <w:pPr>
              <w:autoSpaceDE w:val="0"/>
              <w:autoSpaceDN w:val="0"/>
              <w:adjustRightInd w:val="0"/>
              <w:rPr>
                <w:rFonts w:ascii="Calibri" w:hAnsi="Calibri" w:cs="Calibri"/>
                <w:color w:val="000000"/>
                <w:sz w:val="18"/>
                <w:szCs w:val="18"/>
              </w:rPr>
            </w:pPr>
            <w:r w:rsidRPr="004E2FD6">
              <w:rPr>
                <w:rFonts w:ascii="Calibri" w:hAnsi="Calibri" w:cs="Calibri"/>
                <w:color w:val="000000"/>
                <w:sz w:val="18"/>
                <w:szCs w:val="18"/>
              </w:rPr>
              <w:t>How does Top Management  demonstrate leadership and commitment with respect to the OH&amp;S management system:</w:t>
            </w:r>
          </w:p>
          <w:p w14:paraId="327A7914" w14:textId="5452B41E" w:rsidR="00985DA3" w:rsidRPr="00844724" w:rsidRDefault="00985DA3" w:rsidP="00BE5EFD">
            <w:pPr>
              <w:autoSpaceDE w:val="0"/>
              <w:autoSpaceDN w:val="0"/>
              <w:adjustRightInd w:val="0"/>
              <w:rPr>
                <w:rFonts w:ascii="Browallia New" w:hAnsi="Browallia New" w:cs="Browallia New"/>
                <w:color w:val="000000"/>
                <w:sz w:val="24"/>
                <w:szCs w:val="24"/>
                <w:cs/>
                <w:lang w:val="en-US" w:bidi="th-TH"/>
              </w:rPr>
            </w:pPr>
            <w:r w:rsidRPr="00844724">
              <w:rPr>
                <w:rFonts w:ascii="Browallia New" w:hAnsi="Browallia New" w:cs="Browallia New" w:hint="cs"/>
                <w:color w:val="FF0000"/>
                <w:sz w:val="24"/>
                <w:szCs w:val="24"/>
                <w:cs/>
                <w:lang w:bidi="th-TH"/>
              </w:rPr>
              <w:t>ผู้บริหารระด</w:t>
            </w:r>
            <w:r w:rsidR="00787F71" w:rsidRPr="00844724">
              <w:rPr>
                <w:rFonts w:ascii="Browallia New" w:hAnsi="Browallia New" w:cs="Browallia New" w:hint="cs"/>
                <w:color w:val="FF0000"/>
                <w:sz w:val="24"/>
                <w:szCs w:val="24"/>
                <w:cs/>
                <w:lang w:bidi="th-TH"/>
              </w:rPr>
              <w:t>ับสูงแสดงความเป็นผู้นำและความมุ่งมั่น</w:t>
            </w:r>
            <w:r w:rsidR="00844724" w:rsidRPr="00844724">
              <w:rPr>
                <w:rFonts w:ascii="Browallia New" w:hAnsi="Browallia New" w:cs="Browallia New" w:hint="cs"/>
                <w:color w:val="FF0000"/>
                <w:sz w:val="24"/>
                <w:szCs w:val="24"/>
                <w:cs/>
                <w:lang w:val="en-US" w:bidi="th-TH"/>
              </w:rPr>
              <w:t xml:space="preserve">ต่อระบบบริหาร </w:t>
            </w:r>
            <w:r w:rsidR="00844724" w:rsidRPr="00844724">
              <w:rPr>
                <w:rFonts w:ascii="Browallia New" w:hAnsi="Browallia New" w:cs="Browallia New" w:hint="cs"/>
                <w:color w:val="FF0000"/>
                <w:sz w:val="24"/>
                <w:szCs w:val="24"/>
                <w:lang w:val="en-US" w:bidi="th-TH"/>
              </w:rPr>
              <w:t>OH&amp;S</w:t>
            </w:r>
            <w:r w:rsidR="004708F8">
              <w:rPr>
                <w:rFonts w:ascii="Browallia New" w:hAnsi="Browallia New" w:cs="Browallia New" w:hint="cs"/>
                <w:color w:val="FF0000"/>
                <w:sz w:val="24"/>
                <w:szCs w:val="24"/>
                <w:cs/>
                <w:lang w:val="en-US" w:bidi="th-TH"/>
              </w:rPr>
              <w:t xml:space="preserve"> โดย</w:t>
            </w:r>
            <w:r w:rsidR="00844724" w:rsidRPr="00844724">
              <w:rPr>
                <w:rFonts w:ascii="Browallia New" w:hAnsi="Browallia New" w:cs="Browallia New" w:hint="cs"/>
                <w:color w:val="FF0000"/>
                <w:sz w:val="24"/>
                <w:szCs w:val="24"/>
                <w:lang w:val="en-US" w:bidi="th-TH"/>
              </w:rPr>
              <w:t>:</w:t>
            </w:r>
          </w:p>
        </w:tc>
      </w:tr>
      <w:tr w:rsidR="00BE5EFD" w:rsidRPr="001B0FB2" w14:paraId="47147E02" w14:textId="77777777" w:rsidTr="00B75B30">
        <w:trPr>
          <w:trHeight w:val="164"/>
        </w:trPr>
        <w:tc>
          <w:tcPr>
            <w:tcW w:w="851" w:type="dxa"/>
            <w:vMerge/>
            <w:vAlign w:val="center"/>
          </w:tcPr>
          <w:p w14:paraId="1C9289FC"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3CC45619" w14:textId="1C1B93E4" w:rsidR="00BE5EFD" w:rsidRPr="004E2FD6"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proofErr w:type="gramStart"/>
            <w:r w:rsidRPr="004E2FD6">
              <w:rPr>
                <w:rFonts w:ascii="Calibri" w:hAnsi="Calibri" w:cs="Calibri"/>
                <w:color w:val="000000"/>
                <w:sz w:val="18"/>
                <w:szCs w:val="18"/>
              </w:rPr>
              <w:t>taking</w:t>
            </w:r>
            <w:proofErr w:type="gramEnd"/>
            <w:r w:rsidRPr="004E2FD6">
              <w:rPr>
                <w:rFonts w:ascii="Calibri" w:hAnsi="Calibri" w:cs="Calibri"/>
                <w:color w:val="000000"/>
                <w:sz w:val="18"/>
                <w:szCs w:val="18"/>
              </w:rPr>
              <w:t xml:space="preserve"> overall responsibility and accountability for the prevention of work related injury and ill health, as well as the provision of safe and healthy workplaces and activities?</w:t>
            </w:r>
            <w:r w:rsidR="00232148">
              <w:rPr>
                <w:rFonts w:ascii="Calibri" w:hAnsi="Calibri" w:cs="Calibri"/>
                <w:color w:val="000000"/>
                <w:sz w:val="18"/>
                <w:szCs w:val="18"/>
              </w:rPr>
              <w:t xml:space="preserve"> </w:t>
            </w:r>
            <w:r w:rsidR="004708F8">
              <w:rPr>
                <w:rFonts w:ascii="Browallia New" w:hAnsi="Browallia New" w:cs="Browallia New" w:hint="cs"/>
                <w:color w:val="FF0000"/>
                <w:szCs w:val="24"/>
                <w:cs/>
                <w:lang w:bidi="th-TH"/>
              </w:rPr>
              <w:t>การ</w:t>
            </w:r>
            <w:r w:rsidR="00232148" w:rsidRPr="00352BD6">
              <w:rPr>
                <w:rFonts w:ascii="Browallia New" w:hAnsi="Browallia New" w:cs="Browallia New" w:hint="cs"/>
                <w:color w:val="FF0000"/>
                <w:szCs w:val="24"/>
                <w:cs/>
                <w:lang w:bidi="th-TH"/>
              </w:rPr>
              <w:t>รับผิดชอบแล</w:t>
            </w:r>
            <w:r w:rsidR="00BD51A0" w:rsidRPr="00352BD6">
              <w:rPr>
                <w:rFonts w:ascii="Browallia New" w:hAnsi="Browallia New" w:cs="Browallia New" w:hint="cs"/>
                <w:color w:val="FF0000"/>
                <w:szCs w:val="24"/>
                <w:cs/>
                <w:lang w:bidi="th-TH"/>
              </w:rPr>
              <w:t>ะ</w:t>
            </w:r>
            <w:r w:rsidR="004708F8">
              <w:rPr>
                <w:rFonts w:ascii="Browallia New" w:hAnsi="Browallia New" w:cs="Browallia New" w:hint="cs"/>
                <w:color w:val="FF0000"/>
                <w:szCs w:val="24"/>
                <w:cs/>
                <w:lang w:bidi="th-TH"/>
              </w:rPr>
              <w:t>รับ</w:t>
            </w:r>
            <w:r w:rsidR="00BD51A0" w:rsidRPr="00352BD6">
              <w:rPr>
                <w:rFonts w:ascii="Browallia New" w:hAnsi="Browallia New" w:cs="Browallia New" w:hint="cs"/>
                <w:color w:val="FF0000"/>
                <w:szCs w:val="24"/>
                <w:cs/>
                <w:lang w:bidi="th-TH"/>
              </w:rPr>
              <w:t>ภาระรับผิดชอบโดยรวมในการป้องกันการบาดเจ็บในงานและภาวะทุข</w:t>
            </w:r>
            <w:r w:rsidR="00352BD6" w:rsidRPr="00352BD6">
              <w:rPr>
                <w:rFonts w:ascii="Browallia New" w:hAnsi="Browallia New" w:cs="Browallia New" w:hint="cs"/>
                <w:color w:val="FF0000"/>
                <w:szCs w:val="24"/>
                <w:cs/>
                <w:lang w:bidi="th-TH"/>
              </w:rPr>
              <w:t xml:space="preserve">ภาพ </w:t>
            </w:r>
            <w:r w:rsidR="00B051C4">
              <w:rPr>
                <w:rFonts w:ascii="Browallia New" w:hAnsi="Browallia New" w:cs="Browallia New" w:hint="cs"/>
                <w:color w:val="FF0000"/>
                <w:szCs w:val="24"/>
                <w:cs/>
                <w:lang w:bidi="th-TH"/>
              </w:rPr>
              <w:t>แ</w:t>
            </w:r>
            <w:r w:rsidR="00D61B1F">
              <w:rPr>
                <w:rFonts w:ascii="Browallia New" w:hAnsi="Browallia New" w:cs="Browallia New" w:hint="cs"/>
                <w:color w:val="FF0000"/>
                <w:szCs w:val="24"/>
                <w:cs/>
                <w:lang w:bidi="th-TH"/>
              </w:rPr>
              <w:t>ละ</w:t>
            </w:r>
            <w:r w:rsidR="00352BD6" w:rsidRPr="00352BD6">
              <w:rPr>
                <w:rFonts w:ascii="Browallia New" w:hAnsi="Browallia New" w:cs="Browallia New" w:hint="cs"/>
                <w:color w:val="FF0000"/>
                <w:szCs w:val="24"/>
                <w:cs/>
                <w:lang w:bidi="th-TH"/>
              </w:rPr>
              <w:t>การให้สถานที่ทำงานที่ปลอดภัยและน่าอยู่น่าทำงานและกิจกรรมต่างๆอย่างไร?</w:t>
            </w:r>
          </w:p>
        </w:tc>
        <w:tc>
          <w:tcPr>
            <w:tcW w:w="1559" w:type="dxa"/>
            <w:tcBorders>
              <w:top w:val="single" w:sz="4" w:space="0" w:color="auto"/>
              <w:bottom w:val="single" w:sz="4" w:space="0" w:color="auto"/>
            </w:tcBorders>
            <w:vAlign w:val="center"/>
          </w:tcPr>
          <w:p w14:paraId="5327D6D8"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3A6A0D89"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2CEE1304"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11961E48" w14:textId="445C4324" w:rsidR="00BE5EFD" w:rsidRPr="001B0FB2"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48C2E9B6" w14:textId="77777777" w:rsidTr="00B75B30">
        <w:trPr>
          <w:trHeight w:val="164"/>
        </w:trPr>
        <w:tc>
          <w:tcPr>
            <w:tcW w:w="851" w:type="dxa"/>
            <w:vMerge/>
            <w:vAlign w:val="center"/>
          </w:tcPr>
          <w:p w14:paraId="7832E1FF"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5314FA95" w14:textId="48D8F8AF" w:rsidR="00BE5EFD" w:rsidRPr="001B0FB2"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1B0FB2">
              <w:rPr>
                <w:rFonts w:ascii="Calibri" w:hAnsi="Calibri" w:cs="Calibri"/>
                <w:color w:val="000000"/>
                <w:sz w:val="18"/>
                <w:szCs w:val="18"/>
              </w:rPr>
              <w:t>ensuring that the OH&amp;S policy and related OH&amp;S objectives are established for the OH&amp;S management system and are compatible with the strategi</w:t>
            </w:r>
            <w:r>
              <w:rPr>
                <w:rFonts w:ascii="Calibri" w:hAnsi="Calibri" w:cs="Calibri"/>
                <w:color w:val="000000"/>
                <w:sz w:val="18"/>
                <w:szCs w:val="18"/>
              </w:rPr>
              <w:t>c direction of the organization?</w:t>
            </w:r>
            <w:r w:rsidR="007E3162">
              <w:rPr>
                <w:rFonts w:ascii="Calibri" w:hAnsi="Calibri" w:cstheme="minorBidi" w:hint="cs"/>
                <w:color w:val="000000"/>
                <w:sz w:val="18"/>
                <w:szCs w:val="22"/>
                <w:cs/>
                <w:lang w:bidi="th-TH"/>
              </w:rPr>
              <w:t xml:space="preserve"> </w:t>
            </w:r>
            <w:r w:rsidR="004708F8">
              <w:rPr>
                <w:rFonts w:ascii="Browallia New" w:hAnsi="Browallia New" w:cs="Browallia New" w:hint="cs"/>
                <w:color w:val="FF0000"/>
                <w:szCs w:val="24"/>
                <w:cs/>
                <w:lang w:bidi="th-TH"/>
              </w:rPr>
              <w:t>การ</w:t>
            </w:r>
            <w:r w:rsidR="007E3162" w:rsidRPr="00C96179">
              <w:rPr>
                <w:rFonts w:ascii="Browallia New" w:hAnsi="Browallia New" w:cs="Browallia New" w:hint="cs"/>
                <w:color w:val="FF0000"/>
                <w:szCs w:val="24"/>
                <w:cs/>
                <w:lang w:bidi="th-TH"/>
              </w:rPr>
              <w:t>ทำให้มั่นใจ</w:t>
            </w:r>
            <w:r w:rsidR="001B5899" w:rsidRPr="00C96179">
              <w:rPr>
                <w:rFonts w:ascii="Browallia New" w:hAnsi="Browallia New" w:cs="Browallia New" w:hint="cs"/>
                <w:color w:val="FF0000"/>
                <w:szCs w:val="24"/>
                <w:cs/>
                <w:lang w:bidi="th-TH"/>
              </w:rPr>
              <w:t xml:space="preserve">ว่านโยบาย </w:t>
            </w:r>
            <w:r w:rsidR="001B5899" w:rsidRPr="00C96179">
              <w:rPr>
                <w:rFonts w:ascii="Browallia New" w:hAnsi="Browallia New" w:cs="Browallia New"/>
                <w:color w:val="FF0000"/>
                <w:szCs w:val="24"/>
                <w:lang w:bidi="th-TH"/>
              </w:rPr>
              <w:t xml:space="preserve">OH&amp;S </w:t>
            </w:r>
            <w:r w:rsidR="001B5899" w:rsidRPr="00C96179">
              <w:rPr>
                <w:rFonts w:ascii="Browallia New" w:hAnsi="Browallia New" w:cs="Browallia New" w:hint="cs"/>
                <w:color w:val="FF0000"/>
                <w:szCs w:val="24"/>
                <w:cs/>
                <w:lang w:bidi="th-TH"/>
              </w:rPr>
              <w:t xml:space="preserve">และวัตถุประสงค์ด้าน </w:t>
            </w:r>
            <w:r w:rsidR="001B5899" w:rsidRPr="00C96179">
              <w:rPr>
                <w:rFonts w:ascii="Browallia New" w:hAnsi="Browallia New" w:cs="Browallia New"/>
                <w:color w:val="FF0000"/>
                <w:szCs w:val="24"/>
                <w:lang w:bidi="th-TH"/>
              </w:rPr>
              <w:t xml:space="preserve">OH&amp;S </w:t>
            </w:r>
            <w:r w:rsidR="001B5899" w:rsidRPr="00C96179">
              <w:rPr>
                <w:rFonts w:ascii="Browallia New" w:hAnsi="Browallia New" w:cs="Browallia New" w:hint="cs"/>
                <w:color w:val="FF0000"/>
                <w:szCs w:val="24"/>
                <w:cs/>
                <w:lang w:bidi="th-TH"/>
              </w:rPr>
              <w:t>ที่เกี่ยวข้อง</w:t>
            </w:r>
            <w:r w:rsidR="008B363D" w:rsidRPr="00C96179">
              <w:rPr>
                <w:rFonts w:ascii="Browallia New" w:hAnsi="Browallia New" w:cs="Browallia New" w:hint="cs"/>
                <w:color w:val="FF0000"/>
                <w:szCs w:val="24"/>
                <w:cs/>
                <w:lang w:bidi="th-TH"/>
              </w:rPr>
              <w:t xml:space="preserve">ถูกจัดทำขึ้นสำหรับระบบบริหาร </w:t>
            </w:r>
            <w:r w:rsidR="008B363D" w:rsidRPr="00C96179">
              <w:rPr>
                <w:rFonts w:ascii="Browallia New" w:hAnsi="Browallia New" w:cs="Browallia New"/>
                <w:color w:val="FF0000"/>
                <w:szCs w:val="24"/>
                <w:lang w:bidi="th-TH"/>
              </w:rPr>
              <w:t xml:space="preserve">OH&amp;S </w:t>
            </w:r>
            <w:r w:rsidR="008B363D" w:rsidRPr="00C96179">
              <w:rPr>
                <w:rFonts w:ascii="Browallia New" w:hAnsi="Browallia New" w:cs="Browallia New" w:hint="cs"/>
                <w:color w:val="FF0000"/>
                <w:szCs w:val="24"/>
                <w:cs/>
                <w:lang w:bidi="th-TH"/>
              </w:rPr>
              <w:t>และเข้ากันได้กับทิศทางเชิงกลยุทธ์ขององค์กรอย่างไร?</w:t>
            </w:r>
          </w:p>
        </w:tc>
        <w:tc>
          <w:tcPr>
            <w:tcW w:w="1559" w:type="dxa"/>
            <w:tcBorders>
              <w:top w:val="single" w:sz="4" w:space="0" w:color="auto"/>
              <w:bottom w:val="single" w:sz="4" w:space="0" w:color="auto"/>
            </w:tcBorders>
            <w:vAlign w:val="center"/>
          </w:tcPr>
          <w:p w14:paraId="66DE0536"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6E7AD5B6"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6AF8008B"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796592F0" w14:textId="4739C869" w:rsidR="00BE5EFD" w:rsidRPr="001B0FB2"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02551D85" w14:textId="77777777" w:rsidTr="00B75B30">
        <w:trPr>
          <w:trHeight w:val="164"/>
        </w:trPr>
        <w:tc>
          <w:tcPr>
            <w:tcW w:w="851" w:type="dxa"/>
            <w:vMerge/>
            <w:vAlign w:val="center"/>
          </w:tcPr>
          <w:p w14:paraId="788CD3F0"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4DABA2CF" w14:textId="4B3816EB" w:rsidR="00BE5EFD" w:rsidRPr="004E2FD6"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4E2FD6">
              <w:rPr>
                <w:rFonts w:ascii="Calibri" w:hAnsi="Calibri" w:cs="Calibri"/>
                <w:color w:val="000000"/>
                <w:sz w:val="18"/>
                <w:szCs w:val="18"/>
              </w:rPr>
              <w:t>ensuring the integration of the OH&amp;S management system requirements into the organization’s business processes?</w:t>
            </w:r>
            <w:r w:rsidR="00C96179">
              <w:rPr>
                <w:rFonts w:ascii="Calibri" w:hAnsi="Calibri" w:cstheme="minorBidi" w:hint="cs"/>
                <w:color w:val="000000"/>
                <w:sz w:val="18"/>
                <w:szCs w:val="22"/>
                <w:cs/>
                <w:lang w:bidi="th-TH"/>
              </w:rPr>
              <w:t xml:space="preserve"> </w:t>
            </w:r>
            <w:r w:rsidR="004708F8">
              <w:rPr>
                <w:rFonts w:ascii="Browallia New" w:hAnsi="Browallia New" w:cs="Browallia New" w:hint="cs"/>
                <w:color w:val="FF0000"/>
                <w:szCs w:val="24"/>
                <w:cs/>
                <w:lang w:bidi="th-TH"/>
              </w:rPr>
              <w:t>การ</w:t>
            </w:r>
            <w:r w:rsidR="003130F8">
              <w:rPr>
                <w:rFonts w:ascii="Browallia New" w:hAnsi="Browallia New" w:cs="Browallia New" w:hint="cs"/>
                <w:color w:val="FF0000"/>
                <w:szCs w:val="24"/>
                <w:cs/>
                <w:lang w:bidi="th-TH"/>
              </w:rPr>
              <w:t>ทำ</w:t>
            </w:r>
            <w:r w:rsidR="00C96179" w:rsidRPr="004F2017">
              <w:rPr>
                <w:rFonts w:ascii="Browallia New" w:hAnsi="Browallia New" w:cs="Browallia New" w:hint="cs"/>
                <w:color w:val="FF0000"/>
                <w:szCs w:val="24"/>
                <w:cs/>
                <w:lang w:bidi="th-TH"/>
              </w:rPr>
              <w:t>ให้มั่นใจถึงการบูรณาการข้อกำหนด</w:t>
            </w:r>
            <w:r w:rsidR="00E55446" w:rsidRPr="004F2017">
              <w:rPr>
                <w:rFonts w:ascii="Browallia New" w:hAnsi="Browallia New" w:cs="Browallia New" w:hint="cs"/>
                <w:color w:val="FF0000"/>
                <w:szCs w:val="24"/>
                <w:cs/>
                <w:lang w:bidi="th-TH"/>
              </w:rPr>
              <w:t xml:space="preserve">ของระบบบริหาร </w:t>
            </w:r>
            <w:r w:rsidR="00E55446" w:rsidRPr="004F2017">
              <w:rPr>
                <w:rFonts w:ascii="Browallia New" w:hAnsi="Browallia New" w:cs="Browallia New"/>
                <w:color w:val="FF0000"/>
                <w:szCs w:val="24"/>
                <w:lang w:bidi="th-TH"/>
              </w:rPr>
              <w:t xml:space="preserve">OH&amp;S </w:t>
            </w:r>
            <w:r w:rsidR="00E55446" w:rsidRPr="004F2017">
              <w:rPr>
                <w:rFonts w:ascii="Browallia New" w:hAnsi="Browallia New" w:cs="Browallia New" w:hint="cs"/>
                <w:color w:val="FF0000"/>
                <w:szCs w:val="24"/>
                <w:cs/>
                <w:lang w:bidi="th-TH"/>
              </w:rPr>
              <w:t>ลงไปในกระบวนการทางธุรกิจขององค์กรอย่างไร?</w:t>
            </w:r>
          </w:p>
        </w:tc>
        <w:tc>
          <w:tcPr>
            <w:tcW w:w="1559" w:type="dxa"/>
            <w:tcBorders>
              <w:top w:val="single" w:sz="4" w:space="0" w:color="auto"/>
              <w:bottom w:val="single" w:sz="4" w:space="0" w:color="auto"/>
            </w:tcBorders>
            <w:vAlign w:val="center"/>
          </w:tcPr>
          <w:p w14:paraId="4C91CC85"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105FE4AF"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7FB8BE37"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49D4C34C" w14:textId="6D6643BB" w:rsidR="00BE5EFD" w:rsidRPr="001B0FB2"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6BD17890" w14:textId="77777777" w:rsidTr="00B75B30">
        <w:trPr>
          <w:trHeight w:val="164"/>
        </w:trPr>
        <w:tc>
          <w:tcPr>
            <w:tcW w:w="851" w:type="dxa"/>
            <w:vMerge/>
            <w:vAlign w:val="center"/>
          </w:tcPr>
          <w:p w14:paraId="165A21CE"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1ACF8EF1" w14:textId="20455D40" w:rsidR="00BE5EFD" w:rsidRPr="001B0FB2"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1B0FB2">
              <w:rPr>
                <w:rFonts w:ascii="Calibri" w:hAnsi="Calibri" w:cs="Calibri"/>
                <w:color w:val="000000"/>
                <w:sz w:val="18"/>
                <w:szCs w:val="18"/>
              </w:rPr>
              <w:t xml:space="preserve">ensuring that the resources needed for the OH&amp;S </w:t>
            </w:r>
            <w:r>
              <w:rPr>
                <w:rFonts w:ascii="Calibri" w:hAnsi="Calibri" w:cs="Calibri"/>
                <w:color w:val="000000"/>
                <w:sz w:val="18"/>
                <w:szCs w:val="18"/>
              </w:rPr>
              <w:t>management system are available?</w:t>
            </w:r>
            <w:r w:rsidR="004F2017">
              <w:rPr>
                <w:rFonts w:ascii="Calibri" w:hAnsi="Calibri" w:cstheme="minorBidi" w:hint="cs"/>
                <w:color w:val="000000"/>
                <w:sz w:val="18"/>
                <w:szCs w:val="22"/>
                <w:cs/>
                <w:lang w:bidi="th-TH"/>
              </w:rPr>
              <w:t xml:space="preserve"> </w:t>
            </w:r>
            <w:r w:rsidR="004708F8">
              <w:rPr>
                <w:rFonts w:ascii="Browallia New" w:hAnsi="Browallia New" w:cs="Browallia New" w:hint="cs"/>
                <w:color w:val="FF0000"/>
                <w:szCs w:val="24"/>
                <w:cs/>
                <w:lang w:bidi="th-TH"/>
              </w:rPr>
              <w:t>การ</w:t>
            </w:r>
            <w:r w:rsidR="003130F8">
              <w:rPr>
                <w:rFonts w:ascii="Browallia New" w:hAnsi="Browallia New" w:cs="Browallia New" w:hint="cs"/>
                <w:color w:val="FF0000"/>
                <w:szCs w:val="24"/>
                <w:cs/>
                <w:lang w:bidi="th-TH"/>
              </w:rPr>
              <w:t>ทำ</w:t>
            </w:r>
            <w:r w:rsidR="004F2017" w:rsidRPr="004F2017">
              <w:rPr>
                <w:rFonts w:ascii="Browallia New" w:hAnsi="Browallia New" w:cs="Browallia New" w:hint="cs"/>
                <w:color w:val="FF0000"/>
                <w:szCs w:val="24"/>
                <w:cs/>
                <w:lang w:bidi="th-TH"/>
              </w:rPr>
              <w:t xml:space="preserve">ให้มั่นใจว่ามีทรัพยากรที่จำเป็นสำหรับระบบบริหาร </w:t>
            </w:r>
            <w:r w:rsidR="004F2017" w:rsidRPr="004F2017">
              <w:rPr>
                <w:rFonts w:ascii="Browallia New" w:hAnsi="Browallia New" w:cs="Browallia New"/>
                <w:color w:val="FF0000"/>
                <w:szCs w:val="24"/>
                <w:lang w:bidi="th-TH"/>
              </w:rPr>
              <w:t>OH&amp;S</w:t>
            </w:r>
            <w:r w:rsidR="004F2017" w:rsidRPr="004F2017">
              <w:rPr>
                <w:rFonts w:ascii="Browallia New" w:hAnsi="Browallia New" w:cs="Browallia New" w:hint="cs"/>
                <w:color w:val="FF0000"/>
                <w:szCs w:val="24"/>
                <w:cs/>
                <w:lang w:bidi="th-TH"/>
              </w:rPr>
              <w:t xml:space="preserve"> อย่างไร?</w:t>
            </w:r>
          </w:p>
        </w:tc>
        <w:tc>
          <w:tcPr>
            <w:tcW w:w="1559" w:type="dxa"/>
            <w:tcBorders>
              <w:top w:val="single" w:sz="4" w:space="0" w:color="auto"/>
              <w:bottom w:val="single" w:sz="4" w:space="0" w:color="auto"/>
            </w:tcBorders>
            <w:vAlign w:val="center"/>
          </w:tcPr>
          <w:p w14:paraId="27AB7963"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785C8987"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6FE42D60"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1114F396" w14:textId="1FADB111" w:rsidR="00BE5EFD" w:rsidRPr="001B0FB2"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338CE047" w14:textId="77777777" w:rsidTr="00B75B30">
        <w:trPr>
          <w:trHeight w:val="164"/>
        </w:trPr>
        <w:tc>
          <w:tcPr>
            <w:tcW w:w="851" w:type="dxa"/>
            <w:vMerge/>
            <w:vAlign w:val="center"/>
          </w:tcPr>
          <w:p w14:paraId="5E0B198E"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6AE0567E" w14:textId="77777777" w:rsidR="00BE5EFD" w:rsidRPr="001B0FB2" w:rsidRDefault="00BE5EFD" w:rsidP="00BE5EFD">
            <w:pPr>
              <w:pStyle w:val="ListParagraph"/>
              <w:numPr>
                <w:ilvl w:val="0"/>
                <w:numId w:val="35"/>
              </w:numPr>
              <w:autoSpaceDE w:val="0"/>
              <w:autoSpaceDN w:val="0"/>
              <w:adjustRightInd w:val="0"/>
              <w:ind w:left="340"/>
              <w:rPr>
                <w:rFonts w:ascii="Calibri" w:hAnsi="Calibri" w:cs="Calibri"/>
                <w:color w:val="000000"/>
                <w:sz w:val="18"/>
                <w:szCs w:val="18"/>
              </w:rPr>
            </w:pPr>
            <w:r w:rsidRPr="001B0FB2">
              <w:rPr>
                <w:rFonts w:ascii="Calibri" w:hAnsi="Calibri" w:cs="Calibri"/>
                <w:color w:val="000000"/>
                <w:sz w:val="18"/>
                <w:szCs w:val="18"/>
              </w:rPr>
              <w:t>communicating the importance of effective OH&amp;S management and of conforming to the OH&amp;S</w:t>
            </w:r>
          </w:p>
          <w:p w14:paraId="3B630DEB" w14:textId="70A0B0C8" w:rsidR="00BE5EFD" w:rsidRPr="004B31C9" w:rsidRDefault="00BE5EFD" w:rsidP="00BE5EFD">
            <w:pPr>
              <w:pStyle w:val="ListParagraph"/>
              <w:autoSpaceDE w:val="0"/>
              <w:autoSpaceDN w:val="0"/>
              <w:adjustRightInd w:val="0"/>
              <w:ind w:left="340"/>
              <w:rPr>
                <w:rFonts w:ascii="Calibri" w:hAnsi="Calibri" w:cstheme="minorBidi"/>
                <w:color w:val="000000"/>
                <w:sz w:val="18"/>
                <w:szCs w:val="22"/>
                <w:cs/>
                <w:lang w:val="en-US" w:bidi="th-TH"/>
              </w:rPr>
            </w:pPr>
            <w:r w:rsidRPr="001B0FB2">
              <w:rPr>
                <w:rFonts w:ascii="Calibri" w:hAnsi="Calibri" w:cs="Calibri"/>
                <w:color w:val="000000"/>
                <w:sz w:val="18"/>
                <w:szCs w:val="18"/>
              </w:rPr>
              <w:t>management system requirements</w:t>
            </w:r>
            <w:r>
              <w:rPr>
                <w:rFonts w:ascii="Calibri" w:hAnsi="Calibri" w:cs="Calibri"/>
                <w:color w:val="000000"/>
                <w:sz w:val="18"/>
                <w:szCs w:val="18"/>
              </w:rPr>
              <w:t>?</w:t>
            </w:r>
            <w:r w:rsidR="004B31C9">
              <w:rPr>
                <w:rFonts w:ascii="Calibri" w:hAnsi="Calibri" w:cstheme="minorBidi" w:hint="cs"/>
                <w:color w:val="000000"/>
                <w:sz w:val="18"/>
                <w:szCs w:val="22"/>
                <w:cs/>
                <w:lang w:bidi="th-TH"/>
              </w:rPr>
              <w:t xml:space="preserve"> </w:t>
            </w:r>
            <w:r w:rsidR="004B31C9" w:rsidRPr="00ED0DC7">
              <w:rPr>
                <w:rFonts w:ascii="Browallia New" w:hAnsi="Browallia New" w:cs="Browallia New" w:hint="cs"/>
                <w:color w:val="FF0000"/>
                <w:szCs w:val="24"/>
                <w:cs/>
                <w:lang w:bidi="th-TH"/>
              </w:rPr>
              <w:t xml:space="preserve">การสื่อสารถึงความสำคัญของการบริหาร </w:t>
            </w:r>
            <w:r w:rsidR="004B31C9" w:rsidRPr="00ED0DC7">
              <w:rPr>
                <w:rFonts w:ascii="Browallia New" w:hAnsi="Browallia New" w:cs="Browallia New"/>
                <w:color w:val="FF0000"/>
                <w:szCs w:val="24"/>
                <w:lang w:bidi="th-TH"/>
              </w:rPr>
              <w:t xml:space="preserve">OH&amp;S </w:t>
            </w:r>
            <w:r w:rsidR="004B31C9" w:rsidRPr="00ED0DC7">
              <w:rPr>
                <w:rFonts w:ascii="Browallia New" w:hAnsi="Browallia New" w:cs="Browallia New" w:hint="cs"/>
                <w:color w:val="FF0000"/>
                <w:szCs w:val="24"/>
                <w:cs/>
                <w:lang w:bidi="th-TH"/>
              </w:rPr>
              <w:t>ที่มีประสิทธิภาพ</w:t>
            </w:r>
            <w:r w:rsidR="009A4E2D" w:rsidRPr="00ED0DC7">
              <w:rPr>
                <w:rFonts w:ascii="Browallia New" w:hAnsi="Browallia New" w:cs="Browallia New" w:hint="cs"/>
                <w:color w:val="FF0000"/>
                <w:szCs w:val="24"/>
                <w:cs/>
                <w:lang w:bidi="th-TH"/>
              </w:rPr>
              <w:t xml:space="preserve"> </w:t>
            </w:r>
            <w:r w:rsidR="004B31C9" w:rsidRPr="00ED0DC7">
              <w:rPr>
                <w:rFonts w:ascii="Browallia New" w:hAnsi="Browallia New" w:cs="Browallia New" w:hint="cs"/>
                <w:color w:val="FF0000"/>
                <w:szCs w:val="24"/>
                <w:cs/>
                <w:lang w:bidi="th-TH"/>
              </w:rPr>
              <w:t>และความสำคัญของ</w:t>
            </w:r>
            <w:r w:rsidR="009A4E2D" w:rsidRPr="00ED0DC7">
              <w:rPr>
                <w:rFonts w:ascii="Browallia New" w:hAnsi="Browallia New" w:cs="Browallia New" w:hint="cs"/>
                <w:color w:val="FF0000"/>
                <w:szCs w:val="24"/>
                <w:cs/>
                <w:lang w:bidi="th-TH"/>
              </w:rPr>
              <w:t>ความสอดคล้องตามข้อกำหนด</w:t>
            </w:r>
            <w:r w:rsidR="00ED0DC7" w:rsidRPr="00ED0DC7">
              <w:rPr>
                <w:rFonts w:ascii="Browallia New" w:hAnsi="Browallia New" w:cs="Browallia New" w:hint="cs"/>
                <w:color w:val="FF0000"/>
                <w:szCs w:val="24"/>
                <w:cs/>
                <w:lang w:bidi="th-TH"/>
              </w:rPr>
              <w:t xml:space="preserve">ของระบบบริหาร </w:t>
            </w:r>
            <w:r w:rsidR="00ED0DC7" w:rsidRPr="00ED0DC7">
              <w:rPr>
                <w:rFonts w:ascii="Browallia New" w:hAnsi="Browallia New" w:cs="Browallia New"/>
                <w:color w:val="FF0000"/>
                <w:szCs w:val="24"/>
                <w:lang w:bidi="th-TH"/>
              </w:rPr>
              <w:t xml:space="preserve">OH&amp;S </w:t>
            </w:r>
            <w:r w:rsidR="00ED0DC7" w:rsidRPr="00ED0DC7">
              <w:rPr>
                <w:rFonts w:ascii="Browallia New" w:hAnsi="Browallia New" w:cs="Browallia New" w:hint="cs"/>
                <w:color w:val="FF0000"/>
                <w:szCs w:val="24"/>
                <w:cs/>
                <w:lang w:bidi="th-TH"/>
              </w:rPr>
              <w:t>อย่างไร?</w:t>
            </w:r>
          </w:p>
        </w:tc>
        <w:tc>
          <w:tcPr>
            <w:tcW w:w="1559" w:type="dxa"/>
            <w:tcBorders>
              <w:top w:val="single" w:sz="4" w:space="0" w:color="auto"/>
              <w:bottom w:val="single" w:sz="4" w:space="0" w:color="auto"/>
            </w:tcBorders>
            <w:vAlign w:val="center"/>
          </w:tcPr>
          <w:p w14:paraId="6219CACF"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12864A42"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5D952EA6"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44DB7E66" w14:textId="3F2B7A2F" w:rsidR="00BE5EFD" w:rsidRPr="001B0FB2"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627684EB" w14:textId="77777777" w:rsidTr="00B75B30">
        <w:trPr>
          <w:trHeight w:val="164"/>
        </w:trPr>
        <w:tc>
          <w:tcPr>
            <w:tcW w:w="851" w:type="dxa"/>
            <w:vMerge/>
            <w:vAlign w:val="center"/>
          </w:tcPr>
          <w:p w14:paraId="3E84D9BC"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09A1E841" w14:textId="5371F083" w:rsidR="00BE5EFD" w:rsidRPr="004E2FD6" w:rsidRDefault="00BE5EFD" w:rsidP="00BE5EFD">
            <w:pPr>
              <w:pStyle w:val="ListParagraph"/>
              <w:numPr>
                <w:ilvl w:val="0"/>
                <w:numId w:val="35"/>
              </w:numPr>
              <w:autoSpaceDE w:val="0"/>
              <w:autoSpaceDN w:val="0"/>
              <w:adjustRightInd w:val="0"/>
              <w:ind w:left="340"/>
              <w:rPr>
                <w:rFonts w:ascii="Calibri" w:hAnsi="Calibri" w:cs="Calibri"/>
                <w:color w:val="000000"/>
                <w:sz w:val="18"/>
                <w:szCs w:val="18"/>
              </w:rPr>
            </w:pPr>
            <w:r w:rsidRPr="004E2FD6">
              <w:rPr>
                <w:rFonts w:ascii="Calibri" w:hAnsi="Calibri" w:cs="Calibri"/>
                <w:color w:val="000000"/>
                <w:sz w:val="18"/>
                <w:szCs w:val="18"/>
              </w:rPr>
              <w:t>ensuring that the OH&amp;S management system achieves its intended outcomes?</w:t>
            </w:r>
            <w:r w:rsidR="002851F1">
              <w:rPr>
                <w:rFonts w:ascii="Calibri" w:hAnsi="Calibri" w:cstheme="minorBidi" w:hint="cs"/>
                <w:color w:val="000000"/>
                <w:sz w:val="18"/>
                <w:szCs w:val="22"/>
                <w:cs/>
                <w:lang w:bidi="th-TH"/>
              </w:rPr>
              <w:t xml:space="preserve"> </w:t>
            </w:r>
            <w:r w:rsidR="004708F8">
              <w:rPr>
                <w:rFonts w:ascii="Browallia New" w:hAnsi="Browallia New" w:cs="Browallia New" w:hint="cs"/>
                <w:color w:val="FF0000"/>
                <w:szCs w:val="24"/>
                <w:cs/>
                <w:lang w:bidi="th-TH"/>
              </w:rPr>
              <w:t>การ</w:t>
            </w:r>
            <w:r w:rsidR="002851F1" w:rsidRPr="00D5329B">
              <w:rPr>
                <w:rFonts w:ascii="Browallia New" w:hAnsi="Browallia New" w:cs="Browallia New" w:hint="cs"/>
                <w:color w:val="FF0000"/>
                <w:szCs w:val="24"/>
                <w:cs/>
                <w:lang w:bidi="th-TH"/>
              </w:rPr>
              <w:t>ทำให้มั่นใจ</w:t>
            </w:r>
            <w:r w:rsidR="00D5329B" w:rsidRPr="00D5329B">
              <w:rPr>
                <w:rFonts w:ascii="Browallia New" w:hAnsi="Browallia New" w:cs="Browallia New" w:hint="cs"/>
                <w:color w:val="FF0000"/>
                <w:szCs w:val="24"/>
                <w:cs/>
                <w:lang w:bidi="th-TH"/>
              </w:rPr>
              <w:t xml:space="preserve">ว่าระบบบริหาร </w:t>
            </w:r>
            <w:r w:rsidR="00D5329B" w:rsidRPr="00D5329B">
              <w:rPr>
                <w:rFonts w:ascii="Browallia New" w:hAnsi="Browallia New" w:cs="Browallia New"/>
                <w:color w:val="FF0000"/>
                <w:szCs w:val="24"/>
                <w:lang w:bidi="th-TH"/>
              </w:rPr>
              <w:t xml:space="preserve">OH&amp;S </w:t>
            </w:r>
            <w:r w:rsidR="00D5329B" w:rsidRPr="00D5329B">
              <w:rPr>
                <w:rFonts w:ascii="Browallia New" w:hAnsi="Browallia New" w:cs="Browallia New" w:hint="cs"/>
                <w:color w:val="FF0000"/>
                <w:szCs w:val="24"/>
                <w:cs/>
                <w:lang w:bidi="th-TH"/>
              </w:rPr>
              <w:t>สามารถบรรลุผลลัพธ์ที่ตั้งใจไว้ได้อย่างไร?</w:t>
            </w:r>
          </w:p>
        </w:tc>
        <w:tc>
          <w:tcPr>
            <w:tcW w:w="1559" w:type="dxa"/>
            <w:tcBorders>
              <w:top w:val="single" w:sz="4" w:space="0" w:color="auto"/>
              <w:bottom w:val="single" w:sz="4" w:space="0" w:color="auto"/>
            </w:tcBorders>
            <w:vAlign w:val="center"/>
          </w:tcPr>
          <w:p w14:paraId="2357A8C2"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74F1D538"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2E547D63"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7C8DAEC4" w14:textId="7A5B12E2" w:rsidR="00BE5EFD" w:rsidRPr="001B0FB2"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19444AA0" w14:textId="77777777" w:rsidTr="00B75B30">
        <w:trPr>
          <w:trHeight w:val="164"/>
        </w:trPr>
        <w:tc>
          <w:tcPr>
            <w:tcW w:w="851" w:type="dxa"/>
            <w:vMerge/>
            <w:vAlign w:val="center"/>
          </w:tcPr>
          <w:p w14:paraId="77D624FA"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6D558374" w14:textId="4AEF4F19" w:rsidR="00BE5EFD" w:rsidRPr="004E2FD6"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4E2FD6">
              <w:rPr>
                <w:rFonts w:ascii="Calibri" w:hAnsi="Calibri" w:cs="Calibri"/>
                <w:color w:val="000000"/>
                <w:sz w:val="18"/>
                <w:szCs w:val="18"/>
              </w:rPr>
              <w:t>directing and supporting workers to contribute to the effectiveness of the OH&amp;S management system?</w:t>
            </w:r>
            <w:r w:rsidR="00D5329B">
              <w:rPr>
                <w:rFonts w:ascii="Calibri" w:hAnsi="Calibri" w:cstheme="minorBidi" w:hint="cs"/>
                <w:color w:val="000000"/>
                <w:sz w:val="18"/>
                <w:szCs w:val="22"/>
                <w:cs/>
                <w:lang w:bidi="th-TH"/>
              </w:rPr>
              <w:t xml:space="preserve"> </w:t>
            </w:r>
            <w:r w:rsidR="00D5329B" w:rsidRPr="00C7557F">
              <w:rPr>
                <w:rFonts w:ascii="Browallia New" w:hAnsi="Browallia New" w:cs="Browallia New" w:hint="cs"/>
                <w:color w:val="FF0000"/>
                <w:szCs w:val="24"/>
                <w:cs/>
                <w:lang w:bidi="th-TH"/>
              </w:rPr>
              <w:t>การชี้นำและสนับสนุน</w:t>
            </w:r>
            <w:r w:rsidR="00C7557F" w:rsidRPr="00C7557F">
              <w:rPr>
                <w:rFonts w:ascii="Browallia New" w:hAnsi="Browallia New" w:cs="Browallia New" w:hint="cs"/>
                <w:color w:val="FF0000"/>
                <w:szCs w:val="24"/>
                <w:cs/>
                <w:lang w:bidi="th-TH"/>
              </w:rPr>
              <w:t xml:space="preserve">ให้คนทำงานมีส่วนร่วมในการทำให้ระบบบริหาร </w:t>
            </w:r>
            <w:r w:rsidR="00C7557F" w:rsidRPr="00C7557F">
              <w:rPr>
                <w:rFonts w:ascii="Browallia New" w:hAnsi="Browallia New" w:cs="Browallia New"/>
                <w:color w:val="FF0000"/>
                <w:szCs w:val="24"/>
                <w:lang w:bidi="th-TH"/>
              </w:rPr>
              <w:t xml:space="preserve">OH&amp;S </w:t>
            </w:r>
            <w:r w:rsidR="00C7557F" w:rsidRPr="00C7557F">
              <w:rPr>
                <w:rFonts w:ascii="Browallia New" w:hAnsi="Browallia New" w:cs="Browallia New" w:hint="cs"/>
                <w:color w:val="FF0000"/>
                <w:szCs w:val="24"/>
                <w:cs/>
                <w:lang w:bidi="th-TH"/>
              </w:rPr>
              <w:t>มีประสิทธิผล</w:t>
            </w:r>
            <w:r w:rsidR="002F2A87">
              <w:rPr>
                <w:rFonts w:ascii="Browallia New" w:hAnsi="Browallia New" w:cs="Browallia New" w:hint="cs"/>
                <w:color w:val="FF0000"/>
                <w:szCs w:val="24"/>
                <w:cs/>
                <w:lang w:bidi="th-TH"/>
              </w:rPr>
              <w:t>ได้</w:t>
            </w:r>
            <w:r w:rsidR="00C7557F" w:rsidRPr="00C7557F">
              <w:rPr>
                <w:rFonts w:ascii="Browallia New" w:hAnsi="Browallia New" w:cs="Browallia New" w:hint="cs"/>
                <w:color w:val="FF0000"/>
                <w:szCs w:val="24"/>
                <w:cs/>
                <w:lang w:bidi="th-TH"/>
              </w:rPr>
              <w:t>อย่างไร?</w:t>
            </w:r>
          </w:p>
        </w:tc>
        <w:tc>
          <w:tcPr>
            <w:tcW w:w="1559" w:type="dxa"/>
            <w:tcBorders>
              <w:top w:val="single" w:sz="4" w:space="0" w:color="auto"/>
              <w:bottom w:val="single" w:sz="4" w:space="0" w:color="auto"/>
            </w:tcBorders>
            <w:vAlign w:val="center"/>
          </w:tcPr>
          <w:p w14:paraId="04A0E411"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2B5A1B72"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28A26F55"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3ADBB1E4" w14:textId="7A95C779" w:rsidR="00BE5EFD" w:rsidRPr="001B0FB2"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295EB3A1" w14:textId="77777777" w:rsidTr="00B75B30">
        <w:trPr>
          <w:trHeight w:val="164"/>
        </w:trPr>
        <w:tc>
          <w:tcPr>
            <w:tcW w:w="851" w:type="dxa"/>
            <w:vMerge/>
            <w:vAlign w:val="center"/>
          </w:tcPr>
          <w:p w14:paraId="6BEFAAF2"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647E0969" w14:textId="71B6C8B7" w:rsidR="00BE5EFD" w:rsidRPr="001B0FB2"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1B0FB2">
              <w:rPr>
                <w:rFonts w:ascii="Calibri" w:hAnsi="Calibri" w:cs="Calibri"/>
                <w:color w:val="000000"/>
                <w:sz w:val="18"/>
                <w:szCs w:val="18"/>
              </w:rPr>
              <w:t>ensuring and promoting continual improvement</w:t>
            </w:r>
            <w:r>
              <w:rPr>
                <w:rFonts w:ascii="Calibri" w:hAnsi="Calibri" w:cs="Calibri"/>
                <w:color w:val="000000"/>
                <w:sz w:val="18"/>
                <w:szCs w:val="18"/>
              </w:rPr>
              <w:t>?</w:t>
            </w:r>
            <w:r w:rsidR="00EB577B">
              <w:rPr>
                <w:rFonts w:ascii="Calibri" w:hAnsi="Calibri" w:cstheme="minorBidi" w:hint="cs"/>
                <w:color w:val="000000"/>
                <w:sz w:val="18"/>
                <w:szCs w:val="22"/>
                <w:cs/>
                <w:lang w:bidi="th-TH"/>
              </w:rPr>
              <w:t xml:space="preserve"> </w:t>
            </w:r>
            <w:r w:rsidR="004708F8">
              <w:rPr>
                <w:rFonts w:ascii="Browallia New" w:hAnsi="Browallia New" w:cs="Browallia New" w:hint="cs"/>
                <w:color w:val="FF0000"/>
                <w:szCs w:val="24"/>
                <w:cs/>
                <w:lang w:bidi="th-TH"/>
              </w:rPr>
              <w:t>การ</w:t>
            </w:r>
            <w:r w:rsidR="003130F8">
              <w:rPr>
                <w:rFonts w:ascii="Browallia New" w:hAnsi="Browallia New" w:cs="Browallia New" w:hint="cs"/>
                <w:color w:val="FF0000"/>
                <w:szCs w:val="24"/>
                <w:cs/>
                <w:lang w:bidi="th-TH"/>
              </w:rPr>
              <w:t>ทำ</w:t>
            </w:r>
            <w:r w:rsidR="00EB577B" w:rsidRPr="00EB577B">
              <w:rPr>
                <w:rFonts w:ascii="Browallia New" w:hAnsi="Browallia New" w:cs="Browallia New" w:hint="cs"/>
                <w:color w:val="FF0000"/>
                <w:szCs w:val="24"/>
                <w:cs/>
                <w:lang w:bidi="th-TH"/>
              </w:rPr>
              <w:t>ให้มั่นใจและส่งเสริมการปรับปรุงอย่างต่อเนื่องอย่างไร?</w:t>
            </w:r>
          </w:p>
        </w:tc>
        <w:tc>
          <w:tcPr>
            <w:tcW w:w="1559" w:type="dxa"/>
            <w:tcBorders>
              <w:top w:val="single" w:sz="4" w:space="0" w:color="auto"/>
              <w:bottom w:val="single" w:sz="4" w:space="0" w:color="auto"/>
            </w:tcBorders>
            <w:vAlign w:val="center"/>
          </w:tcPr>
          <w:p w14:paraId="523BF8F4"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61CA937D"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5FAADE62"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3388FD00" w14:textId="39223F67" w:rsidR="00BE5EFD" w:rsidRPr="001B0FB2"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4E2FD6" w14:paraId="28A15FE3" w14:textId="77777777" w:rsidTr="00B75B30">
        <w:trPr>
          <w:trHeight w:val="164"/>
        </w:trPr>
        <w:tc>
          <w:tcPr>
            <w:tcW w:w="851" w:type="dxa"/>
            <w:vMerge/>
            <w:vAlign w:val="center"/>
          </w:tcPr>
          <w:p w14:paraId="311DFE08"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66A74AE0" w14:textId="2E27E94C" w:rsidR="00BE5EFD" w:rsidRPr="004E2FD6"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4E2FD6">
              <w:rPr>
                <w:rFonts w:ascii="Calibri" w:hAnsi="Calibri" w:cs="Calibri"/>
                <w:color w:val="000000"/>
                <w:sz w:val="18"/>
                <w:szCs w:val="18"/>
              </w:rPr>
              <w:t xml:space="preserve">supporting other relevant management roles to demonstrate their leadership as it applies to their areas </w:t>
            </w:r>
            <w:r w:rsidRPr="004E2FD6">
              <w:rPr>
                <w:rFonts w:ascii="Calibri" w:hAnsi="Calibri" w:cs="Calibri"/>
                <w:color w:val="000000"/>
                <w:sz w:val="18"/>
                <w:szCs w:val="18"/>
              </w:rPr>
              <w:lastRenderedPageBreak/>
              <w:t>of responsibility?</w:t>
            </w:r>
            <w:r w:rsidR="003130F8" w:rsidRPr="008168ED">
              <w:rPr>
                <w:rFonts w:ascii="Browallia New" w:hAnsi="Browallia New" w:cs="Browallia New" w:hint="cs"/>
                <w:color w:val="FF0000"/>
                <w:szCs w:val="24"/>
                <w:cs/>
                <w:lang w:bidi="th-TH"/>
              </w:rPr>
              <w:t xml:space="preserve"> การสนับสนุน</w:t>
            </w:r>
            <w:r w:rsidR="002525E0" w:rsidRPr="008168ED">
              <w:rPr>
                <w:rFonts w:ascii="Browallia New" w:hAnsi="Browallia New" w:cs="Browallia New" w:hint="cs"/>
                <w:color w:val="FF0000"/>
                <w:szCs w:val="24"/>
                <w:cs/>
                <w:lang w:bidi="th-TH"/>
              </w:rPr>
              <w:t>ผู้มีบทบาทในการบริหารที่เกี่ยวข้อง</w:t>
            </w:r>
            <w:r w:rsidR="00F56C3D">
              <w:rPr>
                <w:rFonts w:ascii="Browallia New" w:hAnsi="Browallia New" w:cs="Browallia New" w:hint="cs"/>
                <w:color w:val="FF0000"/>
                <w:szCs w:val="24"/>
                <w:cs/>
                <w:lang w:bidi="th-TH"/>
              </w:rPr>
              <w:t xml:space="preserve"> </w:t>
            </w:r>
            <w:r w:rsidR="00BA0CFB" w:rsidRPr="008168ED">
              <w:rPr>
                <w:rFonts w:ascii="Browallia New" w:hAnsi="Browallia New" w:cs="Browallia New" w:hint="cs"/>
                <w:color w:val="FF0000"/>
                <w:szCs w:val="24"/>
                <w:cs/>
                <w:lang w:bidi="th-TH"/>
              </w:rPr>
              <w:t>เพื่อแสดง</w:t>
            </w:r>
            <w:r w:rsidR="008168ED" w:rsidRPr="008168ED">
              <w:rPr>
                <w:rFonts w:ascii="Browallia New" w:hAnsi="Browallia New" w:cs="Browallia New" w:hint="cs"/>
                <w:color w:val="FF0000"/>
                <w:szCs w:val="24"/>
                <w:cs/>
                <w:lang w:bidi="th-TH"/>
              </w:rPr>
              <w:t>ความเป็นผู้นำในส่วนที่พวกเขารับผิดชอบอย่างไร?</w:t>
            </w:r>
          </w:p>
        </w:tc>
        <w:tc>
          <w:tcPr>
            <w:tcW w:w="1559" w:type="dxa"/>
            <w:tcBorders>
              <w:top w:val="single" w:sz="4" w:space="0" w:color="auto"/>
              <w:bottom w:val="single" w:sz="4" w:space="0" w:color="auto"/>
            </w:tcBorders>
            <w:vAlign w:val="center"/>
          </w:tcPr>
          <w:p w14:paraId="3AF068A3" w14:textId="77777777" w:rsidR="00BE5EFD" w:rsidRPr="004E2FD6"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33EB1952" w14:textId="77777777" w:rsidR="00BE5EFD" w:rsidRPr="004E2FD6"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4997544F" w14:textId="77777777" w:rsidR="00086F65" w:rsidRDefault="00086F65" w:rsidP="00086F65">
            <w:pPr>
              <w:spacing w:before="12" w:after="12"/>
              <w:jc w:val="center"/>
              <w:rPr>
                <w:rFonts w:ascii="Calibri" w:hAnsi="Calibri" w:cs="Arial"/>
                <w:sz w:val="18"/>
                <w:szCs w:val="18"/>
              </w:rPr>
            </w:pPr>
            <w:r w:rsidRPr="00382784">
              <w:rPr>
                <w:rFonts w:ascii="Calibri" w:hAnsi="Calibri" w:cs="Arial"/>
                <w:sz w:val="18"/>
                <w:szCs w:val="18"/>
              </w:rPr>
              <w:t>Yes/No</w:t>
            </w:r>
          </w:p>
          <w:p w14:paraId="5D372C0A" w14:textId="4D8A2C25" w:rsidR="00BE5EFD" w:rsidRPr="004E2FD6" w:rsidRDefault="00086F65" w:rsidP="00086F65">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4E2FD6" w14:paraId="61280688" w14:textId="77777777" w:rsidTr="00B75B30">
        <w:trPr>
          <w:trHeight w:val="164"/>
        </w:trPr>
        <w:tc>
          <w:tcPr>
            <w:tcW w:w="851" w:type="dxa"/>
            <w:vMerge/>
            <w:vAlign w:val="center"/>
          </w:tcPr>
          <w:p w14:paraId="51E862A7"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5B1D7CAE" w14:textId="753D0297" w:rsidR="00BE5EFD" w:rsidRPr="004E2FD6"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4E2FD6">
              <w:rPr>
                <w:rFonts w:ascii="Calibri" w:hAnsi="Calibri" w:cs="Calibri"/>
                <w:color w:val="000000"/>
                <w:sz w:val="18"/>
                <w:szCs w:val="18"/>
              </w:rPr>
              <w:t>developing, leading and promoting a culture in the organisation that supports the intended outcomes of the OH&amp;S management system?</w:t>
            </w:r>
            <w:r w:rsidR="008168ED">
              <w:rPr>
                <w:rFonts w:ascii="Calibri" w:hAnsi="Calibri" w:cstheme="minorBidi" w:hint="cs"/>
                <w:color w:val="000000"/>
                <w:sz w:val="18"/>
                <w:szCs w:val="22"/>
                <w:cs/>
                <w:lang w:bidi="th-TH"/>
              </w:rPr>
              <w:t xml:space="preserve"> </w:t>
            </w:r>
            <w:r w:rsidR="008168ED" w:rsidRPr="003A7B86">
              <w:rPr>
                <w:rFonts w:ascii="Browallia New" w:hAnsi="Browallia New" w:cs="Browallia New" w:hint="cs"/>
                <w:color w:val="FF0000"/>
                <w:szCs w:val="24"/>
                <w:cs/>
                <w:lang w:bidi="th-TH"/>
              </w:rPr>
              <w:t>การพัฒนา ชี้นำและสนับสนุนวัฒนธรรมในองค์กรที่สนับสนุนผลลัพธ์ที่</w:t>
            </w:r>
            <w:r w:rsidR="003A7B86" w:rsidRPr="003A7B86">
              <w:rPr>
                <w:rFonts w:ascii="Browallia New" w:hAnsi="Browallia New" w:cs="Browallia New" w:hint="cs"/>
                <w:color w:val="FF0000"/>
                <w:szCs w:val="24"/>
                <w:cs/>
                <w:lang w:bidi="th-TH"/>
              </w:rPr>
              <w:t xml:space="preserve">มุ่งหวังของระบบบริหาร </w:t>
            </w:r>
            <w:r w:rsidR="003A7B86" w:rsidRPr="003A7B86">
              <w:rPr>
                <w:rFonts w:ascii="Browallia New" w:hAnsi="Browallia New" w:cs="Browallia New"/>
                <w:color w:val="FF0000"/>
                <w:szCs w:val="24"/>
                <w:lang w:bidi="th-TH"/>
              </w:rPr>
              <w:t xml:space="preserve">OH&amp;S </w:t>
            </w:r>
            <w:r w:rsidR="003A7B86" w:rsidRPr="003A7B86">
              <w:rPr>
                <w:rFonts w:ascii="Browallia New" w:hAnsi="Browallia New" w:cs="Browallia New" w:hint="cs"/>
                <w:color w:val="FF0000"/>
                <w:szCs w:val="24"/>
                <w:cs/>
                <w:lang w:bidi="th-TH"/>
              </w:rPr>
              <w:t>อย่างไร?</w:t>
            </w:r>
          </w:p>
        </w:tc>
        <w:tc>
          <w:tcPr>
            <w:tcW w:w="1559" w:type="dxa"/>
            <w:tcBorders>
              <w:top w:val="single" w:sz="4" w:space="0" w:color="auto"/>
              <w:bottom w:val="single" w:sz="4" w:space="0" w:color="auto"/>
            </w:tcBorders>
            <w:vAlign w:val="center"/>
          </w:tcPr>
          <w:p w14:paraId="1544FB27" w14:textId="77777777" w:rsidR="00BE5EFD" w:rsidRPr="004E2FD6"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1263B5C7" w14:textId="77777777" w:rsidR="00BE5EFD" w:rsidRPr="004E2FD6"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66495B7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6414606" w14:textId="2746FB96" w:rsidR="00BE5EFD" w:rsidRPr="004E2FD6" w:rsidRDefault="00086F65" w:rsidP="00BE5EFD">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4E2FD6" w14:paraId="53050556" w14:textId="77777777" w:rsidTr="00B75B30">
        <w:trPr>
          <w:trHeight w:val="164"/>
        </w:trPr>
        <w:tc>
          <w:tcPr>
            <w:tcW w:w="851" w:type="dxa"/>
            <w:vMerge/>
            <w:vAlign w:val="center"/>
          </w:tcPr>
          <w:p w14:paraId="578F6BA4"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3421636C" w14:textId="79B4F6D0" w:rsidR="00BE5EFD" w:rsidRPr="004E2FD6"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4E2FD6">
              <w:rPr>
                <w:rFonts w:ascii="Calibri" w:hAnsi="Calibri" w:cs="Calibri"/>
                <w:color w:val="000000"/>
                <w:sz w:val="18"/>
                <w:szCs w:val="18"/>
              </w:rPr>
              <w:t>protecting workers from reprisals when reporting incidents, hazards, risks and opportunities?</w:t>
            </w:r>
            <w:r w:rsidR="003A7B86">
              <w:rPr>
                <w:rFonts w:ascii="Calibri" w:hAnsi="Calibri" w:cstheme="minorBidi" w:hint="cs"/>
                <w:color w:val="000000"/>
                <w:sz w:val="18"/>
                <w:szCs w:val="22"/>
                <w:cs/>
                <w:lang w:bidi="th-TH"/>
              </w:rPr>
              <w:t xml:space="preserve"> </w:t>
            </w:r>
            <w:r w:rsidR="003A7B86" w:rsidRPr="006F1F81">
              <w:rPr>
                <w:rFonts w:ascii="Browallia New" w:hAnsi="Browallia New" w:cs="Browallia New" w:hint="cs"/>
                <w:color w:val="FF0000"/>
                <w:szCs w:val="24"/>
                <w:cs/>
                <w:lang w:bidi="th-TH"/>
              </w:rPr>
              <w:t>การปกป้องผู้ทำงานจาก</w:t>
            </w:r>
            <w:r w:rsidR="004A2C37" w:rsidRPr="006F1F81">
              <w:rPr>
                <w:rFonts w:ascii="Browallia New" w:hAnsi="Browallia New" w:cs="Browallia New" w:hint="cs"/>
                <w:color w:val="FF0000"/>
                <w:szCs w:val="24"/>
                <w:cs/>
                <w:lang w:bidi="th-TH"/>
              </w:rPr>
              <w:t>การตอบโต้เมื่อมีการรายงานอุบัติการณ์ ความอันตราย</w:t>
            </w:r>
            <w:r w:rsidR="006F1F81" w:rsidRPr="006F1F81">
              <w:rPr>
                <w:rFonts w:ascii="Browallia New" w:hAnsi="Browallia New" w:cs="Browallia New" w:hint="cs"/>
                <w:color w:val="FF0000"/>
                <w:szCs w:val="24"/>
                <w:cs/>
                <w:lang w:bidi="th-TH"/>
              </w:rPr>
              <w:t xml:space="preserve"> ความเสี่ยงและโอกาสอย่างไร?</w:t>
            </w:r>
          </w:p>
        </w:tc>
        <w:tc>
          <w:tcPr>
            <w:tcW w:w="1559" w:type="dxa"/>
            <w:tcBorders>
              <w:top w:val="single" w:sz="4" w:space="0" w:color="auto"/>
              <w:bottom w:val="single" w:sz="4" w:space="0" w:color="auto"/>
            </w:tcBorders>
            <w:vAlign w:val="center"/>
          </w:tcPr>
          <w:p w14:paraId="7FEFEED6" w14:textId="77777777" w:rsidR="00BE5EFD" w:rsidRPr="004E2FD6"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32AA8852" w14:textId="77777777" w:rsidR="00BE5EFD" w:rsidRPr="004E2FD6"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37F2AB3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33C7FF0" w14:textId="73A0386C" w:rsidR="00BE5EFD" w:rsidRPr="004E2FD6" w:rsidRDefault="00086F65" w:rsidP="00BE5EFD">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4E2FD6" w14:paraId="7761ED0A" w14:textId="77777777" w:rsidTr="00B75B30">
        <w:trPr>
          <w:trHeight w:val="164"/>
        </w:trPr>
        <w:tc>
          <w:tcPr>
            <w:tcW w:w="851" w:type="dxa"/>
            <w:vMerge/>
            <w:vAlign w:val="center"/>
          </w:tcPr>
          <w:p w14:paraId="02AA8458"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62A3DE1C" w14:textId="18F4E1C9" w:rsidR="00BE5EFD" w:rsidRPr="004E2FD6"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4E2FD6">
              <w:rPr>
                <w:rFonts w:ascii="Calibri" w:hAnsi="Calibri" w:cs="Calibri"/>
                <w:color w:val="000000"/>
                <w:sz w:val="18"/>
                <w:szCs w:val="18"/>
              </w:rPr>
              <w:t>ensuring the organisation establishes and implements a process(es) for consultation and participation of workers?</w:t>
            </w:r>
            <w:r w:rsidR="006F1F81">
              <w:rPr>
                <w:rFonts w:ascii="Calibri" w:hAnsi="Calibri" w:cstheme="minorBidi" w:hint="cs"/>
                <w:color w:val="000000"/>
                <w:sz w:val="18"/>
                <w:szCs w:val="22"/>
                <w:cs/>
                <w:lang w:bidi="th-TH"/>
              </w:rPr>
              <w:t xml:space="preserve"> </w:t>
            </w:r>
            <w:r w:rsidR="004708F8">
              <w:rPr>
                <w:rFonts w:ascii="Browallia New" w:hAnsi="Browallia New" w:cs="Browallia New" w:hint="cs"/>
                <w:color w:val="FF0000"/>
                <w:szCs w:val="24"/>
                <w:cs/>
                <w:lang w:bidi="th-TH"/>
              </w:rPr>
              <w:t>การ</w:t>
            </w:r>
            <w:r w:rsidR="006F1F81" w:rsidRPr="005079C3">
              <w:rPr>
                <w:rFonts w:ascii="Browallia New" w:hAnsi="Browallia New" w:cs="Browallia New" w:hint="cs"/>
                <w:color w:val="FF0000"/>
                <w:szCs w:val="24"/>
                <w:cs/>
                <w:lang w:bidi="th-TH"/>
              </w:rPr>
              <w:t>ทำให้มั่นใจว่าองค์กรจัดทำและใช้</w:t>
            </w:r>
            <w:r w:rsidR="00BF6FA3" w:rsidRPr="005079C3">
              <w:rPr>
                <w:rFonts w:ascii="Browallia New" w:hAnsi="Browallia New" w:cs="Browallia New" w:hint="cs"/>
                <w:color w:val="FF0000"/>
                <w:szCs w:val="24"/>
                <w:cs/>
                <w:lang w:bidi="th-TH"/>
              </w:rPr>
              <w:t>กระบวนการต่างๆสำหรับการมีส่วนร่วมและการ</w:t>
            </w:r>
            <w:r w:rsidR="00127D2D">
              <w:rPr>
                <w:rFonts w:ascii="Browallia New" w:hAnsi="Browallia New" w:cs="Browallia New" w:hint="cs"/>
                <w:color w:val="FF0000"/>
                <w:szCs w:val="24"/>
                <w:cs/>
                <w:lang w:bidi="th-TH"/>
              </w:rPr>
              <w:t>ให้</w:t>
            </w:r>
            <w:r w:rsidR="004A5F7E" w:rsidRPr="005079C3">
              <w:rPr>
                <w:rFonts w:ascii="Browallia New" w:hAnsi="Browallia New" w:cs="Browallia New" w:hint="cs"/>
                <w:color w:val="FF0000"/>
                <w:szCs w:val="24"/>
                <w:cs/>
                <w:lang w:bidi="th-TH"/>
              </w:rPr>
              <w:t>ปรึกษาของ</w:t>
            </w:r>
            <w:r w:rsidR="005079C3" w:rsidRPr="005079C3">
              <w:rPr>
                <w:rFonts w:ascii="Browallia New" w:hAnsi="Browallia New" w:cs="Browallia New" w:hint="cs"/>
                <w:color w:val="FF0000"/>
                <w:szCs w:val="24"/>
                <w:cs/>
                <w:lang w:bidi="th-TH"/>
              </w:rPr>
              <w:t>ผู้</w:t>
            </w:r>
            <w:r w:rsidR="004A5F7E" w:rsidRPr="005079C3">
              <w:rPr>
                <w:rFonts w:ascii="Browallia New" w:hAnsi="Browallia New" w:cs="Browallia New" w:hint="cs"/>
                <w:color w:val="FF0000"/>
                <w:szCs w:val="24"/>
                <w:cs/>
                <w:lang w:bidi="th-TH"/>
              </w:rPr>
              <w:t>ทำงานอย่างไร?</w:t>
            </w:r>
          </w:p>
        </w:tc>
        <w:tc>
          <w:tcPr>
            <w:tcW w:w="1559" w:type="dxa"/>
            <w:tcBorders>
              <w:top w:val="single" w:sz="4" w:space="0" w:color="auto"/>
              <w:bottom w:val="single" w:sz="4" w:space="0" w:color="auto"/>
            </w:tcBorders>
            <w:vAlign w:val="center"/>
          </w:tcPr>
          <w:p w14:paraId="438CD694" w14:textId="77777777" w:rsidR="00BE5EFD" w:rsidRPr="004E2FD6"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0D10C6A8" w14:textId="77777777" w:rsidR="00BE5EFD" w:rsidRPr="004E2FD6"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1F9FB5D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7A1DB2B" w14:textId="4D1076D0" w:rsidR="00BE5EFD" w:rsidRPr="004E2FD6" w:rsidRDefault="00086F65" w:rsidP="00BE5EFD">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53427923" w14:textId="77777777" w:rsidTr="00B75B30">
        <w:trPr>
          <w:trHeight w:val="164"/>
        </w:trPr>
        <w:tc>
          <w:tcPr>
            <w:tcW w:w="851" w:type="dxa"/>
            <w:vMerge/>
            <w:vAlign w:val="center"/>
          </w:tcPr>
          <w:p w14:paraId="02CF9278" w14:textId="77777777" w:rsidR="00BE5EFD" w:rsidRPr="001B0FB2" w:rsidRDefault="00BE5EFD" w:rsidP="00BE5EFD">
            <w:pPr>
              <w:jc w:val="center"/>
              <w:rPr>
                <w:rFonts w:ascii="Calibri" w:hAnsi="Calibri" w:cs="Calibri"/>
                <w:sz w:val="18"/>
                <w:szCs w:val="18"/>
              </w:rPr>
            </w:pPr>
          </w:p>
        </w:tc>
        <w:tc>
          <w:tcPr>
            <w:tcW w:w="4678" w:type="dxa"/>
            <w:tcBorders>
              <w:top w:val="single" w:sz="4" w:space="0" w:color="auto"/>
              <w:bottom w:val="single" w:sz="4" w:space="0" w:color="auto"/>
            </w:tcBorders>
            <w:vAlign w:val="center"/>
          </w:tcPr>
          <w:p w14:paraId="7032C68E" w14:textId="0C5F5302" w:rsidR="00BE5EFD" w:rsidRPr="001B0FB2" w:rsidRDefault="00BE5EFD" w:rsidP="00BE5EFD">
            <w:pPr>
              <w:pStyle w:val="ListParagraph"/>
              <w:numPr>
                <w:ilvl w:val="0"/>
                <w:numId w:val="35"/>
              </w:numPr>
              <w:autoSpaceDE w:val="0"/>
              <w:autoSpaceDN w:val="0"/>
              <w:adjustRightInd w:val="0"/>
              <w:ind w:left="357" w:hanging="357"/>
              <w:rPr>
                <w:rFonts w:ascii="Calibri" w:hAnsi="Calibri" w:cs="Calibri"/>
                <w:color w:val="000000"/>
                <w:sz w:val="18"/>
                <w:szCs w:val="18"/>
              </w:rPr>
            </w:pPr>
            <w:r w:rsidRPr="001B0FB2">
              <w:rPr>
                <w:rFonts w:ascii="Calibri" w:hAnsi="Calibri" w:cs="Calibri"/>
                <w:color w:val="000000"/>
                <w:sz w:val="18"/>
                <w:szCs w:val="18"/>
              </w:rPr>
              <w:t>supporting the establishment and functioning</w:t>
            </w:r>
            <w:r>
              <w:rPr>
                <w:rFonts w:ascii="Calibri" w:hAnsi="Calibri" w:cs="Calibri"/>
                <w:color w:val="000000"/>
                <w:sz w:val="18"/>
                <w:szCs w:val="18"/>
              </w:rPr>
              <w:t xml:space="preserve"> of health and safety committee?</w:t>
            </w:r>
            <w:r w:rsidR="00C50E88">
              <w:rPr>
                <w:rFonts w:ascii="Calibri" w:hAnsi="Calibri" w:cs="Calibri"/>
                <w:color w:val="000000"/>
                <w:sz w:val="18"/>
                <w:szCs w:val="18"/>
              </w:rPr>
              <w:t xml:space="preserve"> </w:t>
            </w:r>
            <w:r w:rsidR="00C50E88" w:rsidRPr="008D5C8A">
              <w:rPr>
                <w:rFonts w:ascii="Browallia New" w:hAnsi="Browallia New" w:cs="Browallia New" w:hint="cs"/>
                <w:color w:val="FF0000"/>
                <w:szCs w:val="24"/>
                <w:cs/>
                <w:lang w:bidi="th-TH"/>
              </w:rPr>
              <w:t>การสนับสนุนการจัดทำและการทำงานของคณะกรรมการด้าน</w:t>
            </w:r>
            <w:r w:rsidR="008D5C8A" w:rsidRPr="008D5C8A">
              <w:rPr>
                <w:rFonts w:ascii="Browallia New" w:hAnsi="Browallia New" w:cs="Browallia New" w:hint="cs"/>
                <w:color w:val="FF0000"/>
                <w:szCs w:val="24"/>
                <w:cs/>
                <w:lang w:bidi="th-TH"/>
              </w:rPr>
              <w:t>สุขภาพและความปลอดภัยอย่างไร?</w:t>
            </w:r>
          </w:p>
        </w:tc>
        <w:tc>
          <w:tcPr>
            <w:tcW w:w="1559" w:type="dxa"/>
            <w:tcBorders>
              <w:top w:val="single" w:sz="4" w:space="0" w:color="auto"/>
              <w:bottom w:val="single" w:sz="4" w:space="0" w:color="auto"/>
            </w:tcBorders>
            <w:vAlign w:val="center"/>
          </w:tcPr>
          <w:p w14:paraId="66F821EF" w14:textId="77777777" w:rsidR="00BE5EFD" w:rsidRPr="001B0FB2" w:rsidRDefault="00BE5EFD" w:rsidP="00BE5EFD">
            <w:pPr>
              <w:rPr>
                <w:rFonts w:ascii="Calibri" w:hAnsi="Calibri" w:cs="Calibri"/>
                <w:sz w:val="18"/>
                <w:szCs w:val="18"/>
              </w:rPr>
            </w:pPr>
          </w:p>
        </w:tc>
        <w:tc>
          <w:tcPr>
            <w:tcW w:w="1417" w:type="dxa"/>
            <w:tcBorders>
              <w:top w:val="single" w:sz="4" w:space="0" w:color="auto"/>
              <w:bottom w:val="single" w:sz="4" w:space="0" w:color="auto"/>
            </w:tcBorders>
            <w:vAlign w:val="center"/>
          </w:tcPr>
          <w:p w14:paraId="583AB167" w14:textId="77777777" w:rsidR="00BE5EFD" w:rsidRPr="001B0FB2" w:rsidRDefault="00BE5EFD" w:rsidP="00BE5EFD">
            <w:pPr>
              <w:rPr>
                <w:rFonts w:ascii="Calibri" w:hAnsi="Calibri" w:cs="Calibri"/>
                <w:sz w:val="18"/>
                <w:szCs w:val="18"/>
              </w:rPr>
            </w:pPr>
          </w:p>
        </w:tc>
        <w:tc>
          <w:tcPr>
            <w:tcW w:w="1134" w:type="dxa"/>
            <w:tcBorders>
              <w:top w:val="single" w:sz="4" w:space="0" w:color="auto"/>
              <w:bottom w:val="single" w:sz="4" w:space="0" w:color="auto"/>
            </w:tcBorders>
            <w:vAlign w:val="center"/>
          </w:tcPr>
          <w:p w14:paraId="361675C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EB4A59E" w14:textId="16B095C8" w:rsidR="00BE5EFD" w:rsidRPr="001B0FB2" w:rsidRDefault="00086F65" w:rsidP="00BE5EFD">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BE5EFD" w:rsidRPr="001B0FB2" w14:paraId="5999F475"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6F9A7534"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382E0C48" w14:textId="138F47D3" w:rsidR="00BE5EFD" w:rsidRPr="001B0FB2" w:rsidRDefault="00C040ED" w:rsidP="00C040ED">
            <w:pPr>
              <w:jc w:val="both"/>
              <w:rPr>
                <w:rFonts w:ascii="Calibri" w:hAnsi="Calibri" w:cs="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0243FF3B" w14:textId="77777777" w:rsidR="00F476A5" w:rsidRPr="001B0FB2" w:rsidRDefault="00F476A5" w:rsidP="00F476A5">
      <w:pPr>
        <w:ind w:left="840" w:right="66" w:hanging="1124"/>
        <w:rPr>
          <w:rFonts w:ascii="Calibri" w:hAnsi="Calibri" w:cs="Calibri"/>
          <w:b/>
          <w:color w:val="5F5F5F"/>
          <w:sz w:val="18"/>
          <w:szCs w:val="18"/>
        </w:rPr>
      </w:pPr>
    </w:p>
    <w:p w14:paraId="05A31BEE" w14:textId="3C397DBB" w:rsidR="00F476A5" w:rsidRDefault="000A4232" w:rsidP="00F476A5">
      <w:pPr>
        <w:pStyle w:val="Heading"/>
        <w:spacing w:after="120"/>
        <w:rPr>
          <w:rFonts w:ascii="Calibri" w:hAnsi="Calibri"/>
          <w:iCs/>
        </w:rPr>
      </w:pPr>
      <w:r>
        <w:rPr>
          <w:rFonts w:ascii="Calibri" w:hAnsi="Calibri"/>
          <w:iCs/>
        </w:rPr>
        <w:t>5.2</w:t>
      </w:r>
      <w:r w:rsidR="00F476A5" w:rsidRPr="00382784">
        <w:rPr>
          <w:rFonts w:ascii="Calibri" w:hAnsi="Calibri"/>
          <w:iCs/>
        </w:rPr>
        <w:t xml:space="preserve"> </w:t>
      </w:r>
      <w:r w:rsidR="00D166C4">
        <w:rPr>
          <w:rFonts w:ascii="Calibri" w:hAnsi="Calibri"/>
          <w:iCs/>
        </w:rPr>
        <w:t xml:space="preserve">OH&amp;S </w:t>
      </w:r>
      <w:r>
        <w:rPr>
          <w:rFonts w:ascii="Calibri" w:hAnsi="Calibri"/>
          <w:iCs/>
        </w:rPr>
        <w:t>P</w:t>
      </w:r>
      <w:r w:rsidR="00F476A5" w:rsidRPr="00382784">
        <w:rPr>
          <w:rFonts w:ascii="Calibri" w:hAnsi="Calibri"/>
          <w:iCs/>
        </w:rPr>
        <w:t>olicy</w:t>
      </w:r>
    </w:p>
    <w:p w14:paraId="049936CB" w14:textId="4ABF4F9D" w:rsidR="00274DC4" w:rsidRPr="00274DC4" w:rsidRDefault="00274DC4" w:rsidP="00274DC4">
      <w:pPr>
        <w:pStyle w:val="BodyText"/>
        <w:jc w:val="left"/>
        <w:rPr>
          <w:rFonts w:ascii="Browallia New" w:hAnsi="Browallia New" w:cs="Browallia New"/>
          <w:color w:val="FF0000"/>
          <w:sz w:val="28"/>
          <w:szCs w:val="28"/>
          <w:lang w:val="en-US" w:bidi="th-TH"/>
        </w:rPr>
      </w:pPr>
      <w:r w:rsidRPr="00274DC4">
        <w:rPr>
          <w:rFonts w:ascii="Browallia New" w:hAnsi="Browallia New" w:cs="Browallia New" w:hint="cs"/>
          <w:color w:val="FF0000"/>
          <w:sz w:val="28"/>
          <w:szCs w:val="28"/>
          <w:lang w:val="en-US" w:bidi="th-TH"/>
        </w:rPr>
        <w:t xml:space="preserve">5.2 </w:t>
      </w:r>
      <w:r w:rsidRPr="00274DC4">
        <w:rPr>
          <w:rFonts w:ascii="Browallia New" w:hAnsi="Browallia New" w:cs="Browallia New" w:hint="cs"/>
          <w:b w:val="0"/>
          <w:bCs/>
          <w:color w:val="FF0000"/>
          <w:sz w:val="28"/>
          <w:szCs w:val="28"/>
          <w:cs/>
          <w:lang w:val="en-US" w:bidi="th-TH"/>
        </w:rPr>
        <w:t>นโยบาย</w:t>
      </w:r>
      <w:r w:rsidRPr="00274DC4">
        <w:rPr>
          <w:rFonts w:ascii="Browallia New" w:hAnsi="Browallia New" w:cs="Browallia New" w:hint="cs"/>
          <w:color w:val="FF0000"/>
          <w:sz w:val="28"/>
          <w:szCs w:val="28"/>
          <w:cs/>
          <w:lang w:val="en-US" w:bidi="th-TH"/>
        </w:rPr>
        <w:t xml:space="preserve"> </w:t>
      </w:r>
      <w:r w:rsidRPr="00274DC4">
        <w:rPr>
          <w:rFonts w:ascii="Browallia New" w:hAnsi="Browallia New" w:cs="Browallia New" w:hint="cs"/>
          <w:color w:val="FF0000"/>
          <w:sz w:val="28"/>
          <w:szCs w:val="28"/>
          <w:lang w:val="en-US" w:bidi="th-TH"/>
        </w:rPr>
        <w:t>OH&amp;S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117A3C38" w14:textId="77777777" w:rsidTr="000A4232">
        <w:trPr>
          <w:cantSplit/>
          <w:trHeight w:val="272"/>
        </w:trPr>
        <w:tc>
          <w:tcPr>
            <w:tcW w:w="851" w:type="dxa"/>
            <w:tcBorders>
              <w:top w:val="single" w:sz="4" w:space="0" w:color="000000"/>
            </w:tcBorders>
            <w:shd w:val="clear" w:color="auto" w:fill="808080"/>
            <w:vAlign w:val="center"/>
          </w:tcPr>
          <w:p w14:paraId="09D4851A" w14:textId="77777777" w:rsidR="004F2FD1" w:rsidRDefault="004F2FD1" w:rsidP="004F2FD1">
            <w:pPr>
              <w:pStyle w:val="BodyText"/>
              <w:jc w:val="left"/>
              <w:rPr>
                <w:rFonts w:ascii="Calibri" w:hAnsi="Calibri"/>
                <w:color w:val="FFFFFF"/>
                <w:sz w:val="18"/>
              </w:rPr>
            </w:pPr>
            <w:r w:rsidRPr="00382784">
              <w:rPr>
                <w:rFonts w:ascii="Calibri" w:hAnsi="Calibri"/>
                <w:color w:val="FFFFFF"/>
                <w:sz w:val="18"/>
              </w:rPr>
              <w:t>Clause</w:t>
            </w:r>
          </w:p>
          <w:p w14:paraId="5D73345B" w14:textId="3902F815" w:rsidR="004F2FD1" w:rsidRPr="00382784" w:rsidRDefault="004F2FD1" w:rsidP="004F2FD1">
            <w:pPr>
              <w:pStyle w:val="BodyText"/>
              <w:jc w:val="lef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4CE1A081"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27AC6F0D" w14:textId="06D76389" w:rsidR="004F2FD1" w:rsidRPr="00D166C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26BF39CF"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1D2D14C6" w14:textId="11197D7D" w:rsidR="004F2FD1" w:rsidRPr="00D166C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21E0A9A3"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6582BB9B" w14:textId="42D8A2C3" w:rsidR="004F2FD1" w:rsidRPr="00D166C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0E9BED1A" w14:textId="77777777" w:rsidR="007C54CE" w:rsidRDefault="007C54CE" w:rsidP="007C54CE">
            <w:pPr>
              <w:pStyle w:val="BodyText"/>
              <w:rPr>
                <w:rFonts w:ascii="Calibri" w:hAnsi="Calibri"/>
                <w:color w:val="FFFFFF"/>
                <w:sz w:val="18"/>
              </w:rPr>
            </w:pPr>
            <w:r w:rsidRPr="00382784">
              <w:rPr>
                <w:rFonts w:ascii="Calibri" w:hAnsi="Calibri"/>
                <w:color w:val="FFFFFF"/>
                <w:sz w:val="18"/>
              </w:rPr>
              <w:t>Area of concern?</w:t>
            </w:r>
          </w:p>
          <w:p w14:paraId="636414AE" w14:textId="0EE3B958" w:rsidR="004F2FD1" w:rsidRPr="00D166C4" w:rsidRDefault="007C54CE" w:rsidP="007C54CE">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4F2FD1" w:rsidRPr="00382784" w14:paraId="19040712" w14:textId="77777777" w:rsidTr="000A4232">
        <w:trPr>
          <w:trHeight w:val="164"/>
        </w:trPr>
        <w:tc>
          <w:tcPr>
            <w:tcW w:w="851" w:type="dxa"/>
            <w:vMerge w:val="restart"/>
            <w:vAlign w:val="center"/>
          </w:tcPr>
          <w:p w14:paraId="1964DE21" w14:textId="77777777" w:rsidR="004F2FD1" w:rsidRPr="00382784" w:rsidRDefault="004F2FD1" w:rsidP="004F2FD1">
            <w:pPr>
              <w:jc w:val="center"/>
              <w:rPr>
                <w:rFonts w:ascii="Calibri" w:hAnsi="Calibri"/>
                <w:color w:val="5F5F5F"/>
                <w:sz w:val="18"/>
                <w:szCs w:val="18"/>
              </w:rPr>
            </w:pPr>
            <w:r>
              <w:rPr>
                <w:rFonts w:ascii="Calibri" w:hAnsi="Calibri"/>
                <w:color w:val="5F5F5F"/>
                <w:sz w:val="18"/>
                <w:szCs w:val="18"/>
              </w:rPr>
              <w:t>5.2</w:t>
            </w:r>
          </w:p>
        </w:tc>
        <w:tc>
          <w:tcPr>
            <w:tcW w:w="8788" w:type="dxa"/>
            <w:gridSpan w:val="4"/>
            <w:tcBorders>
              <w:top w:val="single" w:sz="4" w:space="0" w:color="auto"/>
              <w:bottom w:val="single" w:sz="4" w:space="0" w:color="auto"/>
            </w:tcBorders>
            <w:vAlign w:val="center"/>
          </w:tcPr>
          <w:p w14:paraId="01A5E77D" w14:textId="77777777" w:rsidR="004F2FD1" w:rsidRDefault="004F2FD1" w:rsidP="004F2FD1">
            <w:pPr>
              <w:rPr>
                <w:rFonts w:ascii="Calibri" w:hAnsi="Calibri" w:cs="Arial"/>
                <w:color w:val="000000"/>
                <w:sz w:val="18"/>
                <w:szCs w:val="18"/>
              </w:rPr>
            </w:pPr>
            <w:r w:rsidRPr="00D166C4">
              <w:rPr>
                <w:rFonts w:ascii="Calibri" w:hAnsi="Calibri" w:cs="Arial"/>
                <w:color w:val="000000"/>
                <w:sz w:val="18"/>
                <w:szCs w:val="18"/>
              </w:rPr>
              <w:t>Have top management established, implemented and maintained a OH&amp;S policy that:</w:t>
            </w:r>
          </w:p>
          <w:p w14:paraId="4DAA4ACA" w14:textId="4C315CC7" w:rsidR="00CF2236" w:rsidRPr="00CF2236" w:rsidRDefault="00CF2236" w:rsidP="004F2FD1">
            <w:pPr>
              <w:rPr>
                <w:rFonts w:ascii="Browallia New" w:hAnsi="Browallia New" w:cs="Browallia New"/>
                <w:color w:val="000000"/>
                <w:sz w:val="28"/>
                <w:szCs w:val="28"/>
                <w:lang w:val="en-US" w:bidi="th-TH"/>
              </w:rPr>
            </w:pPr>
            <w:r w:rsidRPr="00CF2236">
              <w:rPr>
                <w:rFonts w:ascii="Browallia New" w:hAnsi="Browallia New" w:cs="Browallia New" w:hint="cs"/>
                <w:color w:val="FF0000"/>
                <w:sz w:val="24"/>
                <w:szCs w:val="24"/>
                <w:cs/>
                <w:lang w:bidi="th-TH"/>
              </w:rPr>
              <w:t xml:space="preserve">ผู้บริหารระดับสูงได้จัดทำ นำไปปฏิบัติและธำรงไว้ซึ่งนโยบาย </w:t>
            </w:r>
            <w:r w:rsidRPr="00CF2236">
              <w:rPr>
                <w:rFonts w:ascii="Browallia New" w:hAnsi="Browallia New" w:cs="Browallia New" w:hint="cs"/>
                <w:color w:val="FF0000"/>
                <w:sz w:val="24"/>
                <w:szCs w:val="24"/>
                <w:lang w:val="en-US" w:bidi="th-TH"/>
              </w:rPr>
              <w:t xml:space="preserve">OH&amp;S </w:t>
            </w:r>
            <w:r w:rsidRPr="00CF2236">
              <w:rPr>
                <w:rFonts w:ascii="Browallia New" w:hAnsi="Browallia New" w:cs="Browallia New" w:hint="cs"/>
                <w:color w:val="FF0000"/>
                <w:sz w:val="24"/>
                <w:szCs w:val="24"/>
                <w:cs/>
                <w:lang w:val="en-US" w:bidi="th-TH"/>
              </w:rPr>
              <w:t>ที่</w:t>
            </w:r>
            <w:r w:rsidRPr="00CF2236">
              <w:rPr>
                <w:rFonts w:ascii="Browallia New" w:hAnsi="Browallia New" w:cs="Browallia New" w:hint="cs"/>
                <w:color w:val="FF0000"/>
                <w:sz w:val="24"/>
                <w:szCs w:val="24"/>
                <w:lang w:val="en-US" w:bidi="th-TH"/>
              </w:rPr>
              <w:t>:</w:t>
            </w:r>
          </w:p>
        </w:tc>
      </w:tr>
      <w:tr w:rsidR="004F2FD1" w:rsidRPr="00382784" w14:paraId="6D2502DB" w14:textId="77777777" w:rsidTr="00B75B30">
        <w:trPr>
          <w:trHeight w:val="164"/>
        </w:trPr>
        <w:tc>
          <w:tcPr>
            <w:tcW w:w="851" w:type="dxa"/>
            <w:vMerge/>
            <w:vAlign w:val="center"/>
          </w:tcPr>
          <w:p w14:paraId="4A8FEF4B" w14:textId="77777777" w:rsidR="004F2FD1" w:rsidRPr="00382784" w:rsidRDefault="004F2FD1" w:rsidP="004F2FD1">
            <w:pPr>
              <w:jc w:val="center"/>
              <w:rPr>
                <w:rFonts w:ascii="Calibri" w:hAnsi="Calibri"/>
                <w:color w:val="5F5F5F"/>
                <w:sz w:val="18"/>
                <w:szCs w:val="18"/>
              </w:rPr>
            </w:pPr>
          </w:p>
        </w:tc>
        <w:tc>
          <w:tcPr>
            <w:tcW w:w="4678" w:type="dxa"/>
            <w:tcBorders>
              <w:top w:val="single" w:sz="4" w:space="0" w:color="auto"/>
              <w:bottom w:val="single" w:sz="4" w:space="0" w:color="auto"/>
            </w:tcBorders>
            <w:shd w:val="clear" w:color="auto" w:fill="FFFFFF" w:themeFill="background1"/>
            <w:vAlign w:val="center"/>
          </w:tcPr>
          <w:p w14:paraId="2A1F6459" w14:textId="77777777" w:rsidR="004F2FD1" w:rsidRDefault="004F2FD1" w:rsidP="004F2FD1">
            <w:pPr>
              <w:pStyle w:val="ListParagraph"/>
              <w:numPr>
                <w:ilvl w:val="0"/>
                <w:numId w:val="36"/>
              </w:numPr>
              <w:autoSpaceDE w:val="0"/>
              <w:autoSpaceDN w:val="0"/>
              <w:adjustRightInd w:val="0"/>
              <w:ind w:left="357" w:hanging="357"/>
              <w:rPr>
                <w:rFonts w:ascii="Calibri" w:hAnsi="Calibri" w:cs="Arial"/>
                <w:color w:val="000000"/>
                <w:sz w:val="18"/>
                <w:szCs w:val="18"/>
              </w:rPr>
            </w:pPr>
            <w:proofErr w:type="gramStart"/>
            <w:r w:rsidRPr="001451EE">
              <w:rPr>
                <w:rFonts w:ascii="Calibri" w:hAnsi="Calibri" w:cs="Arial"/>
                <w:color w:val="000000"/>
                <w:sz w:val="18"/>
                <w:szCs w:val="18"/>
              </w:rPr>
              <w:t>includes</w:t>
            </w:r>
            <w:proofErr w:type="gramEnd"/>
            <w:r w:rsidRPr="001451EE">
              <w:rPr>
                <w:rFonts w:ascii="Calibri" w:hAnsi="Calibri" w:cs="Arial"/>
                <w:color w:val="000000"/>
                <w:sz w:val="18"/>
                <w:szCs w:val="18"/>
              </w:rPr>
              <w:t xml:space="preserve"> a commitment to provide safe and healthy working conditions for the prevention of work related injury and ill health and is appropriate to the purpose, size and context of the organisation and to the specific nature of its OH&amp;S risks and opportunities</w:t>
            </w:r>
            <w:r>
              <w:rPr>
                <w:rFonts w:ascii="Calibri" w:hAnsi="Calibri" w:cs="Arial"/>
                <w:color w:val="000000"/>
                <w:sz w:val="18"/>
                <w:szCs w:val="18"/>
              </w:rPr>
              <w:t>?</w:t>
            </w:r>
          </w:p>
          <w:p w14:paraId="0EDBDB1A" w14:textId="384A4C54" w:rsidR="00315FD9" w:rsidRPr="0026720A" w:rsidRDefault="00315FD9" w:rsidP="0026720A">
            <w:pPr>
              <w:rPr>
                <w:rFonts w:ascii="Calibri" w:hAnsi="Calibri" w:cstheme="minorBidi"/>
                <w:color w:val="000000"/>
                <w:sz w:val="18"/>
                <w:szCs w:val="22"/>
                <w:cs/>
                <w:lang w:val="en-US" w:bidi="th-TH"/>
              </w:rPr>
            </w:pPr>
            <w:r w:rsidRPr="0026720A">
              <w:rPr>
                <w:rFonts w:ascii="Browallia New" w:hAnsi="Browallia New" w:cs="Browallia New"/>
                <w:color w:val="FF0000"/>
                <w:sz w:val="24"/>
                <w:szCs w:val="24"/>
                <w:lang w:bidi="th-TH"/>
              </w:rPr>
              <w:t xml:space="preserve">a) </w:t>
            </w:r>
            <w:r w:rsidRPr="0026720A">
              <w:rPr>
                <w:rFonts w:ascii="Browallia New" w:hAnsi="Browallia New" w:cs="Browallia New" w:hint="cs"/>
                <w:color w:val="FF0000"/>
                <w:sz w:val="24"/>
                <w:szCs w:val="24"/>
                <w:cs/>
                <w:lang w:bidi="th-TH"/>
              </w:rPr>
              <w:t>มีความมุ่งมั่นในการให้สภาพการทำงานที่ปลอดภัยและน่าอยู่น่าทำงานเพื่อป้องกัน</w:t>
            </w:r>
            <w:r w:rsidR="00FF43CD" w:rsidRPr="0026720A">
              <w:rPr>
                <w:rFonts w:ascii="Browallia New" w:hAnsi="Browallia New" w:cs="Browallia New" w:hint="cs"/>
                <w:color w:val="FF0000"/>
                <w:sz w:val="24"/>
                <w:szCs w:val="24"/>
                <w:cs/>
                <w:lang w:bidi="th-TH"/>
              </w:rPr>
              <w:t>การบาดเจ็บและภาวะทุขภาพที่เกี่ยวกับการทำงาน และมีความเหมาะสมกับจุดประสงค์ ขนาดและบริษัทขององค์กร และ</w:t>
            </w:r>
            <w:r w:rsidR="0026720A" w:rsidRPr="0026720A">
              <w:rPr>
                <w:rFonts w:ascii="Browallia New" w:hAnsi="Browallia New" w:cs="Browallia New" w:hint="cs"/>
                <w:color w:val="FF0000"/>
                <w:sz w:val="24"/>
                <w:szCs w:val="24"/>
                <w:cs/>
                <w:lang w:bidi="th-TH"/>
              </w:rPr>
              <w:t xml:space="preserve">เหมาะสมกับลักษณะเฉพาะของความเสี่ยงและโอกาสด้าน </w:t>
            </w:r>
            <w:r w:rsidR="0026720A" w:rsidRPr="0026720A">
              <w:rPr>
                <w:rFonts w:ascii="Browallia New" w:hAnsi="Browallia New" w:cs="Browallia New"/>
                <w:color w:val="FF0000"/>
                <w:sz w:val="24"/>
                <w:szCs w:val="24"/>
                <w:lang w:bidi="th-TH"/>
              </w:rPr>
              <w:t xml:space="preserve">OH&amp;S </w:t>
            </w:r>
            <w:r w:rsidR="0026720A" w:rsidRPr="0026720A">
              <w:rPr>
                <w:rFonts w:ascii="Browallia New" w:hAnsi="Browallia New" w:cs="Browallia New" w:hint="cs"/>
                <w:color w:val="FF0000"/>
                <w:sz w:val="24"/>
                <w:szCs w:val="24"/>
                <w:cs/>
                <w:lang w:bidi="th-TH"/>
              </w:rPr>
              <w:t>ขององค์กร</w:t>
            </w:r>
            <w:r w:rsidR="00E12FC7">
              <w:rPr>
                <w:rFonts w:ascii="Browallia New" w:hAnsi="Browallia New" w:cs="Browallia New" w:hint="cs"/>
                <w:color w:val="FF0000"/>
                <w:sz w:val="24"/>
                <w:szCs w:val="24"/>
                <w:cs/>
                <w:lang w:bidi="th-TH"/>
              </w:rPr>
              <w:t>ใช่</w:t>
            </w:r>
            <w:r w:rsidR="00731007">
              <w:rPr>
                <w:rFonts w:ascii="Browallia New" w:hAnsi="Browallia New" w:cs="Browallia New" w:hint="cs"/>
                <w:color w:val="FF0000"/>
                <w:sz w:val="24"/>
                <w:szCs w:val="24"/>
                <w:cs/>
                <w:lang w:bidi="th-TH"/>
              </w:rPr>
              <w:t>หรือไม่?</w:t>
            </w:r>
          </w:p>
        </w:tc>
        <w:tc>
          <w:tcPr>
            <w:tcW w:w="1559" w:type="dxa"/>
            <w:tcBorders>
              <w:top w:val="single" w:sz="4" w:space="0" w:color="auto"/>
              <w:bottom w:val="single" w:sz="4" w:space="0" w:color="auto"/>
            </w:tcBorders>
            <w:vAlign w:val="center"/>
          </w:tcPr>
          <w:p w14:paraId="23713988" w14:textId="77777777" w:rsidR="004F2FD1" w:rsidRPr="00382784" w:rsidRDefault="004F2FD1" w:rsidP="004F2FD1">
            <w:pPr>
              <w:rPr>
                <w:rFonts w:ascii="Calibri" w:hAnsi="Calibri" w:cs="Arial"/>
                <w:sz w:val="18"/>
                <w:szCs w:val="18"/>
                <w:lang w:eastAsia="en-AU"/>
              </w:rPr>
            </w:pPr>
          </w:p>
        </w:tc>
        <w:tc>
          <w:tcPr>
            <w:tcW w:w="1417" w:type="dxa"/>
            <w:tcBorders>
              <w:top w:val="single" w:sz="4" w:space="0" w:color="auto"/>
              <w:bottom w:val="single" w:sz="4" w:space="0" w:color="auto"/>
            </w:tcBorders>
            <w:vAlign w:val="center"/>
          </w:tcPr>
          <w:p w14:paraId="49B8DC04" w14:textId="77777777" w:rsidR="004F2FD1" w:rsidRPr="00382784" w:rsidRDefault="004F2FD1" w:rsidP="004F2FD1">
            <w:pPr>
              <w:rPr>
                <w:rFonts w:ascii="Calibri" w:hAnsi="Calibri" w:cs="Arial"/>
                <w:sz w:val="18"/>
                <w:szCs w:val="18"/>
                <w:lang w:eastAsia="en-AU"/>
              </w:rPr>
            </w:pPr>
          </w:p>
        </w:tc>
        <w:tc>
          <w:tcPr>
            <w:tcW w:w="1134" w:type="dxa"/>
            <w:tcBorders>
              <w:top w:val="single" w:sz="4" w:space="0" w:color="auto"/>
              <w:bottom w:val="single" w:sz="4" w:space="0" w:color="auto"/>
            </w:tcBorders>
            <w:vAlign w:val="center"/>
          </w:tcPr>
          <w:p w14:paraId="28058B6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3DD557A" w14:textId="77C2D3AC"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583D555E" w14:textId="77777777" w:rsidTr="00B75B30">
        <w:trPr>
          <w:trHeight w:val="164"/>
        </w:trPr>
        <w:tc>
          <w:tcPr>
            <w:tcW w:w="851" w:type="dxa"/>
            <w:vMerge/>
            <w:vAlign w:val="center"/>
          </w:tcPr>
          <w:p w14:paraId="3FEB8E16" w14:textId="77777777" w:rsidR="004F2FD1" w:rsidRPr="00382784" w:rsidRDefault="004F2FD1" w:rsidP="004F2FD1">
            <w:pPr>
              <w:jc w:val="center"/>
              <w:rPr>
                <w:rFonts w:ascii="Calibri" w:hAnsi="Calibri"/>
                <w:color w:val="5F5F5F"/>
                <w:sz w:val="18"/>
                <w:szCs w:val="18"/>
              </w:rPr>
            </w:pPr>
          </w:p>
        </w:tc>
        <w:tc>
          <w:tcPr>
            <w:tcW w:w="4678" w:type="dxa"/>
            <w:tcBorders>
              <w:top w:val="single" w:sz="4" w:space="0" w:color="auto"/>
              <w:bottom w:val="single" w:sz="4" w:space="0" w:color="auto"/>
            </w:tcBorders>
            <w:vAlign w:val="center"/>
          </w:tcPr>
          <w:p w14:paraId="036ED393" w14:textId="77777777" w:rsidR="004F2FD1" w:rsidRDefault="004F2FD1" w:rsidP="004F2FD1">
            <w:pPr>
              <w:pStyle w:val="ListParagraph"/>
              <w:numPr>
                <w:ilvl w:val="0"/>
                <w:numId w:val="36"/>
              </w:numPr>
              <w:autoSpaceDE w:val="0"/>
              <w:autoSpaceDN w:val="0"/>
              <w:adjustRightInd w:val="0"/>
              <w:ind w:left="357" w:hanging="357"/>
              <w:rPr>
                <w:rFonts w:ascii="Calibri" w:hAnsi="Calibri" w:cs="Arial"/>
                <w:color w:val="000000"/>
                <w:sz w:val="18"/>
                <w:szCs w:val="18"/>
              </w:rPr>
            </w:pPr>
            <w:r w:rsidRPr="001451EE">
              <w:rPr>
                <w:rFonts w:ascii="Calibri" w:hAnsi="Calibri" w:cs="Arial"/>
                <w:color w:val="000000"/>
                <w:sz w:val="18"/>
                <w:szCs w:val="18"/>
              </w:rPr>
              <w:t>provides a framework for setting OH&amp;S objectives</w:t>
            </w:r>
            <w:r>
              <w:rPr>
                <w:rFonts w:ascii="Calibri" w:hAnsi="Calibri" w:cs="Arial"/>
                <w:color w:val="000000"/>
                <w:sz w:val="18"/>
                <w:szCs w:val="18"/>
              </w:rPr>
              <w:t>?</w:t>
            </w:r>
          </w:p>
          <w:p w14:paraId="4AB6A5A7" w14:textId="77751107" w:rsidR="00403055" w:rsidRPr="00403055" w:rsidRDefault="00403055" w:rsidP="00403055">
            <w:pPr>
              <w:rPr>
                <w:rFonts w:ascii="Calibri" w:hAnsi="Calibri" w:cstheme="minorBidi"/>
                <w:color w:val="000000"/>
                <w:sz w:val="18"/>
                <w:szCs w:val="22"/>
                <w:cs/>
                <w:lang w:val="en-US" w:bidi="th-TH"/>
              </w:rPr>
            </w:pPr>
            <w:r w:rsidRPr="00403055">
              <w:rPr>
                <w:rFonts w:ascii="Browallia New" w:hAnsi="Browallia New" w:cs="Browallia New"/>
                <w:color w:val="FF0000"/>
                <w:sz w:val="24"/>
                <w:szCs w:val="24"/>
                <w:lang w:bidi="th-TH"/>
              </w:rPr>
              <w:t xml:space="preserve">b) </w:t>
            </w:r>
            <w:r w:rsidRPr="00403055">
              <w:rPr>
                <w:rFonts w:ascii="Browallia New" w:hAnsi="Browallia New" w:cs="Browallia New" w:hint="cs"/>
                <w:color w:val="FF0000"/>
                <w:sz w:val="24"/>
                <w:szCs w:val="24"/>
                <w:cs/>
                <w:lang w:bidi="th-TH"/>
              </w:rPr>
              <w:t xml:space="preserve">ให้กรอบการทำงานสำหรับการตั้งวัตถุประสงค์ด้าน </w:t>
            </w:r>
            <w:r w:rsidRPr="00403055">
              <w:rPr>
                <w:rFonts w:ascii="Browallia New" w:hAnsi="Browallia New" w:cs="Browallia New"/>
                <w:color w:val="FF0000"/>
                <w:sz w:val="24"/>
                <w:szCs w:val="24"/>
                <w:lang w:bidi="th-TH"/>
              </w:rPr>
              <w:t xml:space="preserve">OH&amp;S </w:t>
            </w:r>
            <w:r w:rsidR="00E12FC7">
              <w:rPr>
                <w:rFonts w:ascii="Browallia New" w:hAnsi="Browallia New" w:cs="Browallia New" w:hint="cs"/>
                <w:color w:val="FF0000"/>
                <w:sz w:val="24"/>
                <w:szCs w:val="24"/>
                <w:cs/>
                <w:lang w:bidi="th-TH"/>
              </w:rPr>
              <w:t>ใช่</w:t>
            </w:r>
            <w:r w:rsidR="00731007">
              <w:rPr>
                <w:rFonts w:ascii="Browallia New" w:hAnsi="Browallia New" w:cs="Browallia New" w:hint="cs"/>
                <w:color w:val="FF0000"/>
                <w:sz w:val="24"/>
                <w:szCs w:val="24"/>
                <w:cs/>
                <w:lang w:bidi="th-TH"/>
              </w:rPr>
              <w:t>หรือไม่</w:t>
            </w:r>
            <w:r w:rsidRPr="00403055">
              <w:rPr>
                <w:rFonts w:ascii="Browallia New" w:hAnsi="Browallia New" w:cs="Browallia New" w:hint="cs"/>
                <w:color w:val="FF0000"/>
                <w:sz w:val="24"/>
                <w:szCs w:val="24"/>
                <w:cs/>
                <w:lang w:bidi="th-TH"/>
              </w:rPr>
              <w:t>?</w:t>
            </w:r>
          </w:p>
        </w:tc>
        <w:tc>
          <w:tcPr>
            <w:tcW w:w="1559" w:type="dxa"/>
            <w:tcBorders>
              <w:top w:val="single" w:sz="4" w:space="0" w:color="auto"/>
              <w:bottom w:val="single" w:sz="4" w:space="0" w:color="auto"/>
            </w:tcBorders>
            <w:vAlign w:val="center"/>
          </w:tcPr>
          <w:p w14:paraId="5BFDD254" w14:textId="77777777" w:rsidR="004F2FD1" w:rsidRPr="00382784" w:rsidRDefault="004F2FD1" w:rsidP="004F2FD1">
            <w:pPr>
              <w:rPr>
                <w:rFonts w:ascii="Calibri" w:hAnsi="Calibri" w:cs="Arial"/>
                <w:sz w:val="18"/>
                <w:szCs w:val="18"/>
                <w:lang w:eastAsia="en-AU"/>
              </w:rPr>
            </w:pPr>
          </w:p>
        </w:tc>
        <w:tc>
          <w:tcPr>
            <w:tcW w:w="1417" w:type="dxa"/>
            <w:tcBorders>
              <w:top w:val="single" w:sz="4" w:space="0" w:color="auto"/>
              <w:bottom w:val="single" w:sz="4" w:space="0" w:color="auto"/>
            </w:tcBorders>
            <w:vAlign w:val="center"/>
          </w:tcPr>
          <w:p w14:paraId="337AD87A" w14:textId="77777777" w:rsidR="004F2FD1" w:rsidRPr="00382784" w:rsidRDefault="004F2FD1" w:rsidP="004F2FD1">
            <w:pPr>
              <w:rPr>
                <w:rFonts w:ascii="Calibri" w:hAnsi="Calibri" w:cs="Arial"/>
                <w:sz w:val="18"/>
                <w:szCs w:val="18"/>
                <w:lang w:eastAsia="en-AU"/>
              </w:rPr>
            </w:pPr>
          </w:p>
        </w:tc>
        <w:tc>
          <w:tcPr>
            <w:tcW w:w="1134" w:type="dxa"/>
            <w:tcBorders>
              <w:top w:val="single" w:sz="4" w:space="0" w:color="auto"/>
              <w:bottom w:val="single" w:sz="4" w:space="0" w:color="auto"/>
            </w:tcBorders>
            <w:vAlign w:val="center"/>
          </w:tcPr>
          <w:p w14:paraId="04BBC68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ACF92BF" w14:textId="32BCB86F"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6BFA9A61" w14:textId="77777777" w:rsidTr="00B75B30">
        <w:trPr>
          <w:trHeight w:val="164"/>
        </w:trPr>
        <w:tc>
          <w:tcPr>
            <w:tcW w:w="851" w:type="dxa"/>
            <w:vMerge/>
            <w:vAlign w:val="center"/>
          </w:tcPr>
          <w:p w14:paraId="4400E8E4" w14:textId="77777777" w:rsidR="004F2FD1" w:rsidRPr="00382784" w:rsidRDefault="004F2FD1" w:rsidP="004F2FD1">
            <w:pPr>
              <w:jc w:val="center"/>
              <w:rPr>
                <w:rFonts w:ascii="Calibri" w:hAnsi="Calibri"/>
                <w:color w:val="5F5F5F"/>
                <w:sz w:val="18"/>
                <w:szCs w:val="18"/>
              </w:rPr>
            </w:pPr>
          </w:p>
        </w:tc>
        <w:tc>
          <w:tcPr>
            <w:tcW w:w="4678" w:type="dxa"/>
            <w:tcBorders>
              <w:top w:val="single" w:sz="4" w:space="0" w:color="auto"/>
              <w:bottom w:val="single" w:sz="4" w:space="0" w:color="auto"/>
            </w:tcBorders>
            <w:vAlign w:val="center"/>
          </w:tcPr>
          <w:p w14:paraId="26110DC6" w14:textId="77777777" w:rsidR="004F2FD1" w:rsidRDefault="004F2FD1" w:rsidP="004F2FD1">
            <w:pPr>
              <w:pStyle w:val="ListParagraph"/>
              <w:numPr>
                <w:ilvl w:val="0"/>
                <w:numId w:val="36"/>
              </w:numPr>
              <w:autoSpaceDE w:val="0"/>
              <w:autoSpaceDN w:val="0"/>
              <w:adjustRightInd w:val="0"/>
              <w:ind w:left="357" w:hanging="357"/>
              <w:rPr>
                <w:rFonts w:ascii="Calibri" w:hAnsi="Calibri" w:cs="Arial"/>
                <w:color w:val="000000"/>
                <w:sz w:val="18"/>
                <w:szCs w:val="18"/>
              </w:rPr>
            </w:pPr>
            <w:r w:rsidRPr="001451EE">
              <w:rPr>
                <w:rFonts w:ascii="Calibri" w:hAnsi="Calibri" w:cs="Arial"/>
                <w:color w:val="000000"/>
                <w:sz w:val="18"/>
                <w:szCs w:val="18"/>
              </w:rPr>
              <w:t>includes a commitment to fulfil legal requirements and other requirements</w:t>
            </w:r>
            <w:r>
              <w:rPr>
                <w:rFonts w:ascii="Calibri" w:hAnsi="Calibri" w:cs="Arial"/>
                <w:color w:val="000000"/>
                <w:sz w:val="18"/>
                <w:szCs w:val="18"/>
              </w:rPr>
              <w:t>?</w:t>
            </w:r>
          </w:p>
          <w:p w14:paraId="71F34253" w14:textId="7232159E" w:rsidR="00B36A0F" w:rsidRPr="006615E7" w:rsidRDefault="006615E7" w:rsidP="006615E7">
            <w:pPr>
              <w:rPr>
                <w:rFonts w:ascii="Calibri" w:hAnsi="Calibri" w:cstheme="minorBidi"/>
                <w:color w:val="000000"/>
                <w:sz w:val="18"/>
                <w:szCs w:val="22"/>
                <w:cs/>
                <w:lang w:val="en-US" w:bidi="th-TH"/>
              </w:rPr>
            </w:pPr>
            <w:r w:rsidRPr="006615E7">
              <w:rPr>
                <w:rFonts w:ascii="Browallia New" w:hAnsi="Browallia New" w:cs="Browallia New"/>
                <w:color w:val="FF0000"/>
                <w:sz w:val="24"/>
                <w:szCs w:val="24"/>
                <w:lang w:bidi="th-TH"/>
              </w:rPr>
              <w:t xml:space="preserve">c) </w:t>
            </w:r>
            <w:r w:rsidRPr="006615E7">
              <w:rPr>
                <w:rFonts w:ascii="Browallia New" w:hAnsi="Browallia New" w:cs="Browallia New" w:hint="cs"/>
                <w:color w:val="FF0000"/>
                <w:sz w:val="24"/>
                <w:szCs w:val="24"/>
                <w:cs/>
                <w:lang w:bidi="th-TH"/>
              </w:rPr>
              <w:t>มีความมุ่งมั่นในการปฏิบัติตามข้อกำหนดทางกฏหมายและข้อกำหนดอื่นๆ</w:t>
            </w:r>
            <w:r w:rsidR="00C25A29">
              <w:rPr>
                <w:rFonts w:ascii="Browallia New" w:hAnsi="Browallia New" w:cs="Browallia New" w:hint="cs"/>
                <w:color w:val="FF0000"/>
                <w:sz w:val="24"/>
                <w:szCs w:val="24"/>
                <w:cs/>
                <w:lang w:bidi="th-TH"/>
              </w:rPr>
              <w:t>ใช่</w:t>
            </w:r>
            <w:r w:rsidR="00731007">
              <w:rPr>
                <w:rFonts w:ascii="Browallia New" w:hAnsi="Browallia New" w:cs="Browallia New" w:hint="cs"/>
                <w:color w:val="FF0000"/>
                <w:sz w:val="24"/>
                <w:szCs w:val="24"/>
                <w:cs/>
                <w:lang w:bidi="th-TH"/>
              </w:rPr>
              <w:t>หรือไม่</w:t>
            </w:r>
            <w:r w:rsidRPr="006615E7">
              <w:rPr>
                <w:rFonts w:ascii="Browallia New" w:hAnsi="Browallia New" w:cs="Browallia New" w:hint="cs"/>
                <w:color w:val="FF0000"/>
                <w:sz w:val="24"/>
                <w:szCs w:val="24"/>
                <w:cs/>
                <w:lang w:bidi="th-TH"/>
              </w:rPr>
              <w:t>?</w:t>
            </w:r>
          </w:p>
        </w:tc>
        <w:tc>
          <w:tcPr>
            <w:tcW w:w="1559" w:type="dxa"/>
            <w:tcBorders>
              <w:top w:val="single" w:sz="4" w:space="0" w:color="auto"/>
              <w:bottom w:val="single" w:sz="4" w:space="0" w:color="auto"/>
            </w:tcBorders>
            <w:vAlign w:val="center"/>
          </w:tcPr>
          <w:p w14:paraId="1C445FA4" w14:textId="77777777" w:rsidR="004F2FD1" w:rsidRPr="00382784" w:rsidRDefault="004F2FD1" w:rsidP="004F2FD1">
            <w:pPr>
              <w:rPr>
                <w:rFonts w:ascii="Calibri" w:hAnsi="Calibri" w:cs="Arial"/>
                <w:sz w:val="18"/>
                <w:szCs w:val="18"/>
                <w:lang w:eastAsia="en-AU"/>
              </w:rPr>
            </w:pPr>
          </w:p>
        </w:tc>
        <w:tc>
          <w:tcPr>
            <w:tcW w:w="1417" w:type="dxa"/>
            <w:tcBorders>
              <w:top w:val="single" w:sz="4" w:space="0" w:color="auto"/>
              <w:bottom w:val="single" w:sz="4" w:space="0" w:color="auto"/>
            </w:tcBorders>
            <w:vAlign w:val="center"/>
          </w:tcPr>
          <w:p w14:paraId="0615E93A" w14:textId="77777777" w:rsidR="004F2FD1" w:rsidRPr="00382784" w:rsidRDefault="004F2FD1" w:rsidP="004F2FD1">
            <w:pPr>
              <w:rPr>
                <w:rFonts w:ascii="Calibri" w:hAnsi="Calibri" w:cs="Arial"/>
                <w:sz w:val="18"/>
                <w:szCs w:val="18"/>
                <w:lang w:eastAsia="en-AU"/>
              </w:rPr>
            </w:pPr>
          </w:p>
        </w:tc>
        <w:tc>
          <w:tcPr>
            <w:tcW w:w="1134" w:type="dxa"/>
            <w:tcBorders>
              <w:top w:val="single" w:sz="4" w:space="0" w:color="auto"/>
              <w:bottom w:val="single" w:sz="4" w:space="0" w:color="auto"/>
            </w:tcBorders>
            <w:vAlign w:val="center"/>
          </w:tcPr>
          <w:p w14:paraId="46A5E76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1A116F6" w14:textId="65AAF551"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2C0E1321" w14:textId="77777777" w:rsidTr="00B75B30">
        <w:trPr>
          <w:trHeight w:val="164"/>
        </w:trPr>
        <w:tc>
          <w:tcPr>
            <w:tcW w:w="851" w:type="dxa"/>
            <w:vMerge/>
            <w:vAlign w:val="center"/>
          </w:tcPr>
          <w:p w14:paraId="0801723A" w14:textId="77777777" w:rsidR="004F2FD1" w:rsidRPr="00382784" w:rsidRDefault="004F2FD1" w:rsidP="004F2FD1">
            <w:pPr>
              <w:jc w:val="center"/>
              <w:rPr>
                <w:rFonts w:ascii="Calibri" w:hAnsi="Calibri"/>
                <w:color w:val="5F5F5F"/>
                <w:sz w:val="18"/>
                <w:szCs w:val="18"/>
              </w:rPr>
            </w:pPr>
          </w:p>
        </w:tc>
        <w:tc>
          <w:tcPr>
            <w:tcW w:w="4678" w:type="dxa"/>
            <w:tcBorders>
              <w:top w:val="single" w:sz="4" w:space="0" w:color="auto"/>
              <w:bottom w:val="single" w:sz="4" w:space="0" w:color="auto"/>
            </w:tcBorders>
            <w:vAlign w:val="center"/>
          </w:tcPr>
          <w:p w14:paraId="667850E6" w14:textId="77777777" w:rsidR="004F2FD1" w:rsidRDefault="004F2FD1" w:rsidP="004F2FD1">
            <w:pPr>
              <w:pStyle w:val="ListParagraph"/>
              <w:numPr>
                <w:ilvl w:val="0"/>
                <w:numId w:val="36"/>
              </w:numPr>
              <w:autoSpaceDE w:val="0"/>
              <w:autoSpaceDN w:val="0"/>
              <w:adjustRightInd w:val="0"/>
              <w:ind w:left="357" w:hanging="357"/>
              <w:rPr>
                <w:rFonts w:ascii="Calibri" w:hAnsi="Calibri" w:cs="Arial"/>
                <w:color w:val="000000"/>
                <w:sz w:val="18"/>
                <w:szCs w:val="18"/>
              </w:rPr>
            </w:pPr>
            <w:r w:rsidRPr="001451EE">
              <w:rPr>
                <w:rFonts w:ascii="Calibri" w:hAnsi="Calibri" w:cs="Arial"/>
                <w:color w:val="000000"/>
                <w:sz w:val="18"/>
                <w:szCs w:val="18"/>
              </w:rPr>
              <w:t>Includes a commitment to eliminate hazards and reduce OH&amp;S risks</w:t>
            </w:r>
            <w:r>
              <w:rPr>
                <w:rFonts w:ascii="Calibri" w:hAnsi="Calibri" w:cs="Arial"/>
                <w:color w:val="000000"/>
                <w:sz w:val="18"/>
                <w:szCs w:val="18"/>
              </w:rPr>
              <w:t>?</w:t>
            </w:r>
          </w:p>
          <w:p w14:paraId="3A87DFA1" w14:textId="0FC83C18" w:rsidR="006615E7" w:rsidRPr="006615E7" w:rsidRDefault="006615E7" w:rsidP="006615E7">
            <w:pPr>
              <w:rPr>
                <w:rFonts w:ascii="Calibri" w:hAnsi="Calibri" w:cs="Browallia New"/>
                <w:color w:val="000000"/>
                <w:sz w:val="18"/>
                <w:szCs w:val="22"/>
                <w:cs/>
                <w:lang w:val="en-US" w:bidi="th-TH"/>
              </w:rPr>
            </w:pPr>
            <w:r w:rsidRPr="006615E7">
              <w:rPr>
                <w:rFonts w:ascii="Browallia New" w:hAnsi="Browallia New" w:cs="Browallia New"/>
                <w:color w:val="FF0000"/>
                <w:sz w:val="24"/>
                <w:szCs w:val="24"/>
                <w:lang w:bidi="th-TH"/>
              </w:rPr>
              <w:lastRenderedPageBreak/>
              <w:t xml:space="preserve">d) </w:t>
            </w:r>
            <w:r w:rsidRPr="006615E7">
              <w:rPr>
                <w:rFonts w:ascii="Browallia New" w:hAnsi="Browallia New" w:cs="Browallia New" w:hint="cs"/>
                <w:color w:val="FF0000"/>
                <w:sz w:val="24"/>
                <w:szCs w:val="24"/>
                <w:cs/>
                <w:lang w:bidi="th-TH"/>
              </w:rPr>
              <w:t xml:space="preserve">มีความมุ่งมั่นในการขจัดความอันตรายและลดความเสี่ยงด้าน </w:t>
            </w:r>
            <w:r w:rsidRPr="006615E7">
              <w:rPr>
                <w:rFonts w:ascii="Browallia New" w:hAnsi="Browallia New" w:cs="Browallia New"/>
                <w:color w:val="FF0000"/>
                <w:sz w:val="24"/>
                <w:szCs w:val="24"/>
                <w:lang w:bidi="th-TH"/>
              </w:rPr>
              <w:t xml:space="preserve">OH&amp;S </w:t>
            </w:r>
            <w:r w:rsidR="00C25A29">
              <w:rPr>
                <w:rFonts w:ascii="Browallia New" w:hAnsi="Browallia New" w:cs="Browallia New" w:hint="cs"/>
                <w:color w:val="FF0000"/>
                <w:sz w:val="24"/>
                <w:szCs w:val="24"/>
                <w:cs/>
                <w:lang w:bidi="th-TH"/>
              </w:rPr>
              <w:t>ใช่</w:t>
            </w:r>
            <w:r w:rsidR="00731007">
              <w:rPr>
                <w:rFonts w:ascii="Browallia New" w:hAnsi="Browallia New" w:cs="Browallia New" w:hint="cs"/>
                <w:color w:val="FF0000"/>
                <w:sz w:val="24"/>
                <w:szCs w:val="24"/>
                <w:cs/>
                <w:lang w:bidi="th-TH"/>
              </w:rPr>
              <w:t>หรือไม่</w:t>
            </w:r>
            <w:r w:rsidRPr="006615E7">
              <w:rPr>
                <w:rFonts w:ascii="Browallia New" w:hAnsi="Browallia New" w:cs="Browallia New" w:hint="cs"/>
                <w:color w:val="FF0000"/>
                <w:sz w:val="24"/>
                <w:szCs w:val="24"/>
                <w:cs/>
                <w:lang w:bidi="th-TH"/>
              </w:rPr>
              <w:t>?</w:t>
            </w:r>
          </w:p>
        </w:tc>
        <w:tc>
          <w:tcPr>
            <w:tcW w:w="1559" w:type="dxa"/>
            <w:tcBorders>
              <w:top w:val="single" w:sz="4" w:space="0" w:color="auto"/>
              <w:bottom w:val="single" w:sz="4" w:space="0" w:color="auto"/>
            </w:tcBorders>
            <w:vAlign w:val="center"/>
          </w:tcPr>
          <w:p w14:paraId="099B050C" w14:textId="77777777" w:rsidR="004F2FD1" w:rsidRPr="00382784" w:rsidRDefault="004F2FD1" w:rsidP="004F2FD1">
            <w:pPr>
              <w:rPr>
                <w:rFonts w:ascii="Calibri" w:hAnsi="Calibri" w:cs="Arial"/>
                <w:sz w:val="18"/>
                <w:szCs w:val="18"/>
                <w:lang w:eastAsia="en-AU"/>
              </w:rPr>
            </w:pPr>
          </w:p>
        </w:tc>
        <w:tc>
          <w:tcPr>
            <w:tcW w:w="1417" w:type="dxa"/>
            <w:tcBorders>
              <w:top w:val="single" w:sz="4" w:space="0" w:color="auto"/>
              <w:bottom w:val="single" w:sz="4" w:space="0" w:color="auto"/>
            </w:tcBorders>
            <w:vAlign w:val="center"/>
          </w:tcPr>
          <w:p w14:paraId="1B1D63DF" w14:textId="77777777" w:rsidR="004F2FD1" w:rsidRPr="00382784" w:rsidRDefault="004F2FD1" w:rsidP="004F2FD1">
            <w:pPr>
              <w:rPr>
                <w:rFonts w:ascii="Calibri" w:hAnsi="Calibri" w:cs="Arial"/>
                <w:sz w:val="18"/>
                <w:szCs w:val="18"/>
                <w:lang w:eastAsia="en-AU"/>
              </w:rPr>
            </w:pPr>
          </w:p>
        </w:tc>
        <w:tc>
          <w:tcPr>
            <w:tcW w:w="1134" w:type="dxa"/>
            <w:tcBorders>
              <w:top w:val="single" w:sz="4" w:space="0" w:color="auto"/>
              <w:bottom w:val="single" w:sz="4" w:space="0" w:color="auto"/>
            </w:tcBorders>
            <w:vAlign w:val="center"/>
          </w:tcPr>
          <w:p w14:paraId="7F07DA8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18D1291" w14:textId="6B57A690"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68412BA8" w14:textId="77777777" w:rsidTr="00B75B30">
        <w:trPr>
          <w:trHeight w:val="164"/>
        </w:trPr>
        <w:tc>
          <w:tcPr>
            <w:tcW w:w="851" w:type="dxa"/>
            <w:vMerge/>
            <w:vAlign w:val="center"/>
          </w:tcPr>
          <w:p w14:paraId="33009349" w14:textId="77777777" w:rsidR="004F2FD1" w:rsidRPr="00382784" w:rsidRDefault="004F2FD1" w:rsidP="004F2FD1">
            <w:pPr>
              <w:jc w:val="center"/>
              <w:rPr>
                <w:rFonts w:ascii="Calibri" w:hAnsi="Calibri"/>
                <w:color w:val="5F5F5F"/>
                <w:sz w:val="18"/>
                <w:szCs w:val="18"/>
              </w:rPr>
            </w:pPr>
          </w:p>
        </w:tc>
        <w:tc>
          <w:tcPr>
            <w:tcW w:w="4678" w:type="dxa"/>
            <w:tcBorders>
              <w:top w:val="single" w:sz="4" w:space="0" w:color="auto"/>
              <w:bottom w:val="single" w:sz="4" w:space="0" w:color="auto"/>
            </w:tcBorders>
            <w:vAlign w:val="center"/>
          </w:tcPr>
          <w:p w14:paraId="0FE47D31" w14:textId="77777777" w:rsidR="004F2FD1" w:rsidRDefault="004F2FD1" w:rsidP="004F2FD1">
            <w:pPr>
              <w:pStyle w:val="ListParagraph"/>
              <w:numPr>
                <w:ilvl w:val="0"/>
                <w:numId w:val="36"/>
              </w:numPr>
              <w:autoSpaceDE w:val="0"/>
              <w:autoSpaceDN w:val="0"/>
              <w:adjustRightInd w:val="0"/>
              <w:ind w:left="357" w:hanging="357"/>
              <w:rPr>
                <w:rFonts w:ascii="Calibri" w:hAnsi="Calibri" w:cs="Arial"/>
                <w:color w:val="000000"/>
                <w:sz w:val="18"/>
                <w:szCs w:val="18"/>
              </w:rPr>
            </w:pPr>
            <w:r w:rsidRPr="001451EE">
              <w:rPr>
                <w:rFonts w:ascii="Calibri" w:hAnsi="Calibri" w:cs="Arial"/>
                <w:color w:val="000000"/>
                <w:sz w:val="18"/>
                <w:szCs w:val="18"/>
              </w:rPr>
              <w:t>includes commitment to continual improvement of the OH&amp;S management system</w:t>
            </w:r>
            <w:r>
              <w:rPr>
                <w:rFonts w:ascii="Calibri" w:hAnsi="Calibri" w:cs="Arial"/>
                <w:color w:val="000000"/>
                <w:sz w:val="18"/>
                <w:szCs w:val="18"/>
              </w:rPr>
              <w:t>?</w:t>
            </w:r>
          </w:p>
          <w:p w14:paraId="381F1722" w14:textId="7954294A" w:rsidR="006615E7" w:rsidRPr="006615E7" w:rsidRDefault="006615E7" w:rsidP="00731007">
            <w:pPr>
              <w:rPr>
                <w:rFonts w:ascii="Calibri" w:hAnsi="Calibri" w:cstheme="minorBidi"/>
                <w:color w:val="000000"/>
                <w:sz w:val="18"/>
                <w:szCs w:val="22"/>
                <w:cs/>
                <w:lang w:val="en-US" w:bidi="th-TH"/>
              </w:rPr>
            </w:pPr>
            <w:r w:rsidRPr="00731007">
              <w:rPr>
                <w:rFonts w:ascii="Browallia New" w:hAnsi="Browallia New" w:cs="Browallia New"/>
                <w:color w:val="FF0000"/>
                <w:sz w:val="24"/>
                <w:szCs w:val="24"/>
                <w:lang w:bidi="th-TH"/>
              </w:rPr>
              <w:t xml:space="preserve">e) </w:t>
            </w:r>
            <w:r w:rsidRPr="00731007">
              <w:rPr>
                <w:rFonts w:ascii="Browallia New" w:hAnsi="Browallia New" w:cs="Browallia New" w:hint="cs"/>
                <w:color w:val="FF0000"/>
                <w:sz w:val="24"/>
                <w:szCs w:val="24"/>
                <w:cs/>
                <w:lang w:bidi="th-TH"/>
              </w:rPr>
              <w:t>มีความมุ่งมั่น</w:t>
            </w:r>
            <w:r w:rsidR="00731007" w:rsidRPr="00731007">
              <w:rPr>
                <w:rFonts w:ascii="Browallia New" w:hAnsi="Browallia New" w:cs="Browallia New" w:hint="cs"/>
                <w:color w:val="FF0000"/>
                <w:sz w:val="24"/>
                <w:szCs w:val="24"/>
                <w:cs/>
                <w:lang w:bidi="th-TH"/>
              </w:rPr>
              <w:t xml:space="preserve">ในการปรับปรุงระบบบริหาร </w:t>
            </w:r>
            <w:r w:rsidR="00731007" w:rsidRPr="00731007">
              <w:rPr>
                <w:rFonts w:ascii="Browallia New" w:hAnsi="Browallia New" w:cs="Browallia New"/>
                <w:color w:val="FF0000"/>
                <w:sz w:val="24"/>
                <w:szCs w:val="24"/>
                <w:lang w:bidi="th-TH"/>
              </w:rPr>
              <w:t xml:space="preserve">OH&amp;S </w:t>
            </w:r>
            <w:r w:rsidR="00731007" w:rsidRPr="00731007">
              <w:rPr>
                <w:rFonts w:ascii="Browallia New" w:hAnsi="Browallia New" w:cs="Browallia New" w:hint="cs"/>
                <w:color w:val="FF0000"/>
                <w:sz w:val="24"/>
                <w:szCs w:val="24"/>
                <w:cs/>
                <w:lang w:bidi="th-TH"/>
              </w:rPr>
              <w:t>อย่างต่อเนื่อง</w:t>
            </w:r>
            <w:r w:rsidR="00C25A29">
              <w:rPr>
                <w:rFonts w:ascii="Browallia New" w:hAnsi="Browallia New" w:cs="Browallia New" w:hint="cs"/>
                <w:color w:val="FF0000"/>
                <w:sz w:val="24"/>
                <w:szCs w:val="24"/>
                <w:cs/>
                <w:lang w:bidi="th-TH"/>
              </w:rPr>
              <w:t>ใช่</w:t>
            </w:r>
            <w:r w:rsidR="00731007">
              <w:rPr>
                <w:rFonts w:ascii="Browallia New" w:hAnsi="Browallia New" w:cs="Browallia New" w:hint="cs"/>
                <w:color w:val="FF0000"/>
                <w:sz w:val="24"/>
                <w:szCs w:val="24"/>
                <w:cs/>
                <w:lang w:bidi="th-TH"/>
              </w:rPr>
              <w:t>หรือไม่</w:t>
            </w:r>
            <w:r w:rsidR="00731007" w:rsidRPr="00731007">
              <w:rPr>
                <w:rFonts w:ascii="Browallia New" w:hAnsi="Browallia New" w:cs="Browallia New" w:hint="cs"/>
                <w:color w:val="FF0000"/>
                <w:sz w:val="24"/>
                <w:szCs w:val="24"/>
                <w:cs/>
                <w:lang w:bidi="th-TH"/>
              </w:rPr>
              <w:t>?</w:t>
            </w:r>
          </w:p>
        </w:tc>
        <w:tc>
          <w:tcPr>
            <w:tcW w:w="1559" w:type="dxa"/>
            <w:tcBorders>
              <w:top w:val="single" w:sz="4" w:space="0" w:color="auto"/>
              <w:bottom w:val="single" w:sz="4" w:space="0" w:color="auto"/>
            </w:tcBorders>
            <w:vAlign w:val="center"/>
          </w:tcPr>
          <w:p w14:paraId="1BC7555C" w14:textId="77777777" w:rsidR="004F2FD1" w:rsidRPr="00382784" w:rsidRDefault="004F2FD1" w:rsidP="004F2FD1">
            <w:pPr>
              <w:rPr>
                <w:rFonts w:ascii="Calibri" w:hAnsi="Calibri" w:cs="Arial"/>
                <w:sz w:val="18"/>
                <w:szCs w:val="18"/>
                <w:lang w:eastAsia="en-AU"/>
              </w:rPr>
            </w:pPr>
          </w:p>
        </w:tc>
        <w:tc>
          <w:tcPr>
            <w:tcW w:w="1417" w:type="dxa"/>
            <w:tcBorders>
              <w:top w:val="single" w:sz="4" w:space="0" w:color="auto"/>
              <w:bottom w:val="single" w:sz="4" w:space="0" w:color="auto"/>
            </w:tcBorders>
            <w:vAlign w:val="center"/>
          </w:tcPr>
          <w:p w14:paraId="49227460" w14:textId="77777777" w:rsidR="004F2FD1" w:rsidRPr="00382784" w:rsidRDefault="004F2FD1" w:rsidP="004F2FD1">
            <w:pPr>
              <w:rPr>
                <w:rFonts w:ascii="Calibri" w:hAnsi="Calibri" w:cs="Arial"/>
                <w:sz w:val="18"/>
                <w:szCs w:val="18"/>
                <w:lang w:eastAsia="en-AU"/>
              </w:rPr>
            </w:pPr>
          </w:p>
        </w:tc>
        <w:tc>
          <w:tcPr>
            <w:tcW w:w="1134" w:type="dxa"/>
            <w:tcBorders>
              <w:top w:val="single" w:sz="4" w:space="0" w:color="auto"/>
              <w:bottom w:val="single" w:sz="4" w:space="0" w:color="auto"/>
            </w:tcBorders>
            <w:vAlign w:val="center"/>
          </w:tcPr>
          <w:p w14:paraId="6E8C44C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9D76B6E" w14:textId="163720D2"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77B52D6B" w14:textId="77777777" w:rsidTr="00B75B30">
        <w:trPr>
          <w:trHeight w:val="164"/>
        </w:trPr>
        <w:tc>
          <w:tcPr>
            <w:tcW w:w="851" w:type="dxa"/>
            <w:vMerge/>
            <w:vAlign w:val="center"/>
          </w:tcPr>
          <w:p w14:paraId="2734BDED" w14:textId="77777777" w:rsidR="004F2FD1" w:rsidRPr="00382784" w:rsidRDefault="004F2FD1" w:rsidP="004F2FD1">
            <w:pPr>
              <w:jc w:val="center"/>
              <w:rPr>
                <w:rFonts w:ascii="Calibri" w:hAnsi="Calibri"/>
                <w:color w:val="5F5F5F"/>
                <w:sz w:val="18"/>
                <w:szCs w:val="18"/>
              </w:rPr>
            </w:pPr>
          </w:p>
        </w:tc>
        <w:tc>
          <w:tcPr>
            <w:tcW w:w="4678" w:type="dxa"/>
            <w:tcBorders>
              <w:top w:val="single" w:sz="4" w:space="0" w:color="auto"/>
              <w:bottom w:val="single" w:sz="4" w:space="0" w:color="auto"/>
            </w:tcBorders>
            <w:vAlign w:val="center"/>
          </w:tcPr>
          <w:p w14:paraId="5ABA9830" w14:textId="77777777" w:rsidR="004F2FD1" w:rsidRDefault="004F2FD1" w:rsidP="004F2FD1">
            <w:pPr>
              <w:pStyle w:val="ListParagraph"/>
              <w:numPr>
                <w:ilvl w:val="0"/>
                <w:numId w:val="36"/>
              </w:numPr>
              <w:autoSpaceDE w:val="0"/>
              <w:autoSpaceDN w:val="0"/>
              <w:adjustRightInd w:val="0"/>
              <w:ind w:left="357" w:hanging="357"/>
              <w:rPr>
                <w:rFonts w:ascii="Calibri" w:hAnsi="Calibri" w:cs="Arial"/>
                <w:color w:val="000000"/>
                <w:sz w:val="18"/>
                <w:szCs w:val="18"/>
              </w:rPr>
            </w:pPr>
            <w:proofErr w:type="gramStart"/>
            <w:r w:rsidRPr="001451EE">
              <w:rPr>
                <w:rFonts w:ascii="Calibri" w:hAnsi="Calibri" w:cs="Arial"/>
                <w:color w:val="000000"/>
                <w:sz w:val="18"/>
                <w:szCs w:val="18"/>
              </w:rPr>
              <w:t>includes</w:t>
            </w:r>
            <w:proofErr w:type="gramEnd"/>
            <w:r w:rsidRPr="001451EE">
              <w:rPr>
                <w:rFonts w:ascii="Calibri" w:hAnsi="Calibri" w:cs="Arial"/>
                <w:color w:val="000000"/>
                <w:sz w:val="18"/>
                <w:szCs w:val="18"/>
              </w:rPr>
              <w:t xml:space="preserve"> a commitment to consultation and participation of workers, and , where th</w:t>
            </w:r>
            <w:r>
              <w:rPr>
                <w:rFonts w:ascii="Calibri" w:hAnsi="Calibri" w:cs="Arial"/>
                <w:color w:val="000000"/>
                <w:sz w:val="18"/>
                <w:szCs w:val="18"/>
              </w:rPr>
              <w:t>ey exist workers representative?</w:t>
            </w:r>
          </w:p>
          <w:p w14:paraId="2D66E42C" w14:textId="04BFAAE8" w:rsidR="00731007" w:rsidRPr="00731007" w:rsidRDefault="00731007" w:rsidP="00A37421">
            <w:pPr>
              <w:rPr>
                <w:rFonts w:ascii="Calibri" w:hAnsi="Calibri" w:cstheme="minorBidi"/>
                <w:color w:val="000000"/>
                <w:sz w:val="18"/>
                <w:szCs w:val="22"/>
                <w:cs/>
                <w:lang w:val="en-US" w:bidi="th-TH"/>
              </w:rPr>
            </w:pPr>
            <w:r w:rsidRPr="00A37421">
              <w:rPr>
                <w:rFonts w:ascii="Browallia New" w:hAnsi="Browallia New" w:cs="Browallia New"/>
                <w:color w:val="FF0000"/>
                <w:sz w:val="24"/>
                <w:szCs w:val="24"/>
                <w:lang w:bidi="th-TH"/>
              </w:rPr>
              <w:t xml:space="preserve">f) </w:t>
            </w:r>
            <w:r w:rsidRPr="00A37421">
              <w:rPr>
                <w:rFonts w:ascii="Browallia New" w:hAnsi="Browallia New" w:cs="Browallia New" w:hint="cs"/>
                <w:color w:val="FF0000"/>
                <w:sz w:val="24"/>
                <w:szCs w:val="24"/>
                <w:cs/>
                <w:lang w:bidi="th-TH"/>
              </w:rPr>
              <w:t>มีความมุ่งมั่นในเรื่องการให้คำปรึกษาและการมีส่วนร่วมของผู้ทำงาน</w:t>
            </w:r>
            <w:r w:rsidR="00A37421" w:rsidRPr="00A37421">
              <w:rPr>
                <w:rFonts w:ascii="Browallia New" w:hAnsi="Browallia New" w:cs="Browallia New" w:hint="cs"/>
                <w:color w:val="FF0000"/>
                <w:sz w:val="24"/>
                <w:szCs w:val="24"/>
                <w:cs/>
                <w:lang w:bidi="th-TH"/>
              </w:rPr>
              <w:t>และ</w:t>
            </w:r>
            <w:r w:rsidR="00C25A29" w:rsidRPr="00A37421">
              <w:rPr>
                <w:rFonts w:ascii="Browallia New" w:hAnsi="Browallia New" w:cs="Browallia New" w:hint="cs"/>
                <w:color w:val="FF0000"/>
                <w:sz w:val="24"/>
                <w:szCs w:val="24"/>
                <w:cs/>
                <w:lang w:bidi="th-TH"/>
              </w:rPr>
              <w:t>ตัวแทนผู้ทำงาน</w:t>
            </w:r>
            <w:r w:rsidR="00A37421" w:rsidRPr="00A37421">
              <w:rPr>
                <w:rFonts w:ascii="Browallia New" w:hAnsi="Browallia New" w:cs="Browallia New" w:hint="cs"/>
                <w:color w:val="FF0000"/>
                <w:sz w:val="24"/>
                <w:szCs w:val="24"/>
                <w:cs/>
                <w:lang w:bidi="th-TH"/>
              </w:rPr>
              <w:t xml:space="preserve"> </w:t>
            </w:r>
            <w:r w:rsidR="00C25A29">
              <w:rPr>
                <w:rFonts w:ascii="Browallia New" w:hAnsi="Browallia New" w:cs="Browallia New" w:hint="cs"/>
                <w:color w:val="FF0000"/>
                <w:sz w:val="24"/>
                <w:szCs w:val="24"/>
                <w:cs/>
                <w:lang w:bidi="th-TH"/>
              </w:rPr>
              <w:t>ถ้า</w:t>
            </w:r>
            <w:r w:rsidR="00A37421" w:rsidRPr="00A37421">
              <w:rPr>
                <w:rFonts w:ascii="Browallia New" w:hAnsi="Browallia New" w:cs="Browallia New" w:hint="cs"/>
                <w:color w:val="FF0000"/>
                <w:sz w:val="24"/>
                <w:szCs w:val="24"/>
                <w:cs/>
                <w:lang w:bidi="th-TH"/>
              </w:rPr>
              <w:t>มี</w:t>
            </w:r>
            <w:r w:rsidR="00C25A29">
              <w:rPr>
                <w:rFonts w:ascii="Browallia New" w:hAnsi="Browallia New" w:cs="Browallia New" w:hint="cs"/>
                <w:color w:val="FF0000"/>
                <w:sz w:val="24"/>
                <w:szCs w:val="24"/>
                <w:cs/>
                <w:lang w:bidi="th-TH"/>
              </w:rPr>
              <w:t xml:space="preserve"> ใช่หรือไม่?</w:t>
            </w:r>
          </w:p>
        </w:tc>
        <w:tc>
          <w:tcPr>
            <w:tcW w:w="1559" w:type="dxa"/>
            <w:tcBorders>
              <w:top w:val="single" w:sz="4" w:space="0" w:color="auto"/>
              <w:bottom w:val="single" w:sz="4" w:space="0" w:color="auto"/>
            </w:tcBorders>
            <w:vAlign w:val="center"/>
          </w:tcPr>
          <w:p w14:paraId="5F4C32DD" w14:textId="7477FE6C" w:rsidR="004F2FD1" w:rsidRPr="00C25A29" w:rsidRDefault="004F2FD1" w:rsidP="004F2FD1">
            <w:pPr>
              <w:rPr>
                <w:rFonts w:ascii="Calibri" w:hAnsi="Calibri" w:cstheme="minorBidi"/>
                <w:sz w:val="18"/>
                <w:szCs w:val="18"/>
                <w:lang w:eastAsia="en-AU" w:bidi="th-TH"/>
              </w:rPr>
            </w:pPr>
          </w:p>
        </w:tc>
        <w:tc>
          <w:tcPr>
            <w:tcW w:w="1417" w:type="dxa"/>
            <w:tcBorders>
              <w:top w:val="single" w:sz="4" w:space="0" w:color="auto"/>
              <w:bottom w:val="single" w:sz="4" w:space="0" w:color="auto"/>
            </w:tcBorders>
            <w:vAlign w:val="center"/>
          </w:tcPr>
          <w:p w14:paraId="0948420C" w14:textId="77777777" w:rsidR="004F2FD1" w:rsidRPr="00382784" w:rsidRDefault="004F2FD1" w:rsidP="004F2FD1">
            <w:pPr>
              <w:rPr>
                <w:rFonts w:ascii="Calibri" w:hAnsi="Calibri" w:cs="Arial"/>
                <w:sz w:val="18"/>
                <w:szCs w:val="18"/>
                <w:lang w:eastAsia="en-AU"/>
              </w:rPr>
            </w:pPr>
          </w:p>
        </w:tc>
        <w:tc>
          <w:tcPr>
            <w:tcW w:w="1134" w:type="dxa"/>
            <w:tcBorders>
              <w:top w:val="single" w:sz="4" w:space="0" w:color="auto"/>
              <w:bottom w:val="single" w:sz="4" w:space="0" w:color="auto"/>
            </w:tcBorders>
            <w:vAlign w:val="center"/>
          </w:tcPr>
          <w:p w14:paraId="0E405BB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41A8034" w14:textId="560AC4B5"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112BF388" w14:textId="77777777" w:rsidTr="00B75B30">
        <w:trPr>
          <w:trHeight w:val="164"/>
        </w:trPr>
        <w:tc>
          <w:tcPr>
            <w:tcW w:w="851" w:type="dxa"/>
            <w:vMerge/>
            <w:vAlign w:val="center"/>
          </w:tcPr>
          <w:p w14:paraId="7C9C5C9A" w14:textId="77777777" w:rsidR="004F2FD1" w:rsidRPr="00382784" w:rsidRDefault="004F2FD1" w:rsidP="004F2FD1">
            <w:pPr>
              <w:jc w:val="center"/>
              <w:rPr>
                <w:rFonts w:ascii="Calibri" w:hAnsi="Calibri"/>
                <w:color w:val="5F5F5F"/>
                <w:sz w:val="18"/>
                <w:szCs w:val="18"/>
              </w:rPr>
            </w:pPr>
          </w:p>
        </w:tc>
        <w:tc>
          <w:tcPr>
            <w:tcW w:w="4678" w:type="dxa"/>
            <w:tcBorders>
              <w:top w:val="single" w:sz="4" w:space="0" w:color="auto"/>
              <w:bottom w:val="single" w:sz="4" w:space="0" w:color="auto"/>
            </w:tcBorders>
            <w:vAlign w:val="center"/>
          </w:tcPr>
          <w:p w14:paraId="15996E2B" w14:textId="7D7756EF" w:rsidR="004F2FD1" w:rsidRDefault="004F2FD1" w:rsidP="004F2FD1">
            <w:pPr>
              <w:autoSpaceDE w:val="0"/>
              <w:autoSpaceDN w:val="0"/>
              <w:adjustRightInd w:val="0"/>
              <w:rPr>
                <w:rFonts w:ascii="Calibri" w:hAnsi="Calibri" w:cs="Arial"/>
                <w:color w:val="000000"/>
                <w:sz w:val="18"/>
                <w:szCs w:val="18"/>
              </w:rPr>
            </w:pPr>
            <w:r>
              <w:rPr>
                <w:rFonts w:ascii="Calibri" w:hAnsi="Calibri" w:cs="Arial"/>
                <w:color w:val="000000"/>
                <w:sz w:val="18"/>
                <w:szCs w:val="18"/>
              </w:rPr>
              <w:t xml:space="preserve">Is the OH&amp;S policy </w:t>
            </w:r>
          </w:p>
          <w:p w14:paraId="664EFE8A" w14:textId="1292EACD" w:rsidR="00A37421" w:rsidRPr="00A37421" w:rsidRDefault="00A37421" w:rsidP="00A37421">
            <w:pPr>
              <w:rPr>
                <w:rFonts w:ascii="Browallia New" w:hAnsi="Browallia New" w:cs="Browallia New"/>
                <w:color w:val="FF0000"/>
                <w:sz w:val="24"/>
                <w:szCs w:val="24"/>
                <w:cs/>
                <w:lang w:bidi="th-TH"/>
              </w:rPr>
            </w:pPr>
            <w:r w:rsidRPr="00A37421">
              <w:rPr>
                <w:rFonts w:ascii="Browallia New" w:hAnsi="Browallia New" w:cs="Browallia New" w:hint="cs"/>
                <w:color w:val="FF0000"/>
                <w:sz w:val="24"/>
                <w:szCs w:val="24"/>
                <w:cs/>
                <w:lang w:bidi="th-TH"/>
              </w:rPr>
              <w:t xml:space="preserve">นโยบายด้าน </w:t>
            </w:r>
            <w:r w:rsidRPr="00A37421">
              <w:rPr>
                <w:rFonts w:ascii="Browallia New" w:hAnsi="Browallia New" w:cs="Browallia New"/>
                <w:color w:val="FF0000"/>
                <w:sz w:val="24"/>
                <w:szCs w:val="24"/>
                <w:lang w:bidi="th-TH"/>
              </w:rPr>
              <w:t>OH&amp;S</w:t>
            </w:r>
          </w:p>
          <w:p w14:paraId="3A242297" w14:textId="77777777" w:rsidR="004F2FD1" w:rsidRDefault="004F2FD1" w:rsidP="004F2FD1">
            <w:pPr>
              <w:pStyle w:val="ListParagraph"/>
              <w:numPr>
                <w:ilvl w:val="0"/>
                <w:numId w:val="5"/>
              </w:numPr>
              <w:autoSpaceDE w:val="0"/>
              <w:autoSpaceDN w:val="0"/>
              <w:adjustRightInd w:val="0"/>
              <w:rPr>
                <w:rFonts w:ascii="Calibri" w:hAnsi="Calibri" w:cs="Arial"/>
                <w:color w:val="000000"/>
                <w:sz w:val="18"/>
                <w:szCs w:val="18"/>
              </w:rPr>
            </w:pPr>
            <w:r w:rsidRPr="00634FC0">
              <w:rPr>
                <w:rFonts w:ascii="Calibri" w:hAnsi="Calibri" w:cs="Arial"/>
                <w:color w:val="000000"/>
                <w:sz w:val="18"/>
                <w:szCs w:val="18"/>
              </w:rPr>
              <w:t>available as documented information</w:t>
            </w:r>
          </w:p>
          <w:p w14:paraId="174FD2D3" w14:textId="77777777" w:rsidR="004F2FD1" w:rsidRDefault="004F2FD1" w:rsidP="004F2FD1">
            <w:pPr>
              <w:pStyle w:val="ListParagraph"/>
              <w:numPr>
                <w:ilvl w:val="0"/>
                <w:numId w:val="5"/>
              </w:numPr>
              <w:autoSpaceDE w:val="0"/>
              <w:autoSpaceDN w:val="0"/>
              <w:adjustRightInd w:val="0"/>
              <w:rPr>
                <w:rFonts w:ascii="Calibri" w:hAnsi="Calibri" w:cs="Arial"/>
                <w:color w:val="000000"/>
                <w:sz w:val="18"/>
                <w:szCs w:val="18"/>
              </w:rPr>
            </w:pPr>
            <w:r>
              <w:rPr>
                <w:rFonts w:ascii="Calibri" w:hAnsi="Calibri" w:cs="Arial"/>
                <w:color w:val="000000"/>
                <w:sz w:val="18"/>
                <w:szCs w:val="18"/>
              </w:rPr>
              <w:t>communicated within the organisation</w:t>
            </w:r>
          </w:p>
          <w:p w14:paraId="6C57A591" w14:textId="77777777" w:rsidR="004F2FD1" w:rsidRDefault="004F2FD1" w:rsidP="004F2FD1">
            <w:pPr>
              <w:pStyle w:val="ListParagraph"/>
              <w:numPr>
                <w:ilvl w:val="0"/>
                <w:numId w:val="5"/>
              </w:numPr>
              <w:autoSpaceDE w:val="0"/>
              <w:autoSpaceDN w:val="0"/>
              <w:adjustRightInd w:val="0"/>
              <w:rPr>
                <w:rFonts w:ascii="Calibri" w:hAnsi="Calibri" w:cs="Arial"/>
                <w:color w:val="000000"/>
                <w:sz w:val="18"/>
                <w:szCs w:val="18"/>
              </w:rPr>
            </w:pPr>
            <w:r>
              <w:rPr>
                <w:rFonts w:ascii="Calibri" w:hAnsi="Calibri" w:cs="Arial"/>
                <w:color w:val="000000"/>
                <w:sz w:val="18"/>
                <w:szCs w:val="18"/>
              </w:rPr>
              <w:t xml:space="preserve">available to interested parties </w:t>
            </w:r>
          </w:p>
          <w:p w14:paraId="10AC75A8" w14:textId="77777777" w:rsidR="004F2FD1" w:rsidRDefault="004F2FD1" w:rsidP="004F2FD1">
            <w:pPr>
              <w:pStyle w:val="ListParagraph"/>
              <w:numPr>
                <w:ilvl w:val="0"/>
                <w:numId w:val="5"/>
              </w:numPr>
              <w:autoSpaceDE w:val="0"/>
              <w:autoSpaceDN w:val="0"/>
              <w:adjustRightInd w:val="0"/>
              <w:rPr>
                <w:rFonts w:ascii="Calibri" w:hAnsi="Calibri" w:cs="Arial"/>
                <w:color w:val="000000"/>
                <w:sz w:val="18"/>
                <w:szCs w:val="18"/>
              </w:rPr>
            </w:pPr>
            <w:r>
              <w:rPr>
                <w:rFonts w:ascii="Calibri" w:hAnsi="Calibri" w:cs="Arial"/>
                <w:color w:val="000000"/>
                <w:sz w:val="18"/>
                <w:szCs w:val="18"/>
              </w:rPr>
              <w:t>relevant and appropriate?</w:t>
            </w:r>
          </w:p>
          <w:p w14:paraId="0A572EB2" w14:textId="2A7F03A7" w:rsidR="00A37421" w:rsidRPr="00343C90" w:rsidRDefault="00A37421" w:rsidP="004F2FD1">
            <w:pPr>
              <w:pStyle w:val="ListParagraph"/>
              <w:numPr>
                <w:ilvl w:val="0"/>
                <w:numId w:val="5"/>
              </w:numPr>
              <w:autoSpaceDE w:val="0"/>
              <w:autoSpaceDN w:val="0"/>
              <w:adjustRightInd w:val="0"/>
              <w:rPr>
                <w:rFonts w:ascii="Calibri" w:hAnsi="Calibri" w:cs="Arial"/>
                <w:color w:val="FF0000"/>
                <w:sz w:val="20"/>
              </w:rPr>
            </w:pPr>
            <w:r w:rsidRPr="00343C90">
              <w:rPr>
                <w:rFonts w:ascii="Calibri" w:hAnsi="Calibri" w:cs="Browallia New" w:hint="cs"/>
                <w:color w:val="FF0000"/>
                <w:sz w:val="20"/>
                <w:szCs w:val="24"/>
                <w:cs/>
                <w:lang w:bidi="th-TH"/>
              </w:rPr>
              <w:t>มี</w:t>
            </w:r>
            <w:r w:rsidR="00FC748A">
              <w:rPr>
                <w:rFonts w:ascii="Calibri" w:hAnsi="Calibri" w:cs="Browallia New" w:hint="cs"/>
                <w:color w:val="FF0000"/>
                <w:sz w:val="20"/>
                <w:szCs w:val="24"/>
                <w:cs/>
                <w:lang w:bidi="th-TH"/>
              </w:rPr>
              <w:t>พร้อมเป็น</w:t>
            </w:r>
            <w:r w:rsidR="00C22556" w:rsidRPr="00343C90">
              <w:rPr>
                <w:rFonts w:ascii="Calibri" w:hAnsi="Calibri" w:cs="Browallia New" w:hint="cs"/>
                <w:color w:val="FF0000"/>
                <w:sz w:val="20"/>
                <w:szCs w:val="24"/>
                <w:cs/>
                <w:lang w:bidi="th-TH"/>
              </w:rPr>
              <w:t>เอกสารสารสนเทศ</w:t>
            </w:r>
          </w:p>
          <w:p w14:paraId="7987698B" w14:textId="77777777" w:rsidR="00C22556" w:rsidRPr="00343C90" w:rsidRDefault="00C22556" w:rsidP="004F2FD1">
            <w:pPr>
              <w:pStyle w:val="ListParagraph"/>
              <w:numPr>
                <w:ilvl w:val="0"/>
                <w:numId w:val="5"/>
              </w:numPr>
              <w:autoSpaceDE w:val="0"/>
              <w:autoSpaceDN w:val="0"/>
              <w:adjustRightInd w:val="0"/>
              <w:rPr>
                <w:rFonts w:ascii="Calibri" w:hAnsi="Calibri" w:cs="Arial"/>
                <w:color w:val="FF0000"/>
                <w:sz w:val="20"/>
              </w:rPr>
            </w:pPr>
            <w:r w:rsidRPr="00343C90">
              <w:rPr>
                <w:rFonts w:ascii="Calibri" w:hAnsi="Calibri" w:cs="Browallia New" w:hint="cs"/>
                <w:color w:val="FF0000"/>
                <w:sz w:val="20"/>
                <w:szCs w:val="24"/>
                <w:cs/>
                <w:lang w:bidi="th-TH"/>
              </w:rPr>
              <w:t>ถูกสื่อสารภายในองค์กร</w:t>
            </w:r>
          </w:p>
          <w:p w14:paraId="1544A686" w14:textId="77777777" w:rsidR="00343C90" w:rsidRPr="00343C90" w:rsidRDefault="00343C90" w:rsidP="004F2FD1">
            <w:pPr>
              <w:pStyle w:val="ListParagraph"/>
              <w:numPr>
                <w:ilvl w:val="0"/>
                <w:numId w:val="5"/>
              </w:numPr>
              <w:autoSpaceDE w:val="0"/>
              <w:autoSpaceDN w:val="0"/>
              <w:adjustRightInd w:val="0"/>
              <w:rPr>
                <w:rFonts w:ascii="Calibri" w:hAnsi="Calibri" w:cs="Arial"/>
                <w:color w:val="FF0000"/>
                <w:sz w:val="20"/>
              </w:rPr>
            </w:pPr>
            <w:r w:rsidRPr="00343C90">
              <w:rPr>
                <w:rFonts w:ascii="Calibri" w:hAnsi="Calibri" w:cs="Browallia New" w:hint="cs"/>
                <w:color w:val="FF0000"/>
                <w:sz w:val="20"/>
                <w:szCs w:val="24"/>
                <w:cs/>
                <w:lang w:bidi="th-TH"/>
              </w:rPr>
              <w:t>มีพร้อมไว้สำหรับผู้มีส่วนได้ส่วนเสีย</w:t>
            </w:r>
          </w:p>
          <w:p w14:paraId="79779F5D" w14:textId="4A58CB12" w:rsidR="00343C90" w:rsidRPr="00634FC0" w:rsidRDefault="00FC748A" w:rsidP="004F2FD1">
            <w:pPr>
              <w:pStyle w:val="ListParagraph"/>
              <w:numPr>
                <w:ilvl w:val="0"/>
                <w:numId w:val="5"/>
              </w:numPr>
              <w:autoSpaceDE w:val="0"/>
              <w:autoSpaceDN w:val="0"/>
              <w:adjustRightInd w:val="0"/>
              <w:rPr>
                <w:rFonts w:ascii="Calibri" w:hAnsi="Calibri" w:cs="Arial"/>
                <w:color w:val="000000"/>
                <w:sz w:val="18"/>
                <w:szCs w:val="18"/>
              </w:rPr>
            </w:pPr>
            <w:r>
              <w:rPr>
                <w:rFonts w:ascii="Calibri" w:hAnsi="Calibri" w:cs="Browallia New" w:hint="cs"/>
                <w:color w:val="FF0000"/>
                <w:sz w:val="20"/>
                <w:szCs w:val="24"/>
                <w:cs/>
                <w:lang w:bidi="th-TH"/>
              </w:rPr>
              <w:t>มีความ</w:t>
            </w:r>
            <w:r w:rsidR="00343C90" w:rsidRPr="00343C90">
              <w:rPr>
                <w:rFonts w:ascii="Calibri" w:hAnsi="Calibri" w:cs="Browallia New" w:hint="cs"/>
                <w:color w:val="FF0000"/>
                <w:sz w:val="20"/>
                <w:szCs w:val="24"/>
                <w:cs/>
                <w:lang w:bidi="th-TH"/>
              </w:rPr>
              <w:t>เกี่ยวข้องและเหมาะสมหรือไม่?</w:t>
            </w:r>
          </w:p>
        </w:tc>
        <w:tc>
          <w:tcPr>
            <w:tcW w:w="1559" w:type="dxa"/>
            <w:tcBorders>
              <w:top w:val="single" w:sz="4" w:space="0" w:color="auto"/>
              <w:bottom w:val="single" w:sz="4" w:space="0" w:color="auto"/>
            </w:tcBorders>
            <w:vAlign w:val="center"/>
          </w:tcPr>
          <w:p w14:paraId="7D299E01" w14:textId="77777777" w:rsidR="004F2FD1" w:rsidRPr="00382784" w:rsidRDefault="004F2FD1" w:rsidP="004F2FD1">
            <w:pPr>
              <w:rPr>
                <w:rFonts w:ascii="Calibri" w:hAnsi="Calibri" w:cs="Arial"/>
                <w:sz w:val="18"/>
                <w:szCs w:val="18"/>
                <w:lang w:eastAsia="en-AU"/>
              </w:rPr>
            </w:pPr>
          </w:p>
        </w:tc>
        <w:tc>
          <w:tcPr>
            <w:tcW w:w="1417" w:type="dxa"/>
            <w:tcBorders>
              <w:top w:val="single" w:sz="4" w:space="0" w:color="auto"/>
              <w:bottom w:val="single" w:sz="4" w:space="0" w:color="auto"/>
            </w:tcBorders>
            <w:vAlign w:val="center"/>
          </w:tcPr>
          <w:p w14:paraId="409F89DE" w14:textId="77777777" w:rsidR="004F2FD1" w:rsidRPr="00382784" w:rsidRDefault="004F2FD1" w:rsidP="004F2FD1">
            <w:pPr>
              <w:rPr>
                <w:rFonts w:ascii="Calibri" w:hAnsi="Calibri" w:cs="Arial"/>
                <w:sz w:val="18"/>
                <w:szCs w:val="18"/>
                <w:lang w:eastAsia="en-AU"/>
              </w:rPr>
            </w:pPr>
          </w:p>
        </w:tc>
        <w:tc>
          <w:tcPr>
            <w:tcW w:w="1134" w:type="dxa"/>
            <w:tcBorders>
              <w:top w:val="single" w:sz="4" w:space="0" w:color="auto"/>
              <w:bottom w:val="single" w:sz="4" w:space="0" w:color="auto"/>
            </w:tcBorders>
            <w:vAlign w:val="center"/>
          </w:tcPr>
          <w:p w14:paraId="260BC34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378ED14" w14:textId="2C4F4EF0"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1B726F00"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7D1B409E"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5E2A6506" w14:textId="198AD986" w:rsidR="004F2FD1"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101901FC" w14:textId="77777777" w:rsidR="00F476A5" w:rsidRPr="00382784" w:rsidRDefault="00F476A5" w:rsidP="00F476A5">
      <w:pPr>
        <w:rPr>
          <w:rFonts w:ascii="Calibri" w:hAnsi="Calibri"/>
        </w:rPr>
      </w:pPr>
    </w:p>
    <w:p w14:paraId="2A6DCFC1" w14:textId="285E141A" w:rsidR="00F476A5" w:rsidRDefault="00F476A5" w:rsidP="00F476A5">
      <w:pPr>
        <w:pStyle w:val="Heading"/>
        <w:spacing w:after="120"/>
        <w:rPr>
          <w:rFonts w:ascii="Calibri" w:hAnsi="Calibri"/>
        </w:rPr>
      </w:pPr>
      <w:r w:rsidRPr="00382784">
        <w:rPr>
          <w:rFonts w:ascii="Calibri" w:hAnsi="Calibri"/>
        </w:rPr>
        <w:t>5.3 Organisational roles, responsibilities and authorities</w:t>
      </w:r>
    </w:p>
    <w:p w14:paraId="3C35E9A9" w14:textId="782DEB37" w:rsidR="00274DC4" w:rsidRPr="00274DC4" w:rsidRDefault="00274DC4" w:rsidP="00274DC4">
      <w:pPr>
        <w:pStyle w:val="BodyText"/>
        <w:jc w:val="left"/>
        <w:rPr>
          <w:rFonts w:ascii="Browallia New" w:hAnsi="Browallia New" w:cs="Browallia New"/>
          <w:b w:val="0"/>
          <w:bCs/>
          <w:color w:val="FF0000"/>
          <w:sz w:val="28"/>
          <w:szCs w:val="28"/>
          <w:cs/>
          <w:lang w:val="en-US" w:bidi="th-TH"/>
        </w:rPr>
      </w:pPr>
      <w:r w:rsidRPr="00274DC4">
        <w:rPr>
          <w:rFonts w:ascii="Browallia New" w:hAnsi="Browallia New" w:cs="Browallia New" w:hint="cs"/>
          <w:color w:val="FF0000"/>
          <w:sz w:val="28"/>
          <w:szCs w:val="28"/>
          <w:lang w:val="en-US" w:bidi="th-TH"/>
        </w:rPr>
        <w:t xml:space="preserve">5.3 </w:t>
      </w:r>
      <w:r w:rsidRPr="00274DC4">
        <w:rPr>
          <w:rFonts w:ascii="Browallia New" w:hAnsi="Browallia New" w:cs="Browallia New" w:hint="cs"/>
          <w:b w:val="0"/>
          <w:bCs/>
          <w:color w:val="FF0000"/>
          <w:sz w:val="28"/>
          <w:szCs w:val="28"/>
          <w:cs/>
          <w:lang w:val="en-US" w:bidi="th-TH"/>
        </w:rPr>
        <w:t>บทบาท ความรับผิดชอบและอำนาจหน้าที่ขององค์กร</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02973DEC" w14:textId="77777777" w:rsidTr="000A4232">
        <w:tc>
          <w:tcPr>
            <w:tcW w:w="851" w:type="dxa"/>
            <w:tcBorders>
              <w:top w:val="single" w:sz="4" w:space="0" w:color="auto"/>
            </w:tcBorders>
            <w:shd w:val="clear" w:color="auto" w:fill="808080"/>
            <w:vAlign w:val="center"/>
          </w:tcPr>
          <w:p w14:paraId="3FC3F7C0"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51C7E339" w14:textId="5C045C9C"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7737537A"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7C64DFD0" w14:textId="208A6E07"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4C58A524"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44EB3429" w14:textId="7FC43F33"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35B00D3B"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0E3CDDA4" w14:textId="3DF86C4C"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22FEAA7F" w14:textId="77777777" w:rsidR="007C54CE" w:rsidRDefault="007C54CE" w:rsidP="007C54CE">
            <w:pPr>
              <w:pStyle w:val="BodyText"/>
              <w:rPr>
                <w:rFonts w:ascii="Calibri" w:hAnsi="Calibri"/>
                <w:color w:val="FFFFFF"/>
                <w:sz w:val="18"/>
              </w:rPr>
            </w:pPr>
            <w:r w:rsidRPr="00382784">
              <w:rPr>
                <w:rFonts w:ascii="Calibri" w:hAnsi="Calibri"/>
                <w:color w:val="FFFFFF"/>
                <w:sz w:val="18"/>
              </w:rPr>
              <w:t>Area of concern?</w:t>
            </w:r>
          </w:p>
          <w:p w14:paraId="500FA0C3" w14:textId="1EDF9777" w:rsidR="004F2FD1" w:rsidRPr="00382784" w:rsidRDefault="007C54CE" w:rsidP="007C54CE">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4F2FD1" w:rsidRPr="00382784" w14:paraId="54D720BB" w14:textId="77777777" w:rsidTr="00B75B30">
        <w:tc>
          <w:tcPr>
            <w:tcW w:w="851" w:type="dxa"/>
            <w:vMerge w:val="restart"/>
            <w:vAlign w:val="center"/>
          </w:tcPr>
          <w:p w14:paraId="7F2F3B7B" w14:textId="77777777" w:rsidR="004F2FD1" w:rsidRPr="00382784" w:rsidRDefault="004F2FD1" w:rsidP="004F2FD1">
            <w:pPr>
              <w:jc w:val="center"/>
              <w:rPr>
                <w:rFonts w:ascii="Calibri" w:hAnsi="Calibri"/>
                <w:sz w:val="18"/>
                <w:szCs w:val="18"/>
              </w:rPr>
            </w:pPr>
            <w:r>
              <w:rPr>
                <w:rFonts w:ascii="Calibri" w:hAnsi="Calibri"/>
                <w:sz w:val="18"/>
                <w:szCs w:val="18"/>
              </w:rPr>
              <w:t>5.3</w:t>
            </w:r>
          </w:p>
        </w:tc>
        <w:tc>
          <w:tcPr>
            <w:tcW w:w="4678" w:type="dxa"/>
            <w:tcBorders>
              <w:top w:val="single" w:sz="4" w:space="0" w:color="auto"/>
              <w:bottom w:val="single" w:sz="4" w:space="0" w:color="auto"/>
            </w:tcBorders>
            <w:vAlign w:val="center"/>
          </w:tcPr>
          <w:p w14:paraId="213978C0" w14:textId="77777777" w:rsidR="00FC748A" w:rsidRDefault="004F2FD1" w:rsidP="004F2FD1">
            <w:pPr>
              <w:rPr>
                <w:rFonts w:ascii="Calibri" w:hAnsi="Calibri" w:cs="Arial"/>
                <w:color w:val="000000"/>
                <w:sz w:val="18"/>
                <w:szCs w:val="18"/>
                <w:lang w:val="en-US"/>
              </w:rPr>
            </w:pPr>
            <w:r w:rsidRPr="00382784">
              <w:rPr>
                <w:rFonts w:ascii="Calibri" w:hAnsi="Calibri" w:cs="Arial"/>
                <w:color w:val="000000"/>
                <w:sz w:val="18"/>
                <w:szCs w:val="18"/>
              </w:rPr>
              <w:t xml:space="preserve">Does top management ensure that the responsibilities and authorities for relevant roles </w:t>
            </w:r>
            <w:r>
              <w:rPr>
                <w:rFonts w:ascii="Calibri" w:hAnsi="Calibri" w:cs="Arial"/>
                <w:color w:val="000000"/>
                <w:sz w:val="18"/>
                <w:szCs w:val="18"/>
              </w:rPr>
              <w:t xml:space="preserve">within the OH&amp;S management system </w:t>
            </w:r>
            <w:r w:rsidRPr="00382784">
              <w:rPr>
                <w:rFonts w:ascii="Calibri" w:hAnsi="Calibri" w:cs="Arial"/>
                <w:color w:val="000000"/>
                <w:sz w:val="18"/>
                <w:szCs w:val="18"/>
              </w:rPr>
              <w:t>are assigned,</w:t>
            </w:r>
            <w:r>
              <w:rPr>
                <w:rFonts w:ascii="Calibri" w:hAnsi="Calibri" w:cs="Arial"/>
                <w:color w:val="000000"/>
                <w:sz w:val="18"/>
                <w:szCs w:val="18"/>
              </w:rPr>
              <w:t xml:space="preserve"> available as documented information, </w:t>
            </w:r>
            <w:r w:rsidRPr="00382784">
              <w:rPr>
                <w:rFonts w:ascii="Calibri" w:hAnsi="Calibri" w:cs="Arial"/>
                <w:color w:val="000000"/>
                <w:sz w:val="18"/>
                <w:szCs w:val="18"/>
              </w:rPr>
              <w:t xml:space="preserve">communicated and understood </w:t>
            </w:r>
            <w:r>
              <w:rPr>
                <w:rFonts w:ascii="Calibri" w:hAnsi="Calibri" w:cs="Arial"/>
                <w:color w:val="000000"/>
                <w:sz w:val="18"/>
                <w:szCs w:val="18"/>
              </w:rPr>
              <w:t xml:space="preserve">at all levels </w:t>
            </w:r>
            <w:r w:rsidRPr="00382784">
              <w:rPr>
                <w:rFonts w:ascii="Calibri" w:hAnsi="Calibri" w:cs="Arial"/>
                <w:color w:val="000000"/>
                <w:sz w:val="18"/>
                <w:szCs w:val="18"/>
              </w:rPr>
              <w:t>within the organization?</w:t>
            </w:r>
            <w:r w:rsidR="00056050">
              <w:rPr>
                <w:rFonts w:ascii="Calibri" w:hAnsi="Calibri" w:cs="Arial"/>
                <w:color w:val="000000"/>
                <w:sz w:val="18"/>
                <w:szCs w:val="18"/>
                <w:lang w:val="en-US"/>
              </w:rPr>
              <w:t xml:space="preserve"> </w:t>
            </w:r>
          </w:p>
          <w:p w14:paraId="5209D918" w14:textId="4B734C0D" w:rsidR="004F2FD1" w:rsidRPr="00056050" w:rsidRDefault="00056050" w:rsidP="004F2FD1">
            <w:pPr>
              <w:rPr>
                <w:rFonts w:ascii="Calibri" w:hAnsi="Calibri" w:cstheme="minorBidi"/>
                <w:sz w:val="18"/>
                <w:szCs w:val="22"/>
                <w:cs/>
                <w:lang w:val="en-US" w:eastAsia="en-AU" w:bidi="th-TH"/>
              </w:rPr>
            </w:pPr>
            <w:r w:rsidRPr="006959C8">
              <w:rPr>
                <w:rFonts w:ascii="Browallia New" w:hAnsi="Browallia New" w:cs="Browallia New" w:hint="cs"/>
                <w:color w:val="FF0000"/>
                <w:sz w:val="24"/>
                <w:szCs w:val="24"/>
                <w:cs/>
                <w:lang w:bidi="th-TH"/>
              </w:rPr>
              <w:t>ผู้บริหารระดับสูงทำให้มั่นใจว่าความรับผิดชอบและอำนาจหน้าที่สำหรับบทบาทที่เกี่ยวข้องภายในระบบ</w:t>
            </w:r>
            <w:r w:rsidR="005D3768" w:rsidRPr="006959C8">
              <w:rPr>
                <w:rFonts w:ascii="Browallia New" w:hAnsi="Browallia New" w:cs="Browallia New" w:hint="cs"/>
                <w:color w:val="FF0000"/>
                <w:sz w:val="24"/>
                <w:szCs w:val="24"/>
                <w:cs/>
                <w:lang w:bidi="th-TH"/>
              </w:rPr>
              <w:t xml:space="preserve">บริหาร </w:t>
            </w:r>
            <w:r w:rsidR="005D3768" w:rsidRPr="006959C8">
              <w:rPr>
                <w:rFonts w:ascii="Browallia New" w:hAnsi="Browallia New" w:cs="Browallia New"/>
                <w:color w:val="FF0000"/>
                <w:sz w:val="24"/>
                <w:szCs w:val="24"/>
                <w:lang w:bidi="th-TH"/>
              </w:rPr>
              <w:t xml:space="preserve">OH&amp;S </w:t>
            </w:r>
            <w:r w:rsidR="005D3768" w:rsidRPr="006959C8">
              <w:rPr>
                <w:rFonts w:ascii="Browallia New" w:hAnsi="Browallia New" w:cs="Browallia New" w:hint="cs"/>
                <w:color w:val="FF0000"/>
                <w:sz w:val="24"/>
                <w:szCs w:val="24"/>
                <w:cs/>
                <w:lang w:bidi="th-TH"/>
              </w:rPr>
              <w:t>ได้รับการมอบหมาย</w:t>
            </w:r>
            <w:r w:rsidR="0052533A" w:rsidRPr="006959C8">
              <w:rPr>
                <w:rFonts w:ascii="Browallia New" w:hAnsi="Browallia New" w:cs="Browallia New" w:hint="cs"/>
                <w:color w:val="FF0000"/>
                <w:sz w:val="24"/>
                <w:szCs w:val="24"/>
                <w:cs/>
                <w:lang w:bidi="th-TH"/>
              </w:rPr>
              <w:t xml:space="preserve"> จัดทำเป็นเอกสารสารสนเทศ ถูกสื่อสารและทำความเข้าใจในทุกๆระดับภายในองค์กรใช่หรือไม่?</w:t>
            </w:r>
          </w:p>
        </w:tc>
        <w:tc>
          <w:tcPr>
            <w:tcW w:w="1559" w:type="dxa"/>
            <w:tcBorders>
              <w:top w:val="single" w:sz="4" w:space="0" w:color="auto"/>
              <w:bottom w:val="single" w:sz="4" w:space="0" w:color="auto"/>
            </w:tcBorders>
            <w:vAlign w:val="center"/>
          </w:tcPr>
          <w:p w14:paraId="5EDA3E6A" w14:textId="77777777" w:rsidR="004F2FD1" w:rsidRPr="00382784" w:rsidRDefault="004F2FD1" w:rsidP="004F2FD1">
            <w:pPr>
              <w:rPr>
                <w:rFonts w:ascii="Calibri" w:hAnsi="Calibri"/>
                <w:sz w:val="18"/>
                <w:szCs w:val="18"/>
              </w:rPr>
            </w:pPr>
          </w:p>
        </w:tc>
        <w:tc>
          <w:tcPr>
            <w:tcW w:w="1417" w:type="dxa"/>
            <w:tcBorders>
              <w:top w:val="single" w:sz="4" w:space="0" w:color="auto"/>
              <w:bottom w:val="single" w:sz="4" w:space="0" w:color="auto"/>
            </w:tcBorders>
            <w:vAlign w:val="center"/>
          </w:tcPr>
          <w:p w14:paraId="75995A65"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43902A61"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72DD87E" w14:textId="0CB6A36F"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12EA7BCF" w14:textId="77777777" w:rsidTr="00B75B30">
        <w:tc>
          <w:tcPr>
            <w:tcW w:w="851" w:type="dxa"/>
            <w:vMerge/>
            <w:vAlign w:val="center"/>
          </w:tcPr>
          <w:p w14:paraId="5C0F804C" w14:textId="77777777" w:rsidR="004F2FD1" w:rsidRPr="00382784" w:rsidRDefault="004F2FD1" w:rsidP="004F2FD1">
            <w:pPr>
              <w:jc w:val="center"/>
              <w:rPr>
                <w:rFonts w:ascii="Calibri" w:hAnsi="Calibri"/>
                <w:sz w:val="18"/>
                <w:szCs w:val="18"/>
              </w:rPr>
            </w:pPr>
          </w:p>
        </w:tc>
        <w:tc>
          <w:tcPr>
            <w:tcW w:w="4678" w:type="dxa"/>
            <w:tcBorders>
              <w:top w:val="single" w:sz="4" w:space="0" w:color="auto"/>
              <w:bottom w:val="single" w:sz="4" w:space="0" w:color="auto"/>
            </w:tcBorders>
            <w:vAlign w:val="center"/>
          </w:tcPr>
          <w:p w14:paraId="2CF34E52" w14:textId="77777777" w:rsidR="00FC748A" w:rsidRDefault="004F2FD1" w:rsidP="004F2FD1">
            <w:pPr>
              <w:rPr>
                <w:rFonts w:ascii="Calibri" w:hAnsi="Calibri" w:cstheme="minorBidi"/>
                <w:color w:val="000000"/>
                <w:sz w:val="18"/>
                <w:szCs w:val="22"/>
                <w:lang w:bidi="th-TH"/>
              </w:rPr>
            </w:pPr>
            <w:r>
              <w:rPr>
                <w:rFonts w:ascii="Calibri" w:hAnsi="Calibri" w:cs="Arial"/>
                <w:color w:val="000000"/>
                <w:sz w:val="18"/>
                <w:szCs w:val="18"/>
              </w:rPr>
              <w:t>Do workers assume responsibility for those aspects of the OH&amp;S management system for which they have control?</w:t>
            </w:r>
            <w:r w:rsidR="006959C8">
              <w:rPr>
                <w:rFonts w:ascii="Calibri" w:hAnsi="Calibri" w:cstheme="minorBidi" w:hint="cs"/>
                <w:color w:val="000000"/>
                <w:sz w:val="18"/>
                <w:szCs w:val="22"/>
                <w:cs/>
                <w:lang w:bidi="th-TH"/>
              </w:rPr>
              <w:t xml:space="preserve"> </w:t>
            </w:r>
          </w:p>
          <w:p w14:paraId="59B9BFB2" w14:textId="34DA120D" w:rsidR="004F2FD1" w:rsidRPr="00831917" w:rsidRDefault="006959C8" w:rsidP="004F2FD1">
            <w:pPr>
              <w:rPr>
                <w:rFonts w:ascii="Calibri" w:hAnsi="Calibri" w:cstheme="minorBidi"/>
                <w:color w:val="000000"/>
                <w:sz w:val="18"/>
                <w:szCs w:val="22"/>
                <w:cs/>
                <w:lang w:val="en-US" w:bidi="th-TH"/>
              </w:rPr>
            </w:pPr>
            <w:r w:rsidRPr="00FC748A">
              <w:rPr>
                <w:rFonts w:ascii="Browallia New" w:hAnsi="Browallia New" w:cs="Browallia New" w:hint="cs"/>
                <w:color w:val="FF0000"/>
                <w:sz w:val="24"/>
                <w:szCs w:val="24"/>
                <w:cs/>
                <w:lang w:bidi="th-TH"/>
              </w:rPr>
              <w:t>ผู้ทำงาน</w:t>
            </w:r>
            <w:r w:rsidR="00B80B1F" w:rsidRPr="00FC748A">
              <w:rPr>
                <w:rFonts w:ascii="Browallia New" w:hAnsi="Browallia New" w:cs="Browallia New" w:hint="cs"/>
                <w:color w:val="FF0000"/>
                <w:sz w:val="24"/>
                <w:szCs w:val="24"/>
                <w:cs/>
                <w:lang w:bidi="th-TH"/>
              </w:rPr>
              <w:t>ยอมรับ</w:t>
            </w:r>
            <w:r w:rsidR="00527A9E" w:rsidRPr="00FC748A">
              <w:rPr>
                <w:rFonts w:ascii="Browallia New" w:hAnsi="Browallia New" w:cs="Browallia New" w:hint="cs"/>
                <w:color w:val="FF0000"/>
                <w:sz w:val="24"/>
                <w:szCs w:val="24"/>
                <w:cs/>
                <w:lang w:bidi="th-TH"/>
              </w:rPr>
              <w:t>ความรับผิดชอบใน</w:t>
            </w:r>
            <w:r w:rsidR="00831917" w:rsidRPr="00FC748A">
              <w:rPr>
                <w:rFonts w:ascii="Browallia New" w:hAnsi="Browallia New" w:cs="Browallia New" w:hint="cs"/>
                <w:color w:val="FF0000"/>
                <w:sz w:val="24"/>
                <w:szCs w:val="24"/>
                <w:cs/>
                <w:lang w:bidi="th-TH"/>
              </w:rPr>
              <w:t>ประเด็นที่เกี่ยวข้องของระบ</w:t>
            </w:r>
            <w:r w:rsidR="00831917" w:rsidRPr="00A649C3">
              <w:rPr>
                <w:rFonts w:ascii="Browallia New" w:hAnsi="Browallia New" w:cs="Browallia New" w:hint="cs"/>
                <w:color w:val="FF0000"/>
                <w:sz w:val="24"/>
                <w:szCs w:val="24"/>
                <w:cs/>
                <w:lang w:bidi="th-TH"/>
              </w:rPr>
              <w:t xml:space="preserve">บบริหาร </w:t>
            </w:r>
            <w:r w:rsidR="00831917" w:rsidRPr="00A649C3">
              <w:rPr>
                <w:rFonts w:ascii="Browallia New" w:hAnsi="Browallia New" w:cs="Browallia New"/>
                <w:color w:val="FF0000"/>
                <w:sz w:val="24"/>
                <w:szCs w:val="24"/>
                <w:lang w:bidi="th-TH"/>
              </w:rPr>
              <w:t xml:space="preserve">OH&amp;S </w:t>
            </w:r>
            <w:r w:rsidR="00831917" w:rsidRPr="00A649C3">
              <w:rPr>
                <w:rFonts w:ascii="Browallia New" w:hAnsi="Browallia New" w:cs="Browallia New" w:hint="cs"/>
                <w:color w:val="FF0000"/>
                <w:sz w:val="24"/>
                <w:szCs w:val="24"/>
                <w:cs/>
                <w:lang w:bidi="th-TH"/>
              </w:rPr>
              <w:t>ที่พวกเขามีการควบคุมใช่หรือไม่?</w:t>
            </w:r>
          </w:p>
        </w:tc>
        <w:tc>
          <w:tcPr>
            <w:tcW w:w="1559" w:type="dxa"/>
            <w:tcBorders>
              <w:top w:val="single" w:sz="4" w:space="0" w:color="auto"/>
              <w:bottom w:val="single" w:sz="4" w:space="0" w:color="auto"/>
            </w:tcBorders>
            <w:vAlign w:val="center"/>
          </w:tcPr>
          <w:p w14:paraId="45FBF292" w14:textId="77777777" w:rsidR="004F2FD1" w:rsidRPr="00382784" w:rsidRDefault="004F2FD1" w:rsidP="004F2FD1">
            <w:pPr>
              <w:rPr>
                <w:rFonts w:ascii="Calibri" w:hAnsi="Calibri"/>
                <w:sz w:val="18"/>
                <w:szCs w:val="18"/>
              </w:rPr>
            </w:pPr>
          </w:p>
        </w:tc>
        <w:tc>
          <w:tcPr>
            <w:tcW w:w="1417" w:type="dxa"/>
            <w:tcBorders>
              <w:top w:val="single" w:sz="4" w:space="0" w:color="auto"/>
              <w:bottom w:val="single" w:sz="4" w:space="0" w:color="auto"/>
            </w:tcBorders>
            <w:vAlign w:val="center"/>
          </w:tcPr>
          <w:p w14:paraId="6D959BE2"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3CFAD3F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F8A2CEE" w14:textId="7DA33087"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7E9218EF" w14:textId="77777777" w:rsidTr="00B75B30">
        <w:tc>
          <w:tcPr>
            <w:tcW w:w="851" w:type="dxa"/>
            <w:vMerge/>
            <w:vAlign w:val="center"/>
          </w:tcPr>
          <w:p w14:paraId="489C6367" w14:textId="77777777" w:rsidR="004F2FD1" w:rsidRPr="00382784" w:rsidRDefault="004F2FD1" w:rsidP="004F2FD1">
            <w:pPr>
              <w:jc w:val="center"/>
              <w:rPr>
                <w:rFonts w:ascii="Calibri" w:hAnsi="Calibri" w:cs="Arial"/>
                <w:sz w:val="18"/>
                <w:szCs w:val="18"/>
              </w:rPr>
            </w:pPr>
          </w:p>
        </w:tc>
        <w:tc>
          <w:tcPr>
            <w:tcW w:w="8788" w:type="dxa"/>
            <w:gridSpan w:val="4"/>
            <w:tcBorders>
              <w:top w:val="single" w:sz="4" w:space="0" w:color="auto"/>
              <w:bottom w:val="single" w:sz="4" w:space="0" w:color="auto"/>
            </w:tcBorders>
            <w:vAlign w:val="center"/>
          </w:tcPr>
          <w:p w14:paraId="39C1EBF4" w14:textId="77777777" w:rsidR="004F2FD1" w:rsidRDefault="004F2FD1" w:rsidP="004F2FD1">
            <w:pPr>
              <w:rPr>
                <w:rFonts w:ascii="Calibri" w:hAnsi="Calibri" w:cs="Arial"/>
                <w:color w:val="000000"/>
                <w:sz w:val="18"/>
                <w:szCs w:val="18"/>
              </w:rPr>
            </w:pPr>
            <w:r w:rsidRPr="00504938">
              <w:rPr>
                <w:rFonts w:ascii="Calibri" w:hAnsi="Calibri" w:cs="Arial"/>
                <w:color w:val="000000"/>
                <w:sz w:val="18"/>
                <w:szCs w:val="18"/>
              </w:rPr>
              <w:t>Has top management assigned the responsibility and authority for:</w:t>
            </w:r>
          </w:p>
          <w:p w14:paraId="329E50E4" w14:textId="77D9C374" w:rsidR="00A649C3" w:rsidRPr="00A649C3" w:rsidRDefault="00A649C3" w:rsidP="004F2FD1">
            <w:pPr>
              <w:rPr>
                <w:rFonts w:ascii="Calibri" w:hAnsi="Calibri" w:cs="Browallia New"/>
                <w:color w:val="000000"/>
                <w:sz w:val="18"/>
                <w:szCs w:val="22"/>
                <w:lang w:val="en-US" w:bidi="th-TH"/>
              </w:rPr>
            </w:pPr>
            <w:r w:rsidRPr="00EE153F">
              <w:rPr>
                <w:rFonts w:ascii="Browallia New" w:hAnsi="Browallia New" w:cs="Browallia New" w:hint="cs"/>
                <w:color w:val="FF0000"/>
                <w:sz w:val="24"/>
                <w:szCs w:val="24"/>
                <w:cs/>
                <w:lang w:bidi="th-TH"/>
              </w:rPr>
              <w:t>ผู้บริหารระดับสูง</w:t>
            </w:r>
            <w:r w:rsidR="00EE153F" w:rsidRPr="00EE153F">
              <w:rPr>
                <w:rFonts w:ascii="Browallia New" w:hAnsi="Browallia New" w:cs="Browallia New" w:hint="cs"/>
                <w:color w:val="FF0000"/>
                <w:sz w:val="24"/>
                <w:szCs w:val="24"/>
                <w:cs/>
                <w:lang w:bidi="th-TH"/>
              </w:rPr>
              <w:t>ได้มอบหมายความรับผิดชอบและอำนาจหน้าที่</w:t>
            </w:r>
            <w:r w:rsidR="00655D66">
              <w:rPr>
                <w:rFonts w:ascii="Browallia New" w:hAnsi="Browallia New" w:cs="Browallia New" w:hint="cs"/>
                <w:color w:val="FF0000"/>
                <w:sz w:val="24"/>
                <w:szCs w:val="24"/>
                <w:cs/>
                <w:lang w:bidi="th-TH"/>
              </w:rPr>
              <w:t>ในการ</w:t>
            </w:r>
            <w:r w:rsidR="00EE153F" w:rsidRPr="00EE153F">
              <w:rPr>
                <w:rFonts w:ascii="Browallia New" w:hAnsi="Browallia New" w:cs="Browallia New"/>
                <w:color w:val="FF0000"/>
                <w:sz w:val="24"/>
                <w:szCs w:val="24"/>
                <w:lang w:bidi="th-TH"/>
              </w:rPr>
              <w:t>:</w:t>
            </w:r>
          </w:p>
        </w:tc>
      </w:tr>
      <w:tr w:rsidR="004F2FD1" w:rsidRPr="00382784" w14:paraId="27F89D1F" w14:textId="77777777" w:rsidTr="00B75B30">
        <w:tc>
          <w:tcPr>
            <w:tcW w:w="851" w:type="dxa"/>
            <w:vMerge/>
            <w:vAlign w:val="center"/>
          </w:tcPr>
          <w:p w14:paraId="45D38E6C" w14:textId="77777777" w:rsidR="004F2FD1" w:rsidRPr="00382784" w:rsidRDefault="004F2FD1" w:rsidP="004F2FD1">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263B11F6" w14:textId="77777777" w:rsidR="004F2FD1" w:rsidRDefault="004F2FD1" w:rsidP="004F2FD1">
            <w:pPr>
              <w:pStyle w:val="ListParagraph"/>
              <w:numPr>
                <w:ilvl w:val="0"/>
                <w:numId w:val="37"/>
              </w:numPr>
              <w:ind w:left="357" w:hanging="357"/>
              <w:rPr>
                <w:rFonts w:ascii="Calibri" w:hAnsi="Calibri" w:cs="Arial"/>
                <w:color w:val="000000"/>
                <w:sz w:val="18"/>
                <w:szCs w:val="18"/>
              </w:rPr>
            </w:pPr>
            <w:r>
              <w:rPr>
                <w:rFonts w:ascii="Calibri" w:hAnsi="Calibri" w:cs="Arial"/>
                <w:color w:val="000000"/>
                <w:sz w:val="18"/>
                <w:szCs w:val="18"/>
              </w:rPr>
              <w:t>e</w:t>
            </w:r>
            <w:r w:rsidRPr="001451EE">
              <w:rPr>
                <w:rFonts w:ascii="Calibri" w:hAnsi="Calibri" w:cs="Arial"/>
                <w:color w:val="000000"/>
                <w:sz w:val="18"/>
                <w:szCs w:val="18"/>
              </w:rPr>
              <w:t>nsuring that the OH&amp;S management system conforms to the requirements of ISO 45001</w:t>
            </w:r>
            <w:r>
              <w:rPr>
                <w:rFonts w:ascii="Calibri" w:hAnsi="Calibri" w:cs="Arial"/>
                <w:color w:val="000000"/>
                <w:sz w:val="18"/>
                <w:szCs w:val="18"/>
              </w:rPr>
              <w:t>?</w:t>
            </w:r>
          </w:p>
          <w:p w14:paraId="600B99FA" w14:textId="43682E94" w:rsidR="00811BD2" w:rsidRPr="00811BD2" w:rsidRDefault="00811BD2" w:rsidP="00811BD2">
            <w:pPr>
              <w:rPr>
                <w:rFonts w:ascii="Calibri" w:hAnsi="Calibri" w:cstheme="minorBidi"/>
                <w:color w:val="000000"/>
                <w:sz w:val="18"/>
                <w:szCs w:val="22"/>
                <w:cs/>
                <w:lang w:val="en-US" w:bidi="th-TH"/>
              </w:rPr>
            </w:pPr>
            <w:r w:rsidRPr="00811BD2">
              <w:rPr>
                <w:rFonts w:ascii="Browallia New" w:hAnsi="Browallia New" w:cs="Browallia New"/>
                <w:color w:val="FF0000"/>
                <w:sz w:val="24"/>
                <w:szCs w:val="24"/>
                <w:lang w:bidi="th-TH"/>
              </w:rPr>
              <w:t xml:space="preserve">a) </w:t>
            </w:r>
            <w:r w:rsidRPr="00811BD2">
              <w:rPr>
                <w:rFonts w:ascii="Browallia New" w:hAnsi="Browallia New" w:cs="Browallia New" w:hint="cs"/>
                <w:color w:val="FF0000"/>
                <w:sz w:val="24"/>
                <w:szCs w:val="24"/>
                <w:cs/>
                <w:lang w:bidi="th-TH"/>
              </w:rPr>
              <w:t xml:space="preserve">ทำให้มั่นใจว่าระบบบริหาร </w:t>
            </w:r>
            <w:r w:rsidRPr="00811BD2">
              <w:rPr>
                <w:rFonts w:ascii="Browallia New" w:hAnsi="Browallia New" w:cs="Browallia New"/>
                <w:color w:val="FF0000"/>
                <w:sz w:val="24"/>
                <w:szCs w:val="24"/>
                <w:lang w:bidi="th-TH"/>
              </w:rPr>
              <w:t xml:space="preserve">OH&amp;S </w:t>
            </w:r>
            <w:r w:rsidRPr="00811BD2">
              <w:rPr>
                <w:rFonts w:ascii="Browallia New" w:hAnsi="Browallia New" w:cs="Browallia New" w:hint="cs"/>
                <w:color w:val="FF0000"/>
                <w:sz w:val="24"/>
                <w:szCs w:val="24"/>
                <w:cs/>
                <w:lang w:bidi="th-TH"/>
              </w:rPr>
              <w:t xml:space="preserve">สอดคล้องกับข้อกำหนดของ </w:t>
            </w:r>
            <w:r w:rsidRPr="00811BD2">
              <w:rPr>
                <w:rFonts w:ascii="Browallia New" w:hAnsi="Browallia New" w:cs="Browallia New"/>
                <w:color w:val="FF0000"/>
                <w:sz w:val="24"/>
                <w:szCs w:val="24"/>
                <w:lang w:bidi="th-TH"/>
              </w:rPr>
              <w:t xml:space="preserve">ISO 45001 </w:t>
            </w:r>
            <w:r w:rsidR="00247D53">
              <w:rPr>
                <w:rFonts w:ascii="Browallia New" w:hAnsi="Browallia New" w:cs="Browallia New" w:hint="cs"/>
                <w:color w:val="FF0000"/>
                <w:sz w:val="24"/>
                <w:szCs w:val="24"/>
                <w:cs/>
                <w:lang w:bidi="th-TH"/>
              </w:rPr>
              <w:t>แล้ว</w:t>
            </w:r>
            <w:r w:rsidRPr="00811BD2">
              <w:rPr>
                <w:rFonts w:ascii="Browallia New" w:hAnsi="Browallia New" w:cs="Browallia New" w:hint="cs"/>
                <w:color w:val="FF0000"/>
                <w:sz w:val="24"/>
                <w:szCs w:val="24"/>
                <w:cs/>
                <w:lang w:bidi="th-TH"/>
              </w:rPr>
              <w:t>ใช่หรือไม่?</w:t>
            </w:r>
          </w:p>
        </w:tc>
        <w:tc>
          <w:tcPr>
            <w:tcW w:w="1559" w:type="dxa"/>
            <w:tcBorders>
              <w:top w:val="single" w:sz="4" w:space="0" w:color="auto"/>
              <w:bottom w:val="single" w:sz="4" w:space="0" w:color="auto"/>
            </w:tcBorders>
            <w:vAlign w:val="center"/>
          </w:tcPr>
          <w:p w14:paraId="381EF65F" w14:textId="77777777" w:rsidR="004F2FD1" w:rsidRPr="00382784" w:rsidRDefault="004F2FD1" w:rsidP="004F2FD1">
            <w:pPr>
              <w:rPr>
                <w:rFonts w:ascii="Calibri" w:hAnsi="Calibri"/>
              </w:rPr>
            </w:pPr>
          </w:p>
        </w:tc>
        <w:tc>
          <w:tcPr>
            <w:tcW w:w="1417" w:type="dxa"/>
            <w:tcBorders>
              <w:top w:val="single" w:sz="4" w:space="0" w:color="auto"/>
              <w:bottom w:val="single" w:sz="4" w:space="0" w:color="auto"/>
            </w:tcBorders>
            <w:vAlign w:val="center"/>
          </w:tcPr>
          <w:p w14:paraId="16DE593B"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527BB8A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B11E12E" w14:textId="6F67C3BE"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3071311F" w14:textId="77777777" w:rsidTr="00B75B30">
        <w:tc>
          <w:tcPr>
            <w:tcW w:w="851" w:type="dxa"/>
            <w:vMerge/>
            <w:vAlign w:val="center"/>
          </w:tcPr>
          <w:p w14:paraId="07B06809" w14:textId="77777777" w:rsidR="004F2FD1" w:rsidRPr="00382784" w:rsidRDefault="004F2FD1" w:rsidP="004F2FD1">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B6E1C40" w14:textId="77777777" w:rsidR="004F2FD1" w:rsidRDefault="004F2FD1" w:rsidP="004F2FD1">
            <w:pPr>
              <w:pStyle w:val="ListParagraph"/>
              <w:numPr>
                <w:ilvl w:val="0"/>
                <w:numId w:val="37"/>
              </w:numPr>
              <w:ind w:left="357" w:hanging="357"/>
              <w:rPr>
                <w:rFonts w:ascii="Calibri" w:hAnsi="Calibri" w:cs="Arial"/>
                <w:color w:val="000000"/>
                <w:sz w:val="18"/>
                <w:szCs w:val="18"/>
              </w:rPr>
            </w:pPr>
            <w:r w:rsidRPr="001451EE">
              <w:rPr>
                <w:rFonts w:ascii="Calibri" w:hAnsi="Calibri" w:cs="Arial"/>
                <w:color w:val="000000"/>
                <w:sz w:val="18"/>
                <w:szCs w:val="18"/>
              </w:rPr>
              <w:t xml:space="preserve">reporting on the performance of the OH&amp;S management system </w:t>
            </w:r>
            <w:r>
              <w:rPr>
                <w:rFonts w:ascii="Calibri" w:hAnsi="Calibri" w:cs="Arial"/>
                <w:color w:val="000000"/>
                <w:sz w:val="18"/>
                <w:szCs w:val="18"/>
              </w:rPr>
              <w:t>to top management?</w:t>
            </w:r>
          </w:p>
          <w:p w14:paraId="1593D679" w14:textId="7FC2886B" w:rsidR="00811BD2" w:rsidRPr="00811BD2" w:rsidRDefault="00811BD2" w:rsidP="00811BD2">
            <w:pPr>
              <w:rPr>
                <w:rFonts w:ascii="Calibri" w:hAnsi="Calibri" w:cstheme="minorBidi"/>
                <w:color w:val="000000"/>
                <w:sz w:val="18"/>
                <w:szCs w:val="22"/>
                <w:cs/>
                <w:lang w:val="en-US" w:bidi="th-TH"/>
              </w:rPr>
            </w:pPr>
            <w:r w:rsidRPr="00655D66">
              <w:rPr>
                <w:rFonts w:ascii="Browallia New" w:hAnsi="Browallia New" w:cs="Browallia New"/>
                <w:color w:val="FF0000"/>
                <w:sz w:val="24"/>
                <w:szCs w:val="24"/>
                <w:lang w:bidi="th-TH"/>
              </w:rPr>
              <w:lastRenderedPageBreak/>
              <w:t xml:space="preserve">b) </w:t>
            </w:r>
            <w:r w:rsidRPr="00655D66">
              <w:rPr>
                <w:rFonts w:ascii="Browallia New" w:hAnsi="Browallia New" w:cs="Browallia New" w:hint="cs"/>
                <w:color w:val="FF0000"/>
                <w:sz w:val="24"/>
                <w:szCs w:val="24"/>
                <w:cs/>
                <w:lang w:bidi="th-TH"/>
              </w:rPr>
              <w:t>รายงานสมรรถนะของระบบ</w:t>
            </w:r>
            <w:r w:rsidR="00655D66" w:rsidRPr="00655D66">
              <w:rPr>
                <w:rFonts w:ascii="Browallia New" w:hAnsi="Browallia New" w:cs="Browallia New" w:hint="cs"/>
                <w:color w:val="FF0000"/>
                <w:sz w:val="24"/>
                <w:szCs w:val="24"/>
                <w:cs/>
                <w:lang w:bidi="th-TH"/>
              </w:rPr>
              <w:t xml:space="preserve">บริหาร </w:t>
            </w:r>
            <w:r w:rsidR="00655D66" w:rsidRPr="00655D66">
              <w:rPr>
                <w:rFonts w:ascii="Browallia New" w:hAnsi="Browallia New" w:cs="Browallia New"/>
                <w:color w:val="FF0000"/>
                <w:sz w:val="24"/>
                <w:szCs w:val="24"/>
                <w:lang w:bidi="th-TH"/>
              </w:rPr>
              <w:t xml:space="preserve">OH&amp;S </w:t>
            </w:r>
            <w:r w:rsidR="00655D66" w:rsidRPr="00655D66">
              <w:rPr>
                <w:rFonts w:ascii="Browallia New" w:hAnsi="Browallia New" w:cs="Browallia New" w:hint="cs"/>
                <w:color w:val="FF0000"/>
                <w:sz w:val="24"/>
                <w:szCs w:val="24"/>
                <w:cs/>
                <w:lang w:bidi="th-TH"/>
              </w:rPr>
              <w:t>ไปยังผู้บริหารระดับสูง</w:t>
            </w:r>
            <w:r w:rsidR="00247D53">
              <w:rPr>
                <w:rFonts w:ascii="Browallia New" w:hAnsi="Browallia New" w:cs="Browallia New" w:hint="cs"/>
                <w:color w:val="FF0000"/>
                <w:sz w:val="24"/>
                <w:szCs w:val="24"/>
                <w:cs/>
                <w:lang w:bidi="th-TH"/>
              </w:rPr>
              <w:t>แล้ว</w:t>
            </w:r>
            <w:r w:rsidR="00655D66" w:rsidRPr="00655D66">
              <w:rPr>
                <w:rFonts w:ascii="Browallia New" w:hAnsi="Browallia New" w:cs="Browallia New" w:hint="cs"/>
                <w:color w:val="FF0000"/>
                <w:sz w:val="24"/>
                <w:szCs w:val="24"/>
                <w:cs/>
                <w:lang w:bidi="th-TH"/>
              </w:rPr>
              <w:t>ใช่หรือไม่?</w:t>
            </w:r>
          </w:p>
        </w:tc>
        <w:tc>
          <w:tcPr>
            <w:tcW w:w="1559" w:type="dxa"/>
            <w:tcBorders>
              <w:top w:val="single" w:sz="4" w:space="0" w:color="auto"/>
              <w:bottom w:val="single" w:sz="4" w:space="0" w:color="auto"/>
            </w:tcBorders>
            <w:vAlign w:val="center"/>
          </w:tcPr>
          <w:p w14:paraId="63979215" w14:textId="77777777" w:rsidR="004F2FD1" w:rsidRPr="00382784" w:rsidRDefault="004F2FD1" w:rsidP="004F2FD1">
            <w:pPr>
              <w:rPr>
                <w:rFonts w:ascii="Calibri" w:hAnsi="Calibri"/>
              </w:rPr>
            </w:pPr>
          </w:p>
        </w:tc>
        <w:tc>
          <w:tcPr>
            <w:tcW w:w="1417" w:type="dxa"/>
            <w:tcBorders>
              <w:top w:val="single" w:sz="4" w:space="0" w:color="auto"/>
              <w:bottom w:val="single" w:sz="4" w:space="0" w:color="auto"/>
            </w:tcBorders>
            <w:vAlign w:val="center"/>
          </w:tcPr>
          <w:p w14:paraId="48CC1D53"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31BC708B"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98DCFFE" w14:textId="253664A2"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2E364274" w14:textId="77777777" w:rsidTr="000A4232">
        <w:tc>
          <w:tcPr>
            <w:tcW w:w="9639" w:type="dxa"/>
            <w:gridSpan w:val="5"/>
            <w:tcBorders>
              <w:top w:val="single" w:sz="4" w:space="0" w:color="auto"/>
              <w:bottom w:val="single" w:sz="4" w:space="0" w:color="auto"/>
            </w:tcBorders>
            <w:vAlign w:val="center"/>
          </w:tcPr>
          <w:p w14:paraId="1AA22D06"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017630AE" w14:textId="5AA600AA" w:rsidR="004F2FD1" w:rsidRPr="00382784" w:rsidRDefault="00C040ED" w:rsidP="00C040ED">
            <w:pPr>
              <w:jc w:val="both"/>
              <w:rPr>
                <w:rFonts w:ascii="Calibri" w:hAnsi="Calibri" w:cs="Arial"/>
                <w:color w:val="5F5F5F"/>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72A01B4E" w14:textId="14A5A188" w:rsidR="00134AD1" w:rsidRDefault="00134AD1" w:rsidP="008D0A3D">
      <w:pPr>
        <w:pStyle w:val="Heading"/>
        <w:spacing w:after="120"/>
        <w:rPr>
          <w:rFonts w:ascii="Calibri" w:hAnsi="Calibri"/>
        </w:rPr>
      </w:pPr>
      <w:r>
        <w:rPr>
          <w:rFonts w:ascii="Calibri" w:hAnsi="Calibri"/>
        </w:rPr>
        <w:t>5.4</w:t>
      </w:r>
      <w:r w:rsidRPr="00382784">
        <w:rPr>
          <w:rFonts w:ascii="Calibri" w:hAnsi="Calibri"/>
        </w:rPr>
        <w:t xml:space="preserve"> </w:t>
      </w:r>
      <w:r w:rsidR="008D0A3D">
        <w:rPr>
          <w:rFonts w:ascii="Calibri" w:hAnsi="Calibri"/>
        </w:rPr>
        <w:t xml:space="preserve">Consultation and </w:t>
      </w:r>
      <w:r>
        <w:rPr>
          <w:rFonts w:ascii="Calibri" w:hAnsi="Calibri"/>
        </w:rPr>
        <w:t>of workers</w:t>
      </w:r>
    </w:p>
    <w:p w14:paraId="31329E52" w14:textId="1D7E375D" w:rsidR="00274DC4" w:rsidRPr="00274DC4" w:rsidRDefault="00274DC4" w:rsidP="00274DC4">
      <w:pPr>
        <w:pStyle w:val="BodyText"/>
        <w:jc w:val="left"/>
        <w:rPr>
          <w:rFonts w:ascii="Browallia New" w:hAnsi="Browallia New" w:cs="Browallia New"/>
          <w:b w:val="0"/>
          <w:bCs/>
          <w:color w:val="FF0000"/>
          <w:sz w:val="28"/>
          <w:szCs w:val="28"/>
          <w:cs/>
          <w:lang w:val="en-US" w:bidi="th-TH"/>
        </w:rPr>
      </w:pPr>
      <w:r w:rsidRPr="00274DC4">
        <w:rPr>
          <w:rFonts w:ascii="Browallia New" w:hAnsi="Browallia New" w:cs="Browallia New" w:hint="cs"/>
          <w:color w:val="FF0000"/>
          <w:sz w:val="28"/>
          <w:szCs w:val="28"/>
          <w:lang w:val="en-US" w:bidi="th-TH"/>
        </w:rPr>
        <w:t xml:space="preserve">5.4 </w:t>
      </w:r>
      <w:r w:rsidRPr="00274DC4">
        <w:rPr>
          <w:rFonts w:ascii="Browallia New" w:hAnsi="Browallia New" w:cs="Browallia New" w:hint="cs"/>
          <w:b w:val="0"/>
          <w:bCs/>
          <w:color w:val="FF0000"/>
          <w:sz w:val="28"/>
          <w:szCs w:val="28"/>
          <w:cs/>
          <w:lang w:val="en-US" w:bidi="th-TH"/>
        </w:rPr>
        <w:t>การมีส่วนร่วมและการ</w:t>
      </w:r>
      <w:r w:rsidR="00B8042C">
        <w:rPr>
          <w:rFonts w:ascii="Browallia New" w:hAnsi="Browallia New" w:cs="Browallia New" w:hint="cs"/>
          <w:b w:val="0"/>
          <w:bCs/>
          <w:color w:val="FF0000"/>
          <w:sz w:val="28"/>
          <w:szCs w:val="28"/>
          <w:cs/>
          <w:lang w:val="en-US" w:bidi="th-TH"/>
        </w:rPr>
        <w:t>ให้</w:t>
      </w:r>
      <w:r w:rsidRPr="00274DC4">
        <w:rPr>
          <w:rFonts w:ascii="Browallia New" w:hAnsi="Browallia New" w:cs="Browallia New" w:hint="cs"/>
          <w:b w:val="0"/>
          <w:bCs/>
          <w:color w:val="FF0000"/>
          <w:sz w:val="28"/>
          <w:szCs w:val="28"/>
          <w:cs/>
          <w:lang w:val="en-US" w:bidi="th-TH"/>
        </w:rPr>
        <w:t>ปรึกษา</w:t>
      </w:r>
      <w:r w:rsidR="00B8042C">
        <w:rPr>
          <w:rFonts w:ascii="Browallia New" w:hAnsi="Browallia New" w:cs="Browallia New" w:hint="cs"/>
          <w:b w:val="0"/>
          <w:bCs/>
          <w:color w:val="FF0000"/>
          <w:sz w:val="28"/>
          <w:szCs w:val="28"/>
          <w:cs/>
          <w:lang w:val="en-US" w:bidi="th-TH"/>
        </w:rPr>
        <w:t>ของ</w:t>
      </w:r>
      <w:r w:rsidRPr="00274DC4">
        <w:rPr>
          <w:rFonts w:ascii="Browallia New" w:hAnsi="Browallia New" w:cs="Browallia New" w:hint="cs"/>
          <w:b w:val="0"/>
          <w:bCs/>
          <w:color w:val="FF0000"/>
          <w:sz w:val="28"/>
          <w:szCs w:val="28"/>
          <w:cs/>
          <w:lang w:val="en-US" w:bidi="th-TH"/>
        </w:rPr>
        <w:t>ผู้ทำงาน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51"/>
        <w:gridCol w:w="4678"/>
        <w:gridCol w:w="1559"/>
        <w:gridCol w:w="1417"/>
        <w:gridCol w:w="1134"/>
      </w:tblGrid>
      <w:tr w:rsidR="00134AD1" w:rsidRPr="00382784" w14:paraId="0938F6EC" w14:textId="77777777" w:rsidTr="00B75B30">
        <w:tc>
          <w:tcPr>
            <w:tcW w:w="851" w:type="dxa"/>
            <w:vMerge w:val="restart"/>
            <w:shd w:val="clear" w:color="auto" w:fill="FFFFFF" w:themeFill="background1"/>
            <w:vAlign w:val="center"/>
          </w:tcPr>
          <w:p w14:paraId="03446967" w14:textId="77777777" w:rsidR="00134AD1" w:rsidRPr="008D0A3D" w:rsidRDefault="00134AD1" w:rsidP="000F17C6">
            <w:pPr>
              <w:jc w:val="center"/>
              <w:rPr>
                <w:rFonts w:ascii="Calibri" w:hAnsi="Calibri"/>
                <w:sz w:val="18"/>
                <w:szCs w:val="18"/>
              </w:rPr>
            </w:pPr>
            <w:r w:rsidRPr="008D0A3D">
              <w:rPr>
                <w:rFonts w:ascii="Calibri" w:hAnsi="Calibri"/>
                <w:sz w:val="18"/>
                <w:szCs w:val="18"/>
              </w:rPr>
              <w:t>5.4</w:t>
            </w:r>
          </w:p>
        </w:tc>
        <w:tc>
          <w:tcPr>
            <w:tcW w:w="4678" w:type="dxa"/>
            <w:shd w:val="clear" w:color="auto" w:fill="FFFFFF" w:themeFill="background1"/>
            <w:vAlign w:val="center"/>
          </w:tcPr>
          <w:p w14:paraId="1DA609B5" w14:textId="77777777" w:rsidR="008D0A3D" w:rsidRDefault="008D0A3D" w:rsidP="004E2FD6">
            <w:pPr>
              <w:rPr>
                <w:rFonts w:ascii="Calibri" w:hAnsi="Calibri" w:cs="Arial"/>
                <w:sz w:val="18"/>
                <w:szCs w:val="18"/>
                <w:lang w:eastAsia="en-AU"/>
              </w:rPr>
            </w:pPr>
            <w:r>
              <w:rPr>
                <w:rFonts w:ascii="Calibri" w:hAnsi="Calibri" w:cs="Arial"/>
                <w:sz w:val="18"/>
                <w:szCs w:val="18"/>
                <w:lang w:eastAsia="en-AU"/>
              </w:rPr>
              <w:t>Has your organisation established, implemented and maintained a process</w:t>
            </w:r>
            <w:r w:rsidR="004E2FD6">
              <w:rPr>
                <w:rFonts w:ascii="Calibri" w:hAnsi="Calibri" w:cs="Arial"/>
                <w:sz w:val="18"/>
                <w:szCs w:val="18"/>
                <w:lang w:eastAsia="en-AU"/>
              </w:rPr>
              <w:t xml:space="preserve"> </w:t>
            </w:r>
            <w:r>
              <w:rPr>
                <w:rFonts w:ascii="Calibri" w:hAnsi="Calibri" w:cs="Arial"/>
                <w:sz w:val="18"/>
                <w:szCs w:val="18"/>
                <w:lang w:eastAsia="en-AU"/>
              </w:rPr>
              <w:t>(es) for consultation and participation of workers at all applicable levels and functions, and where they exist, workers representatives, in the development, performance evaluation and actions for improvement of the OH&amp;S system?</w:t>
            </w:r>
          </w:p>
          <w:p w14:paraId="728C390E" w14:textId="3E91795F" w:rsidR="009C4F65" w:rsidRPr="00970A9A" w:rsidRDefault="009C4F65" w:rsidP="004E2FD6">
            <w:pPr>
              <w:rPr>
                <w:rFonts w:ascii="Calibri" w:hAnsi="Calibri" w:cs="Browallia New"/>
                <w:sz w:val="18"/>
                <w:szCs w:val="22"/>
                <w:cs/>
                <w:lang w:val="en-US" w:eastAsia="en-AU" w:bidi="th-TH"/>
              </w:rPr>
            </w:pPr>
            <w:r w:rsidRPr="00181F49">
              <w:rPr>
                <w:rFonts w:ascii="Browallia New" w:hAnsi="Browallia New" w:cs="Browallia New" w:hint="cs"/>
                <w:color w:val="FF0000"/>
                <w:sz w:val="24"/>
                <w:szCs w:val="24"/>
                <w:cs/>
                <w:lang w:bidi="th-TH"/>
              </w:rPr>
              <w:t>องค์กรของคุณได้ทำการจัด</w:t>
            </w:r>
            <w:r w:rsidR="00181F49">
              <w:rPr>
                <w:rFonts w:ascii="Browallia New" w:hAnsi="Browallia New" w:cs="Browallia New" w:hint="cs"/>
                <w:color w:val="FF0000"/>
                <w:sz w:val="24"/>
                <w:szCs w:val="24"/>
                <w:cs/>
                <w:lang w:bidi="th-TH"/>
              </w:rPr>
              <w:t>ทำ</w:t>
            </w:r>
            <w:r w:rsidRPr="00181F49">
              <w:rPr>
                <w:rFonts w:ascii="Browallia New" w:hAnsi="Browallia New" w:cs="Browallia New" w:hint="cs"/>
                <w:color w:val="FF0000"/>
                <w:sz w:val="24"/>
                <w:szCs w:val="24"/>
                <w:cs/>
                <w:lang w:bidi="th-TH"/>
              </w:rPr>
              <w:t xml:space="preserve"> นำไปปฏิบัติและธำรง</w:t>
            </w:r>
            <w:r w:rsidR="004A28BC">
              <w:rPr>
                <w:rFonts w:ascii="Browallia New" w:hAnsi="Browallia New" w:cs="Browallia New" w:hint="cs"/>
                <w:color w:val="FF0000"/>
                <w:sz w:val="24"/>
                <w:szCs w:val="24"/>
                <w:cs/>
                <w:lang w:bidi="th-TH"/>
              </w:rPr>
              <w:t>รักษา</w:t>
            </w:r>
            <w:r w:rsidRPr="00181F49">
              <w:rPr>
                <w:rFonts w:ascii="Browallia New" w:hAnsi="Browallia New" w:cs="Browallia New" w:hint="cs"/>
                <w:color w:val="FF0000"/>
                <w:sz w:val="24"/>
                <w:szCs w:val="24"/>
                <w:cs/>
                <w:lang w:bidi="th-TH"/>
              </w:rPr>
              <w:t>กระบวนการสำหรับการ</w:t>
            </w:r>
            <w:r w:rsidR="008F170F">
              <w:rPr>
                <w:rFonts w:ascii="Browallia New" w:hAnsi="Browallia New" w:cs="Browallia New" w:hint="cs"/>
                <w:color w:val="FF0000"/>
                <w:sz w:val="24"/>
                <w:szCs w:val="24"/>
                <w:cs/>
                <w:lang w:bidi="th-TH"/>
              </w:rPr>
              <w:t>ให้</w:t>
            </w:r>
            <w:r w:rsidRPr="00181F49">
              <w:rPr>
                <w:rFonts w:ascii="Browallia New" w:hAnsi="Browallia New" w:cs="Browallia New" w:hint="cs"/>
                <w:color w:val="FF0000"/>
                <w:sz w:val="24"/>
                <w:szCs w:val="24"/>
                <w:cs/>
                <w:lang w:bidi="th-TH"/>
              </w:rPr>
              <w:t>ปรึกษาและการมีส่วนร่วมของผู้ทำงานในทุกระดับ</w:t>
            </w:r>
            <w:r w:rsidR="00784E81">
              <w:rPr>
                <w:rFonts w:ascii="Browallia New" w:hAnsi="Browallia New" w:cs="Browallia New" w:hint="cs"/>
                <w:color w:val="FF0000"/>
                <w:sz w:val="24"/>
                <w:szCs w:val="24"/>
                <w:cs/>
                <w:lang w:bidi="th-TH"/>
              </w:rPr>
              <w:t>และ</w:t>
            </w:r>
            <w:r w:rsidRPr="00181F49">
              <w:rPr>
                <w:rFonts w:ascii="Browallia New" w:hAnsi="Browallia New" w:cs="Browallia New" w:hint="cs"/>
                <w:color w:val="FF0000"/>
                <w:sz w:val="24"/>
                <w:szCs w:val="24"/>
                <w:cs/>
                <w:lang w:bidi="th-TH"/>
              </w:rPr>
              <w:t>หน้าที่</w:t>
            </w:r>
            <w:r w:rsidR="00BA7EDA" w:rsidRPr="00181F49">
              <w:rPr>
                <w:rFonts w:ascii="Browallia New" w:hAnsi="Browallia New" w:cs="Browallia New" w:hint="cs"/>
                <w:color w:val="FF0000"/>
                <w:sz w:val="24"/>
                <w:szCs w:val="24"/>
                <w:cs/>
                <w:lang w:bidi="th-TH"/>
              </w:rPr>
              <w:t>ที่เกี่ยวข้อง</w:t>
            </w:r>
            <w:r w:rsidR="00784E81">
              <w:rPr>
                <w:rFonts w:ascii="Browallia New" w:hAnsi="Browallia New" w:cs="Browallia New" w:hint="cs"/>
                <w:color w:val="FF0000"/>
                <w:sz w:val="24"/>
                <w:szCs w:val="24"/>
                <w:cs/>
                <w:lang w:bidi="th-TH"/>
              </w:rPr>
              <w:t xml:space="preserve"> รวมถึง</w:t>
            </w:r>
            <w:r w:rsidR="00BA7EDA" w:rsidRPr="00181F49">
              <w:rPr>
                <w:rFonts w:ascii="Browallia New" w:hAnsi="Browallia New" w:cs="Browallia New" w:hint="cs"/>
                <w:color w:val="FF0000"/>
                <w:sz w:val="24"/>
                <w:szCs w:val="24"/>
                <w:cs/>
                <w:lang w:bidi="th-TH"/>
              </w:rPr>
              <w:t>ตัวแทนผู้ทำงาน</w:t>
            </w:r>
            <w:r w:rsidR="008F170F">
              <w:rPr>
                <w:rFonts w:ascii="Browallia New" w:hAnsi="Browallia New" w:cs="Browallia New" w:hint="cs"/>
                <w:color w:val="FF0000"/>
                <w:sz w:val="24"/>
                <w:szCs w:val="24"/>
                <w:cs/>
                <w:lang w:bidi="th-TH"/>
              </w:rPr>
              <w:t xml:space="preserve"> ถ้ามี</w:t>
            </w:r>
            <w:r w:rsidR="00BA7EDA" w:rsidRPr="00181F49">
              <w:rPr>
                <w:rFonts w:ascii="Browallia New" w:hAnsi="Browallia New" w:cs="Browallia New" w:hint="cs"/>
                <w:color w:val="FF0000"/>
                <w:sz w:val="24"/>
                <w:szCs w:val="24"/>
                <w:cs/>
                <w:lang w:bidi="th-TH"/>
              </w:rPr>
              <w:t xml:space="preserve"> ในการพัฒนา การประเมินสมรรรถนะและการปฏิบัติ</w:t>
            </w:r>
            <w:r w:rsidR="00970A9A" w:rsidRPr="00181F49">
              <w:rPr>
                <w:rFonts w:ascii="Browallia New" w:hAnsi="Browallia New" w:cs="Browallia New" w:hint="cs"/>
                <w:color w:val="FF0000"/>
                <w:sz w:val="24"/>
                <w:szCs w:val="24"/>
                <w:cs/>
                <w:lang w:bidi="th-TH"/>
              </w:rPr>
              <w:t xml:space="preserve">เพื่อการปรับปรุงระบบ </w:t>
            </w:r>
            <w:r w:rsidR="00970A9A" w:rsidRPr="00181F49">
              <w:rPr>
                <w:rFonts w:ascii="Browallia New" w:hAnsi="Browallia New" w:cs="Browallia New"/>
                <w:color w:val="FF0000"/>
                <w:sz w:val="24"/>
                <w:szCs w:val="24"/>
                <w:lang w:bidi="th-TH"/>
              </w:rPr>
              <w:t xml:space="preserve">OH&amp;S </w:t>
            </w:r>
            <w:r w:rsidR="00970A9A" w:rsidRPr="00181F49">
              <w:rPr>
                <w:rFonts w:ascii="Browallia New" w:hAnsi="Browallia New" w:cs="Browallia New" w:hint="cs"/>
                <w:color w:val="FF0000"/>
                <w:sz w:val="24"/>
                <w:szCs w:val="24"/>
                <w:cs/>
                <w:lang w:bidi="th-TH"/>
              </w:rPr>
              <w:t>ใช่หรือไม่</w:t>
            </w:r>
            <w:r w:rsidR="00181F49" w:rsidRPr="00181F49">
              <w:rPr>
                <w:rFonts w:ascii="Browallia New" w:hAnsi="Browallia New" w:cs="Browallia New" w:hint="cs"/>
                <w:color w:val="FF0000"/>
                <w:sz w:val="24"/>
                <w:szCs w:val="24"/>
                <w:cs/>
                <w:lang w:bidi="th-TH"/>
              </w:rPr>
              <w:t>?</w:t>
            </w:r>
          </w:p>
        </w:tc>
        <w:tc>
          <w:tcPr>
            <w:tcW w:w="1559" w:type="dxa"/>
            <w:shd w:val="clear" w:color="auto" w:fill="FFFFFF" w:themeFill="background1"/>
            <w:vAlign w:val="center"/>
          </w:tcPr>
          <w:p w14:paraId="0875C77A" w14:textId="77777777" w:rsidR="00134AD1" w:rsidRPr="00382784" w:rsidRDefault="00134AD1" w:rsidP="000F17C6">
            <w:pPr>
              <w:rPr>
                <w:rFonts w:ascii="Calibri" w:hAnsi="Calibri"/>
                <w:sz w:val="18"/>
                <w:szCs w:val="18"/>
              </w:rPr>
            </w:pPr>
          </w:p>
        </w:tc>
        <w:tc>
          <w:tcPr>
            <w:tcW w:w="1417" w:type="dxa"/>
            <w:shd w:val="clear" w:color="auto" w:fill="FFFFFF" w:themeFill="background1"/>
            <w:vAlign w:val="center"/>
          </w:tcPr>
          <w:p w14:paraId="29724167" w14:textId="77777777" w:rsidR="00134AD1" w:rsidRPr="00382784" w:rsidRDefault="00134AD1" w:rsidP="000F17C6">
            <w:pPr>
              <w:rPr>
                <w:rFonts w:ascii="Calibri" w:hAnsi="Calibri"/>
              </w:rPr>
            </w:pPr>
          </w:p>
        </w:tc>
        <w:tc>
          <w:tcPr>
            <w:tcW w:w="1134" w:type="dxa"/>
            <w:shd w:val="clear" w:color="auto" w:fill="FFFFFF" w:themeFill="background1"/>
            <w:vAlign w:val="center"/>
          </w:tcPr>
          <w:p w14:paraId="706EDB3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F43DB18" w14:textId="67DC944F" w:rsidR="00134AD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34AD1" w:rsidRPr="00382784" w14:paraId="360A7E9A" w14:textId="77777777" w:rsidTr="00B75B30">
        <w:tc>
          <w:tcPr>
            <w:tcW w:w="851" w:type="dxa"/>
            <w:vMerge/>
            <w:shd w:val="clear" w:color="auto" w:fill="FFFFFF" w:themeFill="background1"/>
            <w:vAlign w:val="center"/>
          </w:tcPr>
          <w:p w14:paraId="69656EFC" w14:textId="77777777" w:rsidR="00134AD1" w:rsidRPr="00382784" w:rsidRDefault="00134AD1" w:rsidP="000F17C6">
            <w:pPr>
              <w:jc w:val="center"/>
              <w:rPr>
                <w:rFonts w:ascii="Calibri" w:hAnsi="Calibri" w:cs="Arial"/>
                <w:sz w:val="18"/>
                <w:szCs w:val="18"/>
              </w:rPr>
            </w:pPr>
          </w:p>
        </w:tc>
        <w:tc>
          <w:tcPr>
            <w:tcW w:w="8788" w:type="dxa"/>
            <w:gridSpan w:val="4"/>
            <w:shd w:val="clear" w:color="auto" w:fill="FFFFFF" w:themeFill="background1"/>
            <w:vAlign w:val="center"/>
          </w:tcPr>
          <w:p w14:paraId="6C867BBC" w14:textId="77777777" w:rsidR="00134AD1" w:rsidRDefault="008D0A3D" w:rsidP="00592D8F">
            <w:pPr>
              <w:rPr>
                <w:rFonts w:ascii="Calibri" w:hAnsi="Calibri" w:cs="Arial"/>
                <w:color w:val="000000"/>
                <w:sz w:val="18"/>
                <w:szCs w:val="18"/>
              </w:rPr>
            </w:pPr>
            <w:r>
              <w:rPr>
                <w:rFonts w:ascii="Calibri" w:hAnsi="Calibri" w:cs="Arial"/>
                <w:color w:val="000000"/>
                <w:sz w:val="18"/>
                <w:szCs w:val="18"/>
              </w:rPr>
              <w:t>Does the organisation:</w:t>
            </w:r>
          </w:p>
          <w:p w14:paraId="735F9CAD" w14:textId="49A48866" w:rsidR="00480220" w:rsidRPr="00480220" w:rsidRDefault="00480220" w:rsidP="00592D8F">
            <w:pPr>
              <w:rPr>
                <w:rFonts w:ascii="Calibri" w:hAnsi="Calibri" w:cs="Browallia New"/>
                <w:color w:val="000000"/>
                <w:sz w:val="18"/>
                <w:szCs w:val="22"/>
                <w:lang w:val="en-US" w:bidi="th-TH"/>
              </w:rPr>
            </w:pPr>
            <w:r w:rsidRPr="00480220">
              <w:rPr>
                <w:rFonts w:ascii="Browallia New" w:hAnsi="Browallia New" w:cs="Browallia New" w:hint="cs"/>
                <w:color w:val="FF0000"/>
                <w:sz w:val="24"/>
                <w:szCs w:val="24"/>
                <w:cs/>
                <w:lang w:bidi="th-TH"/>
              </w:rPr>
              <w:t>องค์กร</w:t>
            </w:r>
            <w:r w:rsidRPr="00480220">
              <w:rPr>
                <w:rFonts w:ascii="Browallia New" w:hAnsi="Browallia New" w:cs="Browallia New"/>
                <w:color w:val="FF0000"/>
                <w:sz w:val="24"/>
                <w:szCs w:val="24"/>
                <w:lang w:bidi="th-TH"/>
              </w:rPr>
              <w:t>:</w:t>
            </w:r>
          </w:p>
        </w:tc>
      </w:tr>
      <w:tr w:rsidR="00134AD1" w:rsidRPr="00382784" w14:paraId="366D83B2" w14:textId="77777777" w:rsidTr="00B75B30">
        <w:tc>
          <w:tcPr>
            <w:tcW w:w="851" w:type="dxa"/>
            <w:vMerge/>
            <w:shd w:val="clear" w:color="auto" w:fill="FFFFFF" w:themeFill="background1"/>
            <w:vAlign w:val="center"/>
          </w:tcPr>
          <w:p w14:paraId="4BA7A732" w14:textId="77777777" w:rsidR="00134AD1" w:rsidRPr="00382784" w:rsidRDefault="00134AD1" w:rsidP="000F17C6">
            <w:pPr>
              <w:jc w:val="center"/>
              <w:rPr>
                <w:rFonts w:ascii="Calibri" w:hAnsi="Calibri" w:cs="Arial"/>
                <w:sz w:val="18"/>
                <w:szCs w:val="18"/>
              </w:rPr>
            </w:pPr>
          </w:p>
        </w:tc>
        <w:tc>
          <w:tcPr>
            <w:tcW w:w="4678" w:type="dxa"/>
            <w:shd w:val="clear" w:color="auto" w:fill="FFFFFF" w:themeFill="background1"/>
            <w:vAlign w:val="center"/>
          </w:tcPr>
          <w:p w14:paraId="66F2C35E" w14:textId="77777777" w:rsidR="00134AD1" w:rsidRDefault="008D0A3D" w:rsidP="00C77DD8">
            <w:pPr>
              <w:pStyle w:val="ListParagraph"/>
              <w:numPr>
                <w:ilvl w:val="0"/>
                <w:numId w:val="15"/>
              </w:numPr>
              <w:ind w:left="357" w:hanging="357"/>
              <w:rPr>
                <w:rFonts w:ascii="Calibri" w:hAnsi="Calibri" w:cs="Arial"/>
                <w:color w:val="000000"/>
                <w:sz w:val="18"/>
                <w:szCs w:val="18"/>
              </w:rPr>
            </w:pPr>
            <w:r>
              <w:rPr>
                <w:rFonts w:ascii="Calibri" w:hAnsi="Calibri" w:cs="Arial"/>
                <w:color w:val="000000"/>
                <w:sz w:val="18"/>
                <w:szCs w:val="18"/>
              </w:rPr>
              <w:t>provide mechanisms, time, training and resources necessary for consultation and participation?</w:t>
            </w:r>
          </w:p>
          <w:p w14:paraId="79C60D6A" w14:textId="0D41B133" w:rsidR="00480220" w:rsidRPr="00480220" w:rsidRDefault="00480220" w:rsidP="00480220">
            <w:pPr>
              <w:rPr>
                <w:rFonts w:ascii="Calibri" w:hAnsi="Calibri" w:cstheme="minorBidi"/>
                <w:color w:val="000000"/>
                <w:sz w:val="18"/>
                <w:szCs w:val="22"/>
                <w:lang w:val="en-US" w:bidi="th-TH"/>
              </w:rPr>
            </w:pPr>
            <w:r w:rsidRPr="007A559B">
              <w:rPr>
                <w:rFonts w:ascii="Browallia New" w:hAnsi="Browallia New" w:cs="Browallia New"/>
                <w:color w:val="FF0000"/>
                <w:sz w:val="24"/>
                <w:szCs w:val="24"/>
                <w:lang w:bidi="th-TH"/>
              </w:rPr>
              <w:t xml:space="preserve">a. </w:t>
            </w:r>
            <w:r w:rsidRPr="007A559B">
              <w:rPr>
                <w:rFonts w:ascii="Browallia New" w:hAnsi="Browallia New" w:cs="Browallia New" w:hint="cs"/>
                <w:color w:val="FF0000"/>
                <w:sz w:val="24"/>
                <w:szCs w:val="24"/>
                <w:cs/>
                <w:lang w:bidi="th-TH"/>
              </w:rPr>
              <w:t>ให้กลไก เวลา การฝึกอบรมและทรัพยากรที่จำเป็นสำหรับการมีส่วนร่วมและการ</w:t>
            </w:r>
            <w:r w:rsidR="00784E81">
              <w:rPr>
                <w:rFonts w:ascii="Browallia New" w:hAnsi="Browallia New" w:cs="Browallia New" w:hint="cs"/>
                <w:color w:val="FF0000"/>
                <w:sz w:val="24"/>
                <w:szCs w:val="24"/>
                <w:cs/>
                <w:lang w:bidi="th-TH"/>
              </w:rPr>
              <w:t>ให้คำ</w:t>
            </w:r>
            <w:r w:rsidR="007A559B" w:rsidRPr="007A559B">
              <w:rPr>
                <w:rFonts w:ascii="Browallia New" w:hAnsi="Browallia New" w:cs="Browallia New" w:hint="cs"/>
                <w:color w:val="FF0000"/>
                <w:sz w:val="24"/>
                <w:szCs w:val="24"/>
                <w:cs/>
                <w:lang w:bidi="th-TH"/>
              </w:rPr>
              <w:t>ปรึกษาใช่หรือไม่?</w:t>
            </w:r>
          </w:p>
        </w:tc>
        <w:tc>
          <w:tcPr>
            <w:tcW w:w="1559" w:type="dxa"/>
            <w:shd w:val="clear" w:color="auto" w:fill="FFFFFF" w:themeFill="background1"/>
            <w:vAlign w:val="center"/>
          </w:tcPr>
          <w:p w14:paraId="3DFD9D0F" w14:textId="77777777" w:rsidR="00134AD1" w:rsidRPr="00382784" w:rsidRDefault="00134AD1" w:rsidP="000F17C6">
            <w:pPr>
              <w:rPr>
                <w:rFonts w:ascii="Calibri" w:hAnsi="Calibri"/>
              </w:rPr>
            </w:pPr>
          </w:p>
        </w:tc>
        <w:tc>
          <w:tcPr>
            <w:tcW w:w="1417" w:type="dxa"/>
            <w:shd w:val="clear" w:color="auto" w:fill="FFFFFF" w:themeFill="background1"/>
            <w:vAlign w:val="center"/>
          </w:tcPr>
          <w:p w14:paraId="457F2489" w14:textId="77777777" w:rsidR="00134AD1" w:rsidRPr="00382784" w:rsidRDefault="00134AD1" w:rsidP="000F17C6">
            <w:pPr>
              <w:rPr>
                <w:rFonts w:ascii="Calibri" w:hAnsi="Calibri"/>
              </w:rPr>
            </w:pPr>
          </w:p>
        </w:tc>
        <w:tc>
          <w:tcPr>
            <w:tcW w:w="1134" w:type="dxa"/>
            <w:shd w:val="clear" w:color="auto" w:fill="FFFFFF" w:themeFill="background1"/>
            <w:vAlign w:val="center"/>
          </w:tcPr>
          <w:p w14:paraId="73FA66C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9A97EAD" w14:textId="68452B9E" w:rsidR="00134AD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34AD1" w:rsidRPr="00382784" w14:paraId="248AB30D" w14:textId="77777777" w:rsidTr="00B75B30">
        <w:tc>
          <w:tcPr>
            <w:tcW w:w="851" w:type="dxa"/>
            <w:vMerge/>
            <w:shd w:val="clear" w:color="auto" w:fill="FFFFFF" w:themeFill="background1"/>
            <w:vAlign w:val="center"/>
          </w:tcPr>
          <w:p w14:paraId="22621D21" w14:textId="77777777" w:rsidR="00134AD1" w:rsidRPr="00382784" w:rsidRDefault="00134AD1" w:rsidP="000F17C6">
            <w:pPr>
              <w:jc w:val="center"/>
              <w:rPr>
                <w:rFonts w:ascii="Calibri" w:hAnsi="Calibri" w:cs="Arial"/>
                <w:sz w:val="18"/>
                <w:szCs w:val="18"/>
              </w:rPr>
            </w:pPr>
          </w:p>
        </w:tc>
        <w:tc>
          <w:tcPr>
            <w:tcW w:w="4678" w:type="dxa"/>
            <w:shd w:val="clear" w:color="auto" w:fill="FFFFFF" w:themeFill="background1"/>
            <w:vAlign w:val="center"/>
          </w:tcPr>
          <w:p w14:paraId="02400FF3" w14:textId="77777777" w:rsidR="00134AD1" w:rsidRPr="00ED444E" w:rsidRDefault="008D0A3D" w:rsidP="00C77DD8">
            <w:pPr>
              <w:pStyle w:val="ListParagraph"/>
              <w:numPr>
                <w:ilvl w:val="0"/>
                <w:numId w:val="15"/>
              </w:numPr>
              <w:ind w:left="357" w:hanging="357"/>
              <w:rPr>
                <w:rFonts w:ascii="Calibri" w:hAnsi="Calibri" w:cs="Arial"/>
                <w:color w:val="000000"/>
                <w:sz w:val="18"/>
                <w:szCs w:val="18"/>
              </w:rPr>
            </w:pPr>
            <w:r w:rsidRPr="008D0A3D">
              <w:rPr>
                <w:rFonts w:ascii="Calibri" w:hAnsi="Calibri" w:cs="Arial"/>
                <w:color w:val="000000" w:themeColor="text1"/>
                <w:sz w:val="18"/>
                <w:szCs w:val="18"/>
              </w:rPr>
              <w:t>provide timely access to clear, understandable and relevant information about the OS&amp;H management system?</w:t>
            </w:r>
          </w:p>
          <w:p w14:paraId="2904502F" w14:textId="5257B838" w:rsidR="00ED444E" w:rsidRPr="00ED444E" w:rsidRDefault="00ED444E" w:rsidP="00ED444E">
            <w:pPr>
              <w:rPr>
                <w:rFonts w:ascii="Calibri" w:hAnsi="Calibri" w:cstheme="minorBidi"/>
                <w:color w:val="000000"/>
                <w:sz w:val="18"/>
                <w:szCs w:val="22"/>
                <w:cs/>
                <w:lang w:val="en-US" w:bidi="th-TH"/>
              </w:rPr>
            </w:pPr>
            <w:r w:rsidRPr="005E1F44">
              <w:rPr>
                <w:rFonts w:ascii="Browallia New" w:hAnsi="Browallia New" w:cs="Browallia New"/>
                <w:color w:val="FF0000"/>
                <w:sz w:val="24"/>
                <w:szCs w:val="24"/>
                <w:lang w:bidi="th-TH"/>
              </w:rPr>
              <w:t xml:space="preserve">b. </w:t>
            </w:r>
            <w:r w:rsidRPr="005E1F44">
              <w:rPr>
                <w:rFonts w:ascii="Browallia New" w:hAnsi="Browallia New" w:cs="Browallia New" w:hint="cs"/>
                <w:color w:val="FF0000"/>
                <w:sz w:val="24"/>
                <w:szCs w:val="24"/>
                <w:cs/>
                <w:lang w:bidi="th-TH"/>
              </w:rPr>
              <w:t>ให้การเข้าถึงสารสนเทศที่เกี่ยวข้อง</w:t>
            </w:r>
            <w:r w:rsidR="00DC34BD" w:rsidRPr="005E1F44">
              <w:rPr>
                <w:rFonts w:ascii="Browallia New" w:hAnsi="Browallia New" w:cs="Browallia New" w:hint="cs"/>
                <w:color w:val="FF0000"/>
                <w:sz w:val="24"/>
                <w:szCs w:val="24"/>
                <w:cs/>
                <w:lang w:bidi="th-TH"/>
              </w:rPr>
              <w:t xml:space="preserve"> เข้าใจได้และชัดเจนอย่างทันเวลา</w:t>
            </w:r>
            <w:r w:rsidR="005E1F44" w:rsidRPr="005E1F44">
              <w:rPr>
                <w:rFonts w:ascii="Browallia New" w:hAnsi="Browallia New" w:cs="Browallia New" w:hint="cs"/>
                <w:color w:val="FF0000"/>
                <w:sz w:val="24"/>
                <w:szCs w:val="24"/>
                <w:cs/>
                <w:lang w:bidi="th-TH"/>
              </w:rPr>
              <w:t xml:space="preserve"> ซึ่งเป็นสารสนเทศเกี่ยวกับระบบบริหาร </w:t>
            </w:r>
            <w:r w:rsidR="005E1F44" w:rsidRPr="005E1F44">
              <w:rPr>
                <w:rFonts w:ascii="Browallia New" w:hAnsi="Browallia New" w:cs="Browallia New"/>
                <w:color w:val="FF0000"/>
                <w:sz w:val="24"/>
                <w:szCs w:val="24"/>
                <w:lang w:bidi="th-TH"/>
              </w:rPr>
              <w:t xml:space="preserve">OH&amp;S </w:t>
            </w:r>
            <w:r w:rsidR="005E1F44" w:rsidRPr="005E1F44">
              <w:rPr>
                <w:rFonts w:ascii="Browallia New" w:hAnsi="Browallia New" w:cs="Browallia New" w:hint="cs"/>
                <w:color w:val="FF0000"/>
                <w:sz w:val="24"/>
                <w:szCs w:val="24"/>
                <w:cs/>
                <w:lang w:bidi="th-TH"/>
              </w:rPr>
              <w:t>ใช่หรือไม่?</w:t>
            </w:r>
          </w:p>
        </w:tc>
        <w:tc>
          <w:tcPr>
            <w:tcW w:w="1559" w:type="dxa"/>
            <w:shd w:val="clear" w:color="auto" w:fill="FFFFFF" w:themeFill="background1"/>
            <w:vAlign w:val="center"/>
          </w:tcPr>
          <w:p w14:paraId="2584E2B5" w14:textId="77777777" w:rsidR="00134AD1" w:rsidRPr="00382784" w:rsidRDefault="00134AD1" w:rsidP="000F17C6">
            <w:pPr>
              <w:rPr>
                <w:rFonts w:ascii="Calibri" w:hAnsi="Calibri"/>
              </w:rPr>
            </w:pPr>
          </w:p>
        </w:tc>
        <w:tc>
          <w:tcPr>
            <w:tcW w:w="1417" w:type="dxa"/>
            <w:shd w:val="clear" w:color="auto" w:fill="FFFFFF" w:themeFill="background1"/>
            <w:vAlign w:val="center"/>
          </w:tcPr>
          <w:p w14:paraId="75FA061A" w14:textId="77777777" w:rsidR="00134AD1" w:rsidRPr="008D0A3D" w:rsidRDefault="00134AD1" w:rsidP="008D0A3D">
            <w:pPr>
              <w:rPr>
                <w:rFonts w:ascii="Calibri" w:hAnsi="Calibri"/>
              </w:rPr>
            </w:pPr>
          </w:p>
        </w:tc>
        <w:tc>
          <w:tcPr>
            <w:tcW w:w="1134" w:type="dxa"/>
            <w:shd w:val="clear" w:color="auto" w:fill="FFFFFF" w:themeFill="background1"/>
            <w:vAlign w:val="center"/>
          </w:tcPr>
          <w:p w14:paraId="6938EF6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3C9172C" w14:textId="4844F67E" w:rsidR="00134AD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34AD1" w:rsidRPr="00382784" w14:paraId="30D593EC" w14:textId="77777777" w:rsidTr="00B75B30">
        <w:tc>
          <w:tcPr>
            <w:tcW w:w="851" w:type="dxa"/>
            <w:vMerge/>
            <w:shd w:val="clear" w:color="auto" w:fill="FFFFFF" w:themeFill="background1"/>
            <w:vAlign w:val="center"/>
          </w:tcPr>
          <w:p w14:paraId="7803B8CF" w14:textId="77777777" w:rsidR="00134AD1" w:rsidRPr="00382784" w:rsidRDefault="00134AD1" w:rsidP="000F17C6">
            <w:pPr>
              <w:jc w:val="center"/>
              <w:rPr>
                <w:rFonts w:ascii="Calibri" w:hAnsi="Calibri" w:cs="Arial"/>
                <w:sz w:val="18"/>
                <w:szCs w:val="18"/>
              </w:rPr>
            </w:pPr>
          </w:p>
        </w:tc>
        <w:tc>
          <w:tcPr>
            <w:tcW w:w="4678" w:type="dxa"/>
            <w:shd w:val="clear" w:color="auto" w:fill="FFFFFF" w:themeFill="background1"/>
            <w:vAlign w:val="center"/>
          </w:tcPr>
          <w:p w14:paraId="4AEA986B" w14:textId="77777777" w:rsidR="00134AD1" w:rsidRDefault="008D0A3D" w:rsidP="00C77DD8">
            <w:pPr>
              <w:pStyle w:val="ListParagraph"/>
              <w:numPr>
                <w:ilvl w:val="0"/>
                <w:numId w:val="15"/>
              </w:numPr>
              <w:ind w:left="357" w:hanging="357"/>
              <w:rPr>
                <w:rFonts w:ascii="Calibri" w:hAnsi="Calibri" w:cs="Arial"/>
                <w:color w:val="000000"/>
                <w:sz w:val="18"/>
                <w:szCs w:val="18"/>
              </w:rPr>
            </w:pPr>
            <w:r>
              <w:rPr>
                <w:rFonts w:ascii="Calibri" w:hAnsi="Calibri" w:cs="Arial"/>
                <w:color w:val="000000"/>
                <w:sz w:val="18"/>
                <w:szCs w:val="18"/>
              </w:rPr>
              <w:t>determine and remove obstacles or barriers to participation and minimise those that cannot be removed?</w:t>
            </w:r>
          </w:p>
          <w:p w14:paraId="41D5DB27" w14:textId="4A82FF27" w:rsidR="005E1F44" w:rsidRPr="005E1F44" w:rsidRDefault="005E1F44" w:rsidP="005E1F44">
            <w:pPr>
              <w:rPr>
                <w:rFonts w:ascii="Calibri" w:hAnsi="Calibri" w:cstheme="minorBidi"/>
                <w:color w:val="000000"/>
                <w:sz w:val="18"/>
                <w:szCs w:val="22"/>
                <w:cs/>
                <w:lang w:val="en-US" w:bidi="th-TH"/>
              </w:rPr>
            </w:pPr>
            <w:r w:rsidRPr="0074069E">
              <w:rPr>
                <w:rFonts w:ascii="Browallia New" w:hAnsi="Browallia New" w:cs="Browallia New"/>
                <w:color w:val="FF0000"/>
                <w:sz w:val="24"/>
                <w:szCs w:val="24"/>
                <w:lang w:bidi="th-TH"/>
              </w:rPr>
              <w:t xml:space="preserve">c. </w:t>
            </w:r>
            <w:r w:rsidRPr="0074069E">
              <w:rPr>
                <w:rFonts w:ascii="Browallia New" w:hAnsi="Browallia New" w:cs="Browallia New" w:hint="cs"/>
                <w:color w:val="FF0000"/>
                <w:sz w:val="24"/>
                <w:szCs w:val="24"/>
                <w:cs/>
                <w:lang w:bidi="th-TH"/>
              </w:rPr>
              <w:t>พิจารณาและ</w:t>
            </w:r>
            <w:r w:rsidR="00BC23B5" w:rsidRPr="0074069E">
              <w:rPr>
                <w:rFonts w:ascii="Browallia New" w:hAnsi="Browallia New" w:cs="Browallia New" w:hint="cs"/>
                <w:color w:val="FF0000"/>
                <w:sz w:val="24"/>
                <w:szCs w:val="24"/>
                <w:cs/>
                <w:lang w:bidi="th-TH"/>
              </w:rPr>
              <w:t>ขจัดอุปสรรคหรือสิ่งกีดขวาง</w:t>
            </w:r>
            <w:r w:rsidR="0074069E" w:rsidRPr="0074069E">
              <w:rPr>
                <w:rFonts w:ascii="Browallia New" w:hAnsi="Browallia New" w:cs="Browallia New" w:hint="cs"/>
                <w:color w:val="FF0000"/>
                <w:sz w:val="24"/>
                <w:szCs w:val="24"/>
                <w:cs/>
                <w:lang w:bidi="th-TH"/>
              </w:rPr>
              <w:t>สำหรับการมีส่วนร่วมและลดอุปสรรคที่ไม่สามารถขจัดออกไปได้ใช่หรือไม่?</w:t>
            </w:r>
          </w:p>
        </w:tc>
        <w:tc>
          <w:tcPr>
            <w:tcW w:w="1559" w:type="dxa"/>
            <w:shd w:val="clear" w:color="auto" w:fill="FFFFFF" w:themeFill="background1"/>
            <w:vAlign w:val="center"/>
          </w:tcPr>
          <w:p w14:paraId="44454E0B" w14:textId="77777777" w:rsidR="00134AD1" w:rsidRPr="00382784" w:rsidRDefault="00134AD1" w:rsidP="000F17C6">
            <w:pPr>
              <w:rPr>
                <w:rFonts w:ascii="Calibri" w:hAnsi="Calibri"/>
              </w:rPr>
            </w:pPr>
          </w:p>
        </w:tc>
        <w:tc>
          <w:tcPr>
            <w:tcW w:w="1417" w:type="dxa"/>
            <w:shd w:val="clear" w:color="auto" w:fill="FFFFFF" w:themeFill="background1"/>
            <w:vAlign w:val="center"/>
          </w:tcPr>
          <w:p w14:paraId="31CFE4E6" w14:textId="77777777" w:rsidR="00134AD1" w:rsidRPr="00382784" w:rsidRDefault="00134AD1" w:rsidP="000F17C6">
            <w:pPr>
              <w:rPr>
                <w:rFonts w:ascii="Calibri" w:hAnsi="Calibri"/>
              </w:rPr>
            </w:pPr>
          </w:p>
        </w:tc>
        <w:tc>
          <w:tcPr>
            <w:tcW w:w="1134" w:type="dxa"/>
            <w:shd w:val="clear" w:color="auto" w:fill="FFFFFF" w:themeFill="background1"/>
            <w:vAlign w:val="center"/>
          </w:tcPr>
          <w:p w14:paraId="5E91FDC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F8D0A6C" w14:textId="21C272B2" w:rsidR="00134AD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34AD1" w:rsidRPr="00382784" w14:paraId="214A33DD" w14:textId="77777777" w:rsidTr="00B75B30">
        <w:tc>
          <w:tcPr>
            <w:tcW w:w="851" w:type="dxa"/>
            <w:vMerge/>
            <w:shd w:val="clear" w:color="auto" w:fill="FFFFFF" w:themeFill="background1"/>
            <w:vAlign w:val="center"/>
          </w:tcPr>
          <w:p w14:paraId="0C98918A" w14:textId="77777777" w:rsidR="00134AD1" w:rsidRPr="00382784" w:rsidRDefault="00134AD1" w:rsidP="000F17C6">
            <w:pPr>
              <w:jc w:val="center"/>
              <w:rPr>
                <w:rFonts w:ascii="Calibri" w:hAnsi="Calibri" w:cs="Arial"/>
                <w:sz w:val="18"/>
                <w:szCs w:val="18"/>
              </w:rPr>
            </w:pPr>
          </w:p>
        </w:tc>
        <w:tc>
          <w:tcPr>
            <w:tcW w:w="4678" w:type="dxa"/>
            <w:shd w:val="clear" w:color="auto" w:fill="FFFFFF" w:themeFill="background1"/>
            <w:vAlign w:val="center"/>
          </w:tcPr>
          <w:p w14:paraId="13E8D0B3" w14:textId="77777777" w:rsidR="00DA15FA" w:rsidRPr="00DA15FA" w:rsidRDefault="008D0A3D" w:rsidP="00C77DD8">
            <w:pPr>
              <w:pStyle w:val="ListParagraph"/>
              <w:numPr>
                <w:ilvl w:val="0"/>
                <w:numId w:val="15"/>
              </w:numPr>
              <w:ind w:left="357" w:hanging="357"/>
              <w:rPr>
                <w:rFonts w:ascii="Calibri" w:hAnsi="Calibri" w:cs="Arial"/>
                <w:color w:val="000000"/>
                <w:sz w:val="18"/>
                <w:szCs w:val="18"/>
              </w:rPr>
            </w:pPr>
            <w:r>
              <w:rPr>
                <w:rFonts w:ascii="Calibri" w:hAnsi="Calibri" w:cs="Arial"/>
                <w:color w:val="000000"/>
                <w:sz w:val="18"/>
                <w:szCs w:val="18"/>
              </w:rPr>
              <w:t>emphasize the consultation of non-managerial workers on the following</w:t>
            </w:r>
            <w:r w:rsidR="001B0FB2">
              <w:rPr>
                <w:rFonts w:ascii="Calibri" w:hAnsi="Calibri" w:cs="Arial"/>
                <w:color w:val="000000"/>
                <w:sz w:val="18"/>
                <w:szCs w:val="18"/>
              </w:rPr>
              <w:t>:</w:t>
            </w:r>
            <w:r w:rsidR="002E412C">
              <w:rPr>
                <w:rFonts w:ascii="Calibri" w:hAnsi="Calibri" w:cstheme="minorBidi" w:hint="cs"/>
                <w:color w:val="000000"/>
                <w:sz w:val="18"/>
                <w:szCs w:val="22"/>
                <w:cs/>
                <w:lang w:bidi="th-TH"/>
              </w:rPr>
              <w:t xml:space="preserve"> </w:t>
            </w:r>
          </w:p>
          <w:p w14:paraId="54141593" w14:textId="55B11176" w:rsidR="00134AD1" w:rsidRPr="00DA15FA" w:rsidRDefault="00DA15FA" w:rsidP="00DA15FA">
            <w:pPr>
              <w:rPr>
                <w:rFonts w:ascii="Browallia New" w:hAnsi="Browallia New" w:cs="Browallia New"/>
                <w:color w:val="FF0000"/>
                <w:sz w:val="24"/>
                <w:szCs w:val="24"/>
                <w:lang w:bidi="th-TH"/>
              </w:rPr>
            </w:pPr>
            <w:r w:rsidRPr="00DA15FA">
              <w:rPr>
                <w:rFonts w:ascii="Browallia New" w:hAnsi="Browallia New" w:cs="Browallia New"/>
                <w:color w:val="FF0000"/>
                <w:sz w:val="24"/>
                <w:szCs w:val="24"/>
                <w:lang w:bidi="th-TH"/>
              </w:rPr>
              <w:t xml:space="preserve">d. </w:t>
            </w:r>
            <w:r w:rsidR="002E412C" w:rsidRPr="00DA15FA">
              <w:rPr>
                <w:rFonts w:ascii="Browallia New" w:hAnsi="Browallia New" w:cs="Browallia New" w:hint="cs"/>
                <w:color w:val="FF0000"/>
                <w:sz w:val="24"/>
                <w:szCs w:val="24"/>
                <w:cs/>
                <w:lang w:bidi="th-TH"/>
              </w:rPr>
              <w:t>ให้ความสำคัญ</w:t>
            </w:r>
            <w:r w:rsidR="00CE0603">
              <w:rPr>
                <w:rFonts w:ascii="Browallia New" w:hAnsi="Browallia New" w:cs="Browallia New" w:hint="cs"/>
                <w:color w:val="FF0000"/>
                <w:sz w:val="24"/>
                <w:szCs w:val="24"/>
                <w:cs/>
                <w:lang w:bidi="th-TH"/>
              </w:rPr>
              <w:t>กับ</w:t>
            </w:r>
            <w:r w:rsidR="002E412C" w:rsidRPr="00DA15FA">
              <w:rPr>
                <w:rFonts w:ascii="Browallia New" w:hAnsi="Browallia New" w:cs="Browallia New" w:hint="cs"/>
                <w:color w:val="FF0000"/>
                <w:sz w:val="24"/>
                <w:szCs w:val="24"/>
                <w:cs/>
                <w:lang w:bidi="th-TH"/>
              </w:rPr>
              <w:t>การให้คำ</w:t>
            </w:r>
            <w:r w:rsidRPr="00DA15FA">
              <w:rPr>
                <w:rFonts w:ascii="Browallia New" w:hAnsi="Browallia New" w:cs="Browallia New" w:hint="cs"/>
                <w:color w:val="FF0000"/>
                <w:sz w:val="24"/>
                <w:szCs w:val="24"/>
                <w:cs/>
                <w:lang w:bidi="th-TH"/>
              </w:rPr>
              <w:t>ปรึกษาของผู้ทำงานที่ไม่ใช่งานบริหารในเรื่องดังต่อไปนี้</w:t>
            </w:r>
            <w:r w:rsidRPr="00DA15FA">
              <w:rPr>
                <w:rFonts w:ascii="Browallia New" w:hAnsi="Browallia New" w:cs="Browallia New"/>
                <w:color w:val="FF0000"/>
                <w:sz w:val="24"/>
                <w:szCs w:val="24"/>
                <w:lang w:bidi="th-TH"/>
              </w:rPr>
              <w:t>:</w:t>
            </w:r>
          </w:p>
          <w:p w14:paraId="218C9C52" w14:textId="2484AF90"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determining the needs and expectations of interested parties</w:t>
            </w:r>
            <w:r w:rsidR="001B0FB2">
              <w:rPr>
                <w:rFonts w:ascii="Calibri" w:hAnsi="Calibri" w:cs="Arial"/>
                <w:color w:val="000000"/>
                <w:sz w:val="18"/>
                <w:szCs w:val="18"/>
              </w:rPr>
              <w:t>?</w:t>
            </w:r>
          </w:p>
          <w:p w14:paraId="114FF637" w14:textId="17E2660E" w:rsidR="0037156D" w:rsidRPr="0037156D" w:rsidRDefault="0037156D" w:rsidP="0037156D">
            <w:pPr>
              <w:ind w:left="360"/>
              <w:rPr>
                <w:rFonts w:ascii="Browallia New" w:hAnsi="Browallia New" w:cs="Browallia New"/>
                <w:color w:val="FF0000"/>
                <w:sz w:val="24"/>
                <w:szCs w:val="24"/>
                <w:cs/>
                <w:lang w:val="en-US" w:bidi="th-TH"/>
              </w:rPr>
            </w:pPr>
            <w:r w:rsidRPr="0037156D">
              <w:rPr>
                <w:rFonts w:ascii="Browallia New" w:hAnsi="Browallia New" w:cs="Browallia New" w:hint="cs"/>
                <w:color w:val="FF0000"/>
                <w:sz w:val="24"/>
                <w:szCs w:val="24"/>
                <w:lang w:val="en-US"/>
              </w:rPr>
              <w:t xml:space="preserve">1. </w:t>
            </w:r>
            <w:r w:rsidRPr="0037156D">
              <w:rPr>
                <w:rFonts w:ascii="Browallia New" w:hAnsi="Browallia New" w:cs="Browallia New" w:hint="cs"/>
                <w:color w:val="FF0000"/>
                <w:sz w:val="24"/>
                <w:szCs w:val="24"/>
                <w:cs/>
                <w:lang w:val="en-US" w:bidi="th-TH"/>
              </w:rPr>
              <w:t>การพิจารณาความต้องการและความคาดหวังของผู้มีส่วนได้ส่วนเสียใช่หรือไม่?</w:t>
            </w:r>
          </w:p>
          <w:p w14:paraId="2A55A931" w14:textId="30D48C4B"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establishing the OH&amp;S policy</w:t>
            </w:r>
            <w:r w:rsidR="001B0FB2">
              <w:rPr>
                <w:rFonts w:ascii="Calibri" w:hAnsi="Calibri" w:cs="Arial"/>
                <w:color w:val="000000"/>
                <w:sz w:val="18"/>
                <w:szCs w:val="18"/>
              </w:rPr>
              <w:t>?</w:t>
            </w:r>
          </w:p>
          <w:p w14:paraId="6516F52F" w14:textId="455BB62B" w:rsidR="0037156D" w:rsidRPr="0037156D" w:rsidRDefault="0037156D" w:rsidP="0037156D">
            <w:pPr>
              <w:ind w:left="360"/>
              <w:rPr>
                <w:rFonts w:ascii="Browallia New" w:hAnsi="Browallia New" w:cs="Browallia New"/>
                <w:color w:val="FF0000"/>
                <w:sz w:val="24"/>
                <w:szCs w:val="24"/>
                <w:cs/>
                <w:lang w:val="en-US" w:bidi="th-TH"/>
              </w:rPr>
            </w:pPr>
            <w:r w:rsidRPr="0037156D">
              <w:rPr>
                <w:rFonts w:ascii="Browallia New" w:hAnsi="Browallia New" w:cs="Browallia New"/>
                <w:color w:val="FF0000"/>
                <w:sz w:val="24"/>
                <w:szCs w:val="24"/>
                <w:lang w:val="en-US"/>
              </w:rPr>
              <w:t xml:space="preserve">2. </w:t>
            </w:r>
            <w:r w:rsidRPr="0037156D">
              <w:rPr>
                <w:rFonts w:ascii="Browallia New" w:hAnsi="Browallia New" w:cs="Browallia New" w:hint="cs"/>
                <w:color w:val="FF0000"/>
                <w:sz w:val="24"/>
                <w:szCs w:val="24"/>
                <w:cs/>
                <w:lang w:val="en-US" w:bidi="th-TH"/>
              </w:rPr>
              <w:t>การจัดทำนโยบาย</w:t>
            </w:r>
            <w:r w:rsidR="00784E81">
              <w:rPr>
                <w:rFonts w:ascii="Browallia New" w:hAnsi="Browallia New" w:cs="Browallia New" w:hint="cs"/>
                <w:color w:val="FF0000"/>
                <w:sz w:val="24"/>
                <w:szCs w:val="24"/>
                <w:cs/>
                <w:lang w:val="en-US" w:bidi="th-TH"/>
              </w:rPr>
              <w:t>ด้าน</w:t>
            </w:r>
            <w:r w:rsidRPr="0037156D">
              <w:rPr>
                <w:rFonts w:ascii="Browallia New" w:hAnsi="Browallia New" w:cs="Browallia New" w:hint="cs"/>
                <w:color w:val="FF0000"/>
                <w:sz w:val="24"/>
                <w:szCs w:val="24"/>
                <w:cs/>
                <w:lang w:val="en-US" w:bidi="th-TH"/>
              </w:rPr>
              <w:t xml:space="preserve"> </w:t>
            </w:r>
            <w:r w:rsidRPr="0037156D">
              <w:rPr>
                <w:rFonts w:ascii="Browallia New" w:hAnsi="Browallia New" w:cs="Browallia New"/>
                <w:color w:val="FF0000"/>
                <w:sz w:val="24"/>
                <w:szCs w:val="24"/>
                <w:lang w:val="en-US"/>
              </w:rPr>
              <w:t xml:space="preserve">OH&amp;S </w:t>
            </w:r>
            <w:r w:rsidRPr="0037156D">
              <w:rPr>
                <w:rFonts w:ascii="Browallia New" w:hAnsi="Browallia New" w:cs="Browallia New" w:hint="cs"/>
                <w:color w:val="FF0000"/>
                <w:sz w:val="24"/>
                <w:szCs w:val="24"/>
                <w:cs/>
                <w:lang w:val="en-US" w:bidi="th-TH"/>
              </w:rPr>
              <w:t>ใช่หรือไม่?</w:t>
            </w:r>
          </w:p>
          <w:p w14:paraId="33488781" w14:textId="5750DF02"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assigning organisational roles, responsibilities and authorities, as applicable</w:t>
            </w:r>
            <w:r w:rsidR="001B0FB2">
              <w:rPr>
                <w:rFonts w:ascii="Calibri" w:hAnsi="Calibri" w:cs="Arial"/>
                <w:color w:val="000000"/>
                <w:sz w:val="18"/>
                <w:szCs w:val="18"/>
              </w:rPr>
              <w:t>?</w:t>
            </w:r>
          </w:p>
          <w:p w14:paraId="54882BF6" w14:textId="0CD86550" w:rsidR="0037156D" w:rsidRPr="002D6140" w:rsidRDefault="0037156D" w:rsidP="0037156D">
            <w:pPr>
              <w:ind w:left="360"/>
              <w:rPr>
                <w:rFonts w:ascii="Browallia New" w:hAnsi="Browallia New" w:cs="Browallia New"/>
                <w:color w:val="FF0000"/>
                <w:sz w:val="24"/>
                <w:szCs w:val="24"/>
                <w:cs/>
                <w:lang w:val="en-US" w:bidi="th-TH"/>
              </w:rPr>
            </w:pPr>
            <w:r w:rsidRPr="002D6140">
              <w:rPr>
                <w:rFonts w:ascii="Browallia New" w:hAnsi="Browallia New" w:cs="Browallia New"/>
                <w:color w:val="FF0000"/>
                <w:sz w:val="24"/>
                <w:szCs w:val="24"/>
                <w:lang w:val="en-US"/>
              </w:rPr>
              <w:t xml:space="preserve">3. </w:t>
            </w:r>
            <w:r w:rsidRPr="002D6140">
              <w:rPr>
                <w:rFonts w:ascii="Browallia New" w:hAnsi="Browallia New" w:cs="Browallia New" w:hint="cs"/>
                <w:color w:val="FF0000"/>
                <w:sz w:val="24"/>
                <w:szCs w:val="24"/>
                <w:cs/>
                <w:lang w:val="en-US" w:bidi="th-TH"/>
              </w:rPr>
              <w:t>การกำหนดบทบาท ความรับผิดชอบและอำนาจหน้าที่</w:t>
            </w:r>
            <w:r w:rsidR="002D6140" w:rsidRPr="002D6140">
              <w:rPr>
                <w:rFonts w:ascii="Browallia New" w:hAnsi="Browallia New" w:cs="Browallia New" w:hint="cs"/>
                <w:color w:val="FF0000"/>
                <w:sz w:val="24"/>
                <w:szCs w:val="24"/>
                <w:cs/>
                <w:lang w:val="en-US" w:bidi="th-TH"/>
              </w:rPr>
              <w:t>ขององค์กร ตามความเหมาะสมใช่หรือไม่?</w:t>
            </w:r>
          </w:p>
          <w:p w14:paraId="00833D61" w14:textId="64B35699"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determining how to fulfil legal and other requirements</w:t>
            </w:r>
            <w:r w:rsidR="001B0FB2">
              <w:rPr>
                <w:rFonts w:ascii="Calibri" w:hAnsi="Calibri" w:cs="Arial"/>
                <w:color w:val="000000"/>
                <w:sz w:val="18"/>
                <w:szCs w:val="18"/>
              </w:rPr>
              <w:t>?</w:t>
            </w:r>
          </w:p>
          <w:p w14:paraId="4F0E0FB0" w14:textId="0DA5F435" w:rsidR="002D6140" w:rsidRPr="00854379" w:rsidRDefault="002D6140" w:rsidP="002D6140">
            <w:pPr>
              <w:ind w:left="360"/>
              <w:rPr>
                <w:rFonts w:ascii="Browallia New" w:hAnsi="Browallia New" w:cs="Browallia New"/>
                <w:color w:val="FF0000"/>
                <w:sz w:val="24"/>
                <w:szCs w:val="24"/>
                <w:cs/>
                <w:lang w:val="en-US" w:bidi="th-TH"/>
              </w:rPr>
            </w:pPr>
            <w:r w:rsidRPr="00854379">
              <w:rPr>
                <w:rFonts w:ascii="Browallia New" w:hAnsi="Browallia New" w:cs="Browallia New"/>
                <w:color w:val="FF0000"/>
                <w:sz w:val="24"/>
                <w:szCs w:val="24"/>
                <w:lang w:val="en-US"/>
              </w:rPr>
              <w:t xml:space="preserve">4. </w:t>
            </w:r>
            <w:r w:rsidRPr="00854379">
              <w:rPr>
                <w:rFonts w:ascii="Browallia New" w:hAnsi="Browallia New" w:cs="Browallia New" w:hint="cs"/>
                <w:color w:val="FF0000"/>
                <w:sz w:val="24"/>
                <w:szCs w:val="24"/>
                <w:cs/>
                <w:lang w:val="en-US" w:bidi="th-TH"/>
              </w:rPr>
              <w:t>การพิจารณาวิธีการปฏิบัติตามข้อกำหนด</w:t>
            </w:r>
            <w:r w:rsidR="00854379" w:rsidRPr="00854379">
              <w:rPr>
                <w:rFonts w:ascii="Browallia New" w:hAnsi="Browallia New" w:cs="Browallia New" w:hint="cs"/>
                <w:color w:val="FF0000"/>
                <w:sz w:val="24"/>
                <w:szCs w:val="24"/>
                <w:cs/>
                <w:lang w:val="en-US" w:bidi="th-TH"/>
              </w:rPr>
              <w:t>ทางกฏหมายและข้อกำหนดอื่นๆใช่หรือไม่?</w:t>
            </w:r>
          </w:p>
          <w:p w14:paraId="45D659BA" w14:textId="329651DF"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establish and plan to achieve OH&amp;S objectives</w:t>
            </w:r>
            <w:r w:rsidR="001B0FB2">
              <w:rPr>
                <w:rFonts w:ascii="Calibri" w:hAnsi="Calibri" w:cs="Arial"/>
                <w:color w:val="000000"/>
                <w:sz w:val="18"/>
                <w:szCs w:val="18"/>
              </w:rPr>
              <w:t>?</w:t>
            </w:r>
          </w:p>
          <w:p w14:paraId="4BCFAFD4" w14:textId="2DF2BD67" w:rsidR="00854379" w:rsidRPr="003B1AEE" w:rsidRDefault="00854379" w:rsidP="00854379">
            <w:pPr>
              <w:ind w:left="360"/>
              <w:rPr>
                <w:rFonts w:ascii="Browallia New" w:hAnsi="Browallia New" w:cs="Browallia New"/>
                <w:color w:val="FF0000"/>
                <w:sz w:val="24"/>
                <w:szCs w:val="24"/>
                <w:cs/>
                <w:lang w:val="en-US" w:bidi="th-TH"/>
              </w:rPr>
            </w:pPr>
            <w:r w:rsidRPr="003B1AEE">
              <w:rPr>
                <w:rFonts w:ascii="Browallia New" w:hAnsi="Browallia New" w:cs="Browallia New"/>
                <w:color w:val="FF0000"/>
                <w:sz w:val="24"/>
                <w:szCs w:val="24"/>
                <w:lang w:val="en-US"/>
              </w:rPr>
              <w:lastRenderedPageBreak/>
              <w:t xml:space="preserve">5. </w:t>
            </w:r>
            <w:r w:rsidRPr="003B1AEE">
              <w:rPr>
                <w:rFonts w:ascii="Browallia New" w:hAnsi="Browallia New" w:cs="Browallia New" w:hint="cs"/>
                <w:color w:val="FF0000"/>
                <w:sz w:val="24"/>
                <w:szCs w:val="24"/>
                <w:cs/>
                <w:lang w:val="en-US" w:bidi="th-TH"/>
              </w:rPr>
              <w:t>การจัดทำแผนเพื่อบรรลุตามวัตถุประสงค</w:t>
            </w:r>
            <w:r w:rsidR="003B1AEE" w:rsidRPr="003B1AEE">
              <w:rPr>
                <w:rFonts w:ascii="Browallia New" w:hAnsi="Browallia New" w:cs="Browallia New" w:hint="cs"/>
                <w:color w:val="FF0000"/>
                <w:sz w:val="24"/>
                <w:szCs w:val="24"/>
                <w:cs/>
                <w:lang w:val="en-US" w:bidi="th-TH"/>
              </w:rPr>
              <w:t xml:space="preserve">์ด้าน </w:t>
            </w:r>
            <w:r w:rsidR="003B1AEE" w:rsidRPr="003B1AEE">
              <w:rPr>
                <w:rFonts w:ascii="Browallia New" w:hAnsi="Browallia New" w:cs="Browallia New"/>
                <w:color w:val="FF0000"/>
                <w:sz w:val="24"/>
                <w:szCs w:val="24"/>
                <w:lang w:val="en-US"/>
              </w:rPr>
              <w:t xml:space="preserve">OH&amp;S </w:t>
            </w:r>
            <w:r w:rsidR="003B1AEE" w:rsidRPr="003B1AEE">
              <w:rPr>
                <w:rFonts w:ascii="Browallia New" w:hAnsi="Browallia New" w:cs="Browallia New" w:hint="cs"/>
                <w:color w:val="FF0000"/>
                <w:sz w:val="24"/>
                <w:szCs w:val="24"/>
                <w:cs/>
                <w:lang w:val="en-US" w:bidi="th-TH"/>
              </w:rPr>
              <w:t>ใช่หรือไม่?</w:t>
            </w:r>
          </w:p>
          <w:p w14:paraId="4B3D03D8" w14:textId="5458F2DB"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determining applicable controls for outsourcing, procurement and contractors</w:t>
            </w:r>
            <w:r w:rsidR="001B0FB2">
              <w:rPr>
                <w:rFonts w:ascii="Calibri" w:hAnsi="Calibri" w:cs="Arial"/>
                <w:color w:val="000000"/>
                <w:sz w:val="18"/>
                <w:szCs w:val="18"/>
              </w:rPr>
              <w:t>?</w:t>
            </w:r>
          </w:p>
          <w:p w14:paraId="73699E9C" w14:textId="0666BEE7" w:rsidR="003B1AEE" w:rsidRPr="00FC1A1C" w:rsidRDefault="003B1AEE" w:rsidP="003B1AEE">
            <w:pPr>
              <w:ind w:left="360"/>
              <w:rPr>
                <w:rFonts w:ascii="Browallia New" w:hAnsi="Browallia New" w:cs="Browallia New"/>
                <w:color w:val="FF0000"/>
                <w:sz w:val="24"/>
                <w:szCs w:val="24"/>
                <w:cs/>
                <w:lang w:val="en-US" w:bidi="th-TH"/>
              </w:rPr>
            </w:pPr>
            <w:r w:rsidRPr="00FC1A1C">
              <w:rPr>
                <w:rFonts w:ascii="Browallia New" w:hAnsi="Browallia New" w:cs="Browallia New"/>
                <w:color w:val="FF0000"/>
                <w:sz w:val="24"/>
                <w:szCs w:val="24"/>
                <w:lang w:val="en-US"/>
              </w:rPr>
              <w:t xml:space="preserve">6. </w:t>
            </w:r>
            <w:r w:rsidRPr="00FC1A1C">
              <w:rPr>
                <w:rFonts w:ascii="Browallia New" w:hAnsi="Browallia New" w:cs="Browallia New" w:hint="cs"/>
                <w:color w:val="FF0000"/>
                <w:sz w:val="24"/>
                <w:szCs w:val="24"/>
                <w:cs/>
                <w:lang w:val="en-US" w:bidi="th-TH"/>
              </w:rPr>
              <w:t>การ</w:t>
            </w:r>
            <w:r w:rsidR="00784E81">
              <w:rPr>
                <w:rFonts w:ascii="Browallia New" w:hAnsi="Browallia New" w:cs="Browallia New" w:hint="cs"/>
                <w:color w:val="FF0000"/>
                <w:sz w:val="24"/>
                <w:szCs w:val="24"/>
                <w:cs/>
                <w:lang w:val="en-US" w:bidi="th-TH"/>
              </w:rPr>
              <w:t>กำหนด</w:t>
            </w:r>
            <w:r w:rsidRPr="00FC1A1C">
              <w:rPr>
                <w:rFonts w:ascii="Browallia New" w:hAnsi="Browallia New" w:cs="Browallia New" w:hint="cs"/>
                <w:color w:val="FF0000"/>
                <w:sz w:val="24"/>
                <w:szCs w:val="24"/>
                <w:cs/>
                <w:lang w:val="en-US" w:bidi="th-TH"/>
              </w:rPr>
              <w:t>การควบคุมที่นำมาใช้สำหรับการ</w:t>
            </w:r>
            <w:r w:rsidR="00FC1A1C" w:rsidRPr="00FC1A1C">
              <w:rPr>
                <w:rFonts w:ascii="Browallia New" w:hAnsi="Browallia New" w:cs="Browallia New" w:hint="cs"/>
                <w:color w:val="FF0000"/>
                <w:sz w:val="24"/>
                <w:szCs w:val="24"/>
                <w:cs/>
                <w:lang w:val="en-US" w:bidi="th-TH"/>
              </w:rPr>
              <w:t>จัดจ้างบุคคลภายนอก การจัดซื้อจัดจ้างและผู้รับเหมาใช่หรือไม่?</w:t>
            </w:r>
          </w:p>
          <w:p w14:paraId="7EC96183" w14:textId="3B3C7184"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determining what needs to be monitored, measured and evaluated</w:t>
            </w:r>
            <w:r w:rsidR="001B0FB2">
              <w:rPr>
                <w:rFonts w:ascii="Calibri" w:hAnsi="Calibri" w:cs="Arial"/>
                <w:color w:val="000000"/>
                <w:sz w:val="18"/>
                <w:szCs w:val="18"/>
              </w:rPr>
              <w:t>?</w:t>
            </w:r>
          </w:p>
          <w:p w14:paraId="18DBA43B" w14:textId="55FEF147" w:rsidR="00FC1A1C" w:rsidRPr="00962BB1" w:rsidRDefault="00FC1A1C" w:rsidP="00FC1A1C">
            <w:pPr>
              <w:ind w:left="360"/>
              <w:rPr>
                <w:rFonts w:ascii="Browallia New" w:hAnsi="Browallia New" w:cs="Browallia New"/>
                <w:color w:val="FF0000"/>
                <w:sz w:val="24"/>
                <w:szCs w:val="24"/>
                <w:lang w:val="en-US"/>
              </w:rPr>
            </w:pPr>
            <w:r w:rsidRPr="00962BB1">
              <w:rPr>
                <w:rFonts w:ascii="Browallia New" w:hAnsi="Browallia New" w:cs="Browallia New"/>
                <w:color w:val="FF0000"/>
                <w:sz w:val="24"/>
                <w:szCs w:val="24"/>
                <w:lang w:val="en-US"/>
              </w:rPr>
              <w:t xml:space="preserve">7. </w:t>
            </w:r>
            <w:r w:rsidRPr="00962BB1">
              <w:rPr>
                <w:rFonts w:ascii="Browallia New" w:hAnsi="Browallia New" w:cs="Browallia New" w:hint="cs"/>
                <w:color w:val="FF0000"/>
                <w:sz w:val="24"/>
                <w:szCs w:val="24"/>
                <w:cs/>
                <w:lang w:val="en-US" w:bidi="th-TH"/>
              </w:rPr>
              <w:t>การ</w:t>
            </w:r>
            <w:r w:rsidR="00784E81">
              <w:rPr>
                <w:rFonts w:ascii="Browallia New" w:hAnsi="Browallia New" w:cs="Browallia New" w:hint="cs"/>
                <w:color w:val="FF0000"/>
                <w:sz w:val="24"/>
                <w:szCs w:val="24"/>
                <w:cs/>
                <w:lang w:val="en-US" w:bidi="th-TH"/>
              </w:rPr>
              <w:t>ระบุ</w:t>
            </w:r>
            <w:r w:rsidRPr="00962BB1">
              <w:rPr>
                <w:rFonts w:ascii="Browallia New" w:hAnsi="Browallia New" w:cs="Browallia New" w:hint="cs"/>
                <w:color w:val="FF0000"/>
                <w:sz w:val="24"/>
                <w:szCs w:val="24"/>
                <w:cs/>
                <w:lang w:val="en-US" w:bidi="th-TH"/>
              </w:rPr>
              <w:t>สิ่งที่ต้องเฝ้าระวังติดตาม วัดผลและประเมิน</w:t>
            </w:r>
            <w:r w:rsidR="00962BB1" w:rsidRPr="00962BB1">
              <w:rPr>
                <w:rFonts w:ascii="Browallia New" w:hAnsi="Browallia New" w:cs="Browallia New" w:hint="cs"/>
                <w:color w:val="FF0000"/>
                <w:sz w:val="24"/>
                <w:szCs w:val="24"/>
                <w:cs/>
                <w:lang w:val="en-US" w:bidi="th-TH"/>
              </w:rPr>
              <w:t xml:space="preserve"> ใช่หรือไม่?</w:t>
            </w:r>
          </w:p>
          <w:p w14:paraId="0EAEDBF3" w14:textId="2D32869D"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planning, establishing, implementing and maintaining an audit programme</w:t>
            </w:r>
            <w:r w:rsidR="001B0FB2">
              <w:rPr>
                <w:rFonts w:ascii="Calibri" w:hAnsi="Calibri" w:cs="Arial"/>
                <w:color w:val="000000"/>
                <w:sz w:val="18"/>
                <w:szCs w:val="18"/>
              </w:rPr>
              <w:t>?</w:t>
            </w:r>
          </w:p>
          <w:p w14:paraId="0662FA6C" w14:textId="770E6B19" w:rsidR="00962BB1" w:rsidRPr="00962BB1" w:rsidRDefault="00962BB1" w:rsidP="00962BB1">
            <w:pPr>
              <w:ind w:left="360"/>
              <w:rPr>
                <w:rFonts w:ascii="Browallia New" w:hAnsi="Browallia New" w:cs="Browallia New"/>
                <w:color w:val="FF0000"/>
                <w:sz w:val="24"/>
                <w:szCs w:val="24"/>
                <w:cs/>
                <w:lang w:val="en-US" w:bidi="th-TH"/>
              </w:rPr>
            </w:pPr>
            <w:r w:rsidRPr="00962BB1">
              <w:rPr>
                <w:rFonts w:ascii="Browallia New" w:hAnsi="Browallia New" w:cs="Browallia New"/>
                <w:color w:val="FF0000"/>
                <w:sz w:val="24"/>
                <w:szCs w:val="24"/>
                <w:lang w:val="en-US"/>
              </w:rPr>
              <w:t xml:space="preserve">8. </w:t>
            </w:r>
            <w:r w:rsidRPr="00962BB1">
              <w:rPr>
                <w:rFonts w:ascii="Browallia New" w:hAnsi="Browallia New" w:cs="Browallia New" w:hint="cs"/>
                <w:color w:val="FF0000"/>
                <w:sz w:val="24"/>
                <w:szCs w:val="24"/>
                <w:cs/>
                <w:lang w:val="en-US" w:bidi="th-TH"/>
              </w:rPr>
              <w:t>การวางแผน การจัดทำ การนำไปปฏิบัติและการธำรง</w:t>
            </w:r>
            <w:r w:rsidR="00EA5179">
              <w:rPr>
                <w:rFonts w:ascii="Browallia New" w:hAnsi="Browallia New" w:cs="Browallia New" w:hint="cs"/>
                <w:color w:val="FF0000"/>
                <w:sz w:val="24"/>
                <w:szCs w:val="24"/>
                <w:cs/>
                <w:lang w:val="en-US" w:bidi="th-TH"/>
              </w:rPr>
              <w:t>รักษา</w:t>
            </w:r>
            <w:r w:rsidRPr="00962BB1">
              <w:rPr>
                <w:rFonts w:ascii="Browallia New" w:hAnsi="Browallia New" w:cs="Browallia New" w:hint="cs"/>
                <w:color w:val="FF0000"/>
                <w:sz w:val="24"/>
                <w:szCs w:val="24"/>
                <w:cs/>
                <w:lang w:val="en-US" w:bidi="th-TH"/>
              </w:rPr>
              <w:t>โปรแกรมการตรวจติดตาม</w:t>
            </w:r>
            <w:r>
              <w:rPr>
                <w:rFonts w:ascii="Browallia New" w:hAnsi="Browallia New" w:cs="Browallia New" w:hint="cs"/>
                <w:color w:val="FF0000"/>
                <w:sz w:val="24"/>
                <w:szCs w:val="24"/>
                <w:cs/>
                <w:lang w:val="en-US" w:bidi="th-TH"/>
              </w:rPr>
              <w:t>ใช่หรือไม่?</w:t>
            </w:r>
          </w:p>
          <w:p w14:paraId="615FBCA3" w14:textId="77777777" w:rsidR="008D0A3D" w:rsidRDefault="008D0A3D" w:rsidP="00C77DD8">
            <w:pPr>
              <w:pStyle w:val="ListParagraph"/>
              <w:numPr>
                <w:ilvl w:val="0"/>
                <w:numId w:val="17"/>
              </w:numPr>
              <w:rPr>
                <w:rFonts w:ascii="Calibri" w:hAnsi="Calibri" w:cs="Arial"/>
                <w:color w:val="000000"/>
                <w:sz w:val="18"/>
                <w:szCs w:val="18"/>
              </w:rPr>
            </w:pPr>
            <w:r>
              <w:rPr>
                <w:rFonts w:ascii="Calibri" w:hAnsi="Calibri" w:cs="Arial"/>
                <w:color w:val="000000"/>
                <w:sz w:val="18"/>
                <w:szCs w:val="18"/>
              </w:rPr>
              <w:t>ensuring continual improvement</w:t>
            </w:r>
            <w:r w:rsidR="001B0FB2">
              <w:rPr>
                <w:rFonts w:ascii="Calibri" w:hAnsi="Calibri" w:cs="Arial"/>
                <w:color w:val="000000"/>
                <w:sz w:val="18"/>
                <w:szCs w:val="18"/>
              </w:rPr>
              <w:t>?</w:t>
            </w:r>
          </w:p>
          <w:p w14:paraId="6538A868" w14:textId="197A5E20" w:rsidR="00962BB1" w:rsidRPr="00962BB1" w:rsidRDefault="00962BB1" w:rsidP="00962BB1">
            <w:pPr>
              <w:ind w:left="360"/>
              <w:rPr>
                <w:rFonts w:ascii="Calibri" w:hAnsi="Calibri" w:cs="Browallia New"/>
                <w:color w:val="000000"/>
                <w:sz w:val="18"/>
                <w:szCs w:val="22"/>
                <w:cs/>
                <w:lang w:val="en-US" w:bidi="th-TH"/>
              </w:rPr>
            </w:pPr>
            <w:r w:rsidRPr="00962BB1">
              <w:rPr>
                <w:rFonts w:ascii="Browallia New" w:hAnsi="Browallia New" w:cs="Browallia New"/>
                <w:color w:val="FF0000"/>
                <w:sz w:val="24"/>
                <w:szCs w:val="24"/>
                <w:lang w:val="en-US"/>
              </w:rPr>
              <w:t xml:space="preserve">9. </w:t>
            </w:r>
            <w:r w:rsidRPr="00962BB1">
              <w:rPr>
                <w:rFonts w:ascii="Browallia New" w:hAnsi="Browallia New" w:cs="Browallia New" w:hint="cs"/>
                <w:color w:val="FF0000"/>
                <w:sz w:val="24"/>
                <w:szCs w:val="24"/>
                <w:cs/>
                <w:lang w:val="en-US" w:bidi="th-TH"/>
              </w:rPr>
              <w:t>การทำให้มั่นใจถึงการปรับปรุงอย่างต่อเนื่องใช่หรือไม่?</w:t>
            </w:r>
          </w:p>
        </w:tc>
        <w:tc>
          <w:tcPr>
            <w:tcW w:w="1559" w:type="dxa"/>
            <w:shd w:val="clear" w:color="auto" w:fill="FFFFFF" w:themeFill="background1"/>
            <w:vAlign w:val="center"/>
          </w:tcPr>
          <w:p w14:paraId="49A18149" w14:textId="77777777" w:rsidR="00134AD1" w:rsidRPr="00382784" w:rsidRDefault="00134AD1" w:rsidP="000F17C6">
            <w:pPr>
              <w:rPr>
                <w:rFonts w:ascii="Calibri" w:hAnsi="Calibri"/>
              </w:rPr>
            </w:pPr>
          </w:p>
        </w:tc>
        <w:tc>
          <w:tcPr>
            <w:tcW w:w="1417" w:type="dxa"/>
            <w:shd w:val="clear" w:color="auto" w:fill="FFFFFF" w:themeFill="background1"/>
            <w:vAlign w:val="center"/>
          </w:tcPr>
          <w:p w14:paraId="53E9AFC0" w14:textId="77777777" w:rsidR="00134AD1" w:rsidRPr="00382784" w:rsidRDefault="00134AD1" w:rsidP="000F17C6">
            <w:pPr>
              <w:rPr>
                <w:rFonts w:ascii="Calibri" w:hAnsi="Calibri"/>
              </w:rPr>
            </w:pPr>
          </w:p>
        </w:tc>
        <w:tc>
          <w:tcPr>
            <w:tcW w:w="1134" w:type="dxa"/>
            <w:shd w:val="clear" w:color="auto" w:fill="FFFFFF" w:themeFill="background1"/>
            <w:vAlign w:val="center"/>
          </w:tcPr>
          <w:p w14:paraId="739FDD4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708379C" w14:textId="56F81CD8" w:rsidR="00134AD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34AD1" w:rsidRPr="00382784" w14:paraId="7826903F" w14:textId="77777777" w:rsidTr="00B75B30">
        <w:tc>
          <w:tcPr>
            <w:tcW w:w="851" w:type="dxa"/>
            <w:vMerge/>
            <w:shd w:val="clear" w:color="auto" w:fill="FFFFFF" w:themeFill="background1"/>
            <w:vAlign w:val="center"/>
          </w:tcPr>
          <w:p w14:paraId="36B4771C" w14:textId="77777777" w:rsidR="00134AD1" w:rsidRPr="00382784" w:rsidRDefault="00134AD1" w:rsidP="000F17C6">
            <w:pPr>
              <w:jc w:val="center"/>
              <w:rPr>
                <w:rFonts w:ascii="Calibri" w:hAnsi="Calibri" w:cs="Arial"/>
                <w:sz w:val="18"/>
                <w:szCs w:val="18"/>
              </w:rPr>
            </w:pPr>
          </w:p>
        </w:tc>
        <w:tc>
          <w:tcPr>
            <w:tcW w:w="4678" w:type="dxa"/>
            <w:shd w:val="clear" w:color="auto" w:fill="FFFFFF" w:themeFill="background1"/>
            <w:vAlign w:val="center"/>
          </w:tcPr>
          <w:p w14:paraId="6B593228" w14:textId="77777777" w:rsidR="00DC2E84" w:rsidRPr="00DC2E84" w:rsidRDefault="008D0A3D" w:rsidP="00C77DD8">
            <w:pPr>
              <w:pStyle w:val="ListParagraph"/>
              <w:numPr>
                <w:ilvl w:val="0"/>
                <w:numId w:val="18"/>
              </w:numPr>
              <w:ind w:left="357" w:hanging="357"/>
              <w:rPr>
                <w:rFonts w:ascii="Calibri" w:hAnsi="Calibri" w:cs="Arial"/>
                <w:color w:val="000000"/>
                <w:sz w:val="18"/>
                <w:szCs w:val="18"/>
              </w:rPr>
            </w:pPr>
            <w:r>
              <w:rPr>
                <w:rFonts w:ascii="Calibri" w:hAnsi="Calibri" w:cs="Arial"/>
                <w:color w:val="000000"/>
                <w:sz w:val="18"/>
                <w:szCs w:val="18"/>
              </w:rPr>
              <w:t>emphasize participation of non-managerial workers in the following</w:t>
            </w:r>
            <w:r w:rsidR="001B0FB2">
              <w:rPr>
                <w:rFonts w:ascii="Calibri" w:hAnsi="Calibri" w:cs="Arial"/>
                <w:color w:val="000000"/>
                <w:sz w:val="18"/>
                <w:szCs w:val="18"/>
              </w:rPr>
              <w:t>:</w:t>
            </w:r>
            <w:r w:rsidR="00DC2E84">
              <w:rPr>
                <w:rFonts w:ascii="Calibri" w:hAnsi="Calibri" w:cstheme="minorBidi" w:hint="cs"/>
                <w:color w:val="000000"/>
                <w:sz w:val="18"/>
                <w:szCs w:val="22"/>
                <w:cs/>
                <w:lang w:bidi="th-TH"/>
              </w:rPr>
              <w:t xml:space="preserve"> </w:t>
            </w:r>
          </w:p>
          <w:p w14:paraId="444A2E23" w14:textId="59197196" w:rsidR="008D0A3D" w:rsidRPr="00A42DF7" w:rsidRDefault="00DC2E84" w:rsidP="00A42DF7">
            <w:pPr>
              <w:rPr>
                <w:rFonts w:ascii="Browallia New" w:hAnsi="Browallia New" w:cs="Browallia New"/>
                <w:color w:val="FF0000"/>
                <w:sz w:val="24"/>
                <w:szCs w:val="24"/>
                <w:lang w:val="en-US"/>
              </w:rPr>
            </w:pPr>
            <w:r w:rsidRPr="00A42DF7">
              <w:rPr>
                <w:rFonts w:ascii="Browallia New" w:hAnsi="Browallia New" w:cs="Browallia New"/>
                <w:color w:val="FF0000"/>
                <w:sz w:val="24"/>
                <w:szCs w:val="24"/>
                <w:lang w:val="en-US"/>
              </w:rPr>
              <w:t xml:space="preserve">e. </w:t>
            </w:r>
            <w:r w:rsidRPr="00A42DF7">
              <w:rPr>
                <w:rFonts w:ascii="Browallia New" w:hAnsi="Browallia New" w:cs="Browallia New" w:hint="cs"/>
                <w:color w:val="FF0000"/>
                <w:sz w:val="24"/>
                <w:szCs w:val="24"/>
                <w:cs/>
                <w:lang w:val="en-US" w:bidi="th-TH"/>
              </w:rPr>
              <w:t>ให้ความสำคัญกับการมีส่วนร่วมของผู้ทำงานที่ไม่ใช่งานบริหารในเรื่องดังต่อไปนี้</w:t>
            </w:r>
            <w:r w:rsidRPr="00A42DF7">
              <w:rPr>
                <w:rFonts w:ascii="Browallia New" w:hAnsi="Browallia New" w:cs="Browallia New"/>
                <w:color w:val="FF0000"/>
                <w:sz w:val="24"/>
                <w:szCs w:val="24"/>
                <w:lang w:val="en-US"/>
              </w:rPr>
              <w:t>:</w:t>
            </w:r>
          </w:p>
          <w:p w14:paraId="6CD8BAB2" w14:textId="50CD6490" w:rsidR="00134AD1" w:rsidRDefault="008D0A3D" w:rsidP="00C77DD8">
            <w:pPr>
              <w:pStyle w:val="ListParagraph"/>
              <w:numPr>
                <w:ilvl w:val="2"/>
                <w:numId w:val="19"/>
              </w:numPr>
              <w:ind w:left="697" w:hanging="357"/>
              <w:rPr>
                <w:rFonts w:ascii="Calibri" w:hAnsi="Calibri" w:cs="Arial"/>
                <w:color w:val="000000"/>
                <w:sz w:val="18"/>
                <w:szCs w:val="18"/>
              </w:rPr>
            </w:pPr>
            <w:r>
              <w:rPr>
                <w:rFonts w:ascii="Calibri" w:hAnsi="Calibri" w:cs="Arial"/>
                <w:color w:val="000000"/>
                <w:sz w:val="18"/>
                <w:szCs w:val="18"/>
              </w:rPr>
              <w:t>determining the mechanisms for their consultation and participation</w:t>
            </w:r>
            <w:r w:rsidR="001B0FB2">
              <w:rPr>
                <w:rFonts w:ascii="Calibri" w:hAnsi="Calibri" w:cs="Arial"/>
                <w:color w:val="000000"/>
                <w:sz w:val="18"/>
                <w:szCs w:val="18"/>
              </w:rPr>
              <w:t>?</w:t>
            </w:r>
          </w:p>
          <w:p w14:paraId="7297CFB6" w14:textId="32160857" w:rsidR="00672450" w:rsidRPr="00845F9A" w:rsidRDefault="00672450" w:rsidP="00845F9A">
            <w:pPr>
              <w:ind w:left="360"/>
              <w:rPr>
                <w:rFonts w:ascii="Browallia New" w:hAnsi="Browallia New" w:cs="Browallia New"/>
                <w:color w:val="FF0000"/>
                <w:sz w:val="24"/>
                <w:szCs w:val="24"/>
                <w:cs/>
                <w:lang w:val="en-US" w:bidi="th-TH"/>
              </w:rPr>
            </w:pPr>
            <w:r w:rsidRPr="00845F9A">
              <w:rPr>
                <w:rFonts w:ascii="Browallia New" w:hAnsi="Browallia New" w:cs="Browallia New"/>
                <w:color w:val="FF0000"/>
                <w:sz w:val="24"/>
                <w:szCs w:val="24"/>
                <w:lang w:val="en-US"/>
              </w:rPr>
              <w:t xml:space="preserve">1. </w:t>
            </w:r>
            <w:r w:rsidR="008C5C89" w:rsidRPr="00845F9A">
              <w:rPr>
                <w:rFonts w:ascii="Browallia New" w:hAnsi="Browallia New" w:cs="Browallia New" w:hint="cs"/>
                <w:color w:val="FF0000"/>
                <w:sz w:val="24"/>
                <w:szCs w:val="24"/>
                <w:cs/>
                <w:lang w:val="en-US" w:bidi="th-TH"/>
              </w:rPr>
              <w:t>การ</w:t>
            </w:r>
            <w:r w:rsidR="00EA5179">
              <w:rPr>
                <w:rFonts w:ascii="Browallia New" w:hAnsi="Browallia New" w:cs="Browallia New" w:hint="cs"/>
                <w:color w:val="FF0000"/>
                <w:sz w:val="24"/>
                <w:szCs w:val="24"/>
                <w:cs/>
                <w:lang w:val="en-US" w:bidi="th-TH"/>
              </w:rPr>
              <w:t>กำหนด</w:t>
            </w:r>
            <w:r w:rsidR="008C5C89" w:rsidRPr="00845F9A">
              <w:rPr>
                <w:rFonts w:ascii="Browallia New" w:hAnsi="Browallia New" w:cs="Browallia New" w:hint="cs"/>
                <w:color w:val="FF0000"/>
                <w:sz w:val="24"/>
                <w:szCs w:val="24"/>
                <w:cs/>
                <w:lang w:val="en-US" w:bidi="th-TH"/>
              </w:rPr>
              <w:t>กลไกสำหรับการมีส่วนร่วม</w:t>
            </w:r>
            <w:r w:rsidR="00845F9A" w:rsidRPr="00845F9A">
              <w:rPr>
                <w:rFonts w:ascii="Browallia New" w:hAnsi="Browallia New" w:cs="Browallia New" w:hint="cs"/>
                <w:color w:val="FF0000"/>
                <w:sz w:val="24"/>
                <w:szCs w:val="24"/>
                <w:cs/>
                <w:lang w:val="en-US" w:bidi="th-TH"/>
              </w:rPr>
              <w:t>และการให้คำปรึกษา</w:t>
            </w:r>
            <w:r w:rsidR="00845F9A">
              <w:rPr>
                <w:rFonts w:ascii="Browallia New" w:hAnsi="Browallia New" w:cs="Browallia New" w:hint="cs"/>
                <w:color w:val="FF0000"/>
                <w:sz w:val="24"/>
                <w:szCs w:val="24"/>
                <w:cs/>
                <w:lang w:val="en-US" w:bidi="th-TH"/>
              </w:rPr>
              <w:t>ใช่หรือไม่?</w:t>
            </w:r>
          </w:p>
          <w:p w14:paraId="517F3187" w14:textId="579E1E23" w:rsidR="008D0A3D" w:rsidRDefault="008D0A3D" w:rsidP="00C77DD8">
            <w:pPr>
              <w:pStyle w:val="ListParagraph"/>
              <w:numPr>
                <w:ilvl w:val="2"/>
                <w:numId w:val="19"/>
              </w:numPr>
              <w:ind w:left="697" w:hanging="357"/>
              <w:rPr>
                <w:rFonts w:ascii="Calibri" w:hAnsi="Calibri" w:cs="Arial"/>
                <w:color w:val="000000"/>
                <w:sz w:val="18"/>
                <w:szCs w:val="18"/>
              </w:rPr>
            </w:pPr>
            <w:r>
              <w:rPr>
                <w:rFonts w:ascii="Calibri" w:hAnsi="Calibri" w:cs="Arial"/>
                <w:color w:val="000000"/>
                <w:sz w:val="18"/>
                <w:szCs w:val="18"/>
              </w:rPr>
              <w:t>identifying hazards and assessing risks and opportunities</w:t>
            </w:r>
            <w:r w:rsidR="001B0FB2">
              <w:rPr>
                <w:rFonts w:ascii="Calibri" w:hAnsi="Calibri" w:cs="Arial"/>
                <w:color w:val="000000"/>
                <w:sz w:val="18"/>
                <w:szCs w:val="18"/>
              </w:rPr>
              <w:t>?</w:t>
            </w:r>
          </w:p>
          <w:p w14:paraId="67F6F93B" w14:textId="4192CE0A" w:rsidR="00845F9A" w:rsidRPr="00845F9A" w:rsidRDefault="00845F9A" w:rsidP="00845F9A">
            <w:pPr>
              <w:ind w:left="360"/>
              <w:rPr>
                <w:rFonts w:ascii="Browallia New" w:hAnsi="Browallia New" w:cs="Browallia New"/>
                <w:color w:val="FF0000"/>
                <w:sz w:val="24"/>
                <w:szCs w:val="24"/>
                <w:cs/>
                <w:lang w:val="en-US" w:bidi="th-TH"/>
              </w:rPr>
            </w:pPr>
            <w:r w:rsidRPr="00845F9A">
              <w:rPr>
                <w:rFonts w:ascii="Browallia New" w:hAnsi="Browallia New" w:cs="Browallia New"/>
                <w:color w:val="FF0000"/>
                <w:sz w:val="24"/>
                <w:szCs w:val="24"/>
                <w:lang w:val="en-US"/>
              </w:rPr>
              <w:t xml:space="preserve">2. </w:t>
            </w:r>
            <w:r w:rsidRPr="00845F9A">
              <w:rPr>
                <w:rFonts w:ascii="Browallia New" w:hAnsi="Browallia New" w:cs="Browallia New" w:hint="cs"/>
                <w:color w:val="FF0000"/>
                <w:sz w:val="24"/>
                <w:szCs w:val="24"/>
                <w:cs/>
                <w:lang w:val="en-US" w:bidi="th-TH"/>
              </w:rPr>
              <w:t>การระบุอันตรายและการประเมินความเสี่ยงและโอกาสใช่หรือไม่?</w:t>
            </w:r>
          </w:p>
          <w:p w14:paraId="179BF36B" w14:textId="37F733D2" w:rsidR="008D0A3D" w:rsidRDefault="008D0A3D" w:rsidP="00C77DD8">
            <w:pPr>
              <w:pStyle w:val="ListParagraph"/>
              <w:numPr>
                <w:ilvl w:val="2"/>
                <w:numId w:val="19"/>
              </w:numPr>
              <w:ind w:left="697" w:hanging="357"/>
              <w:rPr>
                <w:rFonts w:ascii="Calibri" w:hAnsi="Calibri" w:cs="Arial"/>
                <w:color w:val="000000"/>
                <w:sz w:val="18"/>
                <w:szCs w:val="18"/>
              </w:rPr>
            </w:pPr>
            <w:r>
              <w:rPr>
                <w:rFonts w:ascii="Calibri" w:hAnsi="Calibri" w:cs="Arial"/>
                <w:color w:val="000000"/>
                <w:sz w:val="18"/>
                <w:szCs w:val="18"/>
              </w:rPr>
              <w:t>determining actions to eliminate hazards and reduce OH&amp;S risks</w:t>
            </w:r>
            <w:r w:rsidR="001B0FB2">
              <w:rPr>
                <w:rFonts w:ascii="Calibri" w:hAnsi="Calibri" w:cs="Arial"/>
                <w:color w:val="000000"/>
                <w:sz w:val="18"/>
                <w:szCs w:val="18"/>
              </w:rPr>
              <w:t>?</w:t>
            </w:r>
          </w:p>
          <w:p w14:paraId="218BBF21" w14:textId="63747469" w:rsidR="00845F9A" w:rsidRPr="00845F9A" w:rsidRDefault="00845F9A" w:rsidP="00845F9A">
            <w:pPr>
              <w:ind w:left="360"/>
              <w:rPr>
                <w:rFonts w:ascii="Browallia New" w:hAnsi="Browallia New" w:cs="Browallia New"/>
                <w:color w:val="FF0000"/>
                <w:sz w:val="24"/>
                <w:szCs w:val="24"/>
                <w:cs/>
                <w:lang w:val="en-US" w:bidi="th-TH"/>
              </w:rPr>
            </w:pPr>
            <w:r w:rsidRPr="00845F9A">
              <w:rPr>
                <w:rFonts w:ascii="Browallia New" w:hAnsi="Browallia New" w:cs="Browallia New"/>
                <w:color w:val="FF0000"/>
                <w:sz w:val="24"/>
                <w:szCs w:val="24"/>
                <w:lang w:val="en-US"/>
              </w:rPr>
              <w:t xml:space="preserve">3. </w:t>
            </w:r>
            <w:r w:rsidRPr="00845F9A">
              <w:rPr>
                <w:rFonts w:ascii="Browallia New" w:hAnsi="Browallia New" w:cs="Browallia New" w:hint="cs"/>
                <w:color w:val="FF0000"/>
                <w:sz w:val="24"/>
                <w:szCs w:val="24"/>
                <w:cs/>
                <w:lang w:val="en-US" w:bidi="th-TH"/>
              </w:rPr>
              <w:t>การ</w:t>
            </w:r>
            <w:r w:rsidR="00EA5179">
              <w:rPr>
                <w:rFonts w:ascii="Browallia New" w:hAnsi="Browallia New" w:cs="Browallia New" w:hint="cs"/>
                <w:color w:val="FF0000"/>
                <w:sz w:val="24"/>
                <w:szCs w:val="24"/>
                <w:cs/>
                <w:lang w:val="en-US" w:bidi="th-TH"/>
              </w:rPr>
              <w:t>กำหนด</w:t>
            </w:r>
            <w:r w:rsidRPr="00845F9A">
              <w:rPr>
                <w:rFonts w:ascii="Browallia New" w:hAnsi="Browallia New" w:cs="Browallia New" w:hint="cs"/>
                <w:color w:val="FF0000"/>
                <w:sz w:val="24"/>
                <w:szCs w:val="24"/>
                <w:cs/>
                <w:lang w:val="en-US" w:bidi="th-TH"/>
              </w:rPr>
              <w:t xml:space="preserve">การปฏิบัติการเพื่อขจัดอันตรายและลดความเสี่ยงด้าน </w:t>
            </w:r>
            <w:r w:rsidRPr="00845F9A">
              <w:rPr>
                <w:rFonts w:ascii="Browallia New" w:hAnsi="Browallia New" w:cs="Browallia New"/>
                <w:color w:val="FF0000"/>
                <w:sz w:val="24"/>
                <w:szCs w:val="24"/>
                <w:lang w:val="en-US"/>
              </w:rPr>
              <w:t xml:space="preserve">OH&amp;S </w:t>
            </w:r>
            <w:r w:rsidRPr="00845F9A">
              <w:rPr>
                <w:rFonts w:ascii="Browallia New" w:hAnsi="Browallia New" w:cs="Browallia New" w:hint="cs"/>
                <w:color w:val="FF0000"/>
                <w:sz w:val="24"/>
                <w:szCs w:val="24"/>
                <w:cs/>
                <w:lang w:val="en-US" w:bidi="th-TH"/>
              </w:rPr>
              <w:t>ใช่หรือไม่?</w:t>
            </w:r>
          </w:p>
          <w:p w14:paraId="54D60E83" w14:textId="7BA926C2" w:rsidR="008D0A3D" w:rsidRDefault="008D0A3D" w:rsidP="00C77DD8">
            <w:pPr>
              <w:pStyle w:val="ListParagraph"/>
              <w:numPr>
                <w:ilvl w:val="2"/>
                <w:numId w:val="19"/>
              </w:numPr>
              <w:ind w:left="697" w:hanging="357"/>
              <w:rPr>
                <w:rFonts w:ascii="Calibri" w:hAnsi="Calibri" w:cs="Arial"/>
                <w:color w:val="000000"/>
                <w:sz w:val="18"/>
                <w:szCs w:val="18"/>
              </w:rPr>
            </w:pPr>
            <w:r>
              <w:rPr>
                <w:rFonts w:ascii="Calibri" w:hAnsi="Calibri" w:cs="Arial"/>
                <w:color w:val="000000"/>
                <w:sz w:val="18"/>
                <w:szCs w:val="18"/>
              </w:rPr>
              <w:t>determining competence requirements, training needs, training and evaluating training</w:t>
            </w:r>
            <w:r w:rsidR="001B0FB2">
              <w:rPr>
                <w:rFonts w:ascii="Calibri" w:hAnsi="Calibri" w:cs="Arial"/>
                <w:color w:val="000000"/>
                <w:sz w:val="18"/>
                <w:szCs w:val="18"/>
              </w:rPr>
              <w:t>?</w:t>
            </w:r>
          </w:p>
          <w:p w14:paraId="2340DF1C" w14:textId="33DAB749" w:rsidR="00845F9A" w:rsidRPr="00E12E3F" w:rsidRDefault="00845F9A" w:rsidP="00E12E3F">
            <w:pPr>
              <w:ind w:left="360"/>
              <w:rPr>
                <w:rFonts w:ascii="Browallia New" w:hAnsi="Browallia New" w:cs="Browallia New"/>
                <w:color w:val="FF0000"/>
                <w:sz w:val="24"/>
                <w:szCs w:val="24"/>
                <w:cs/>
                <w:lang w:val="en-US" w:bidi="th-TH"/>
              </w:rPr>
            </w:pPr>
            <w:r w:rsidRPr="00E12E3F">
              <w:rPr>
                <w:rFonts w:ascii="Browallia New" w:hAnsi="Browallia New" w:cs="Browallia New"/>
                <w:color w:val="FF0000"/>
                <w:sz w:val="24"/>
                <w:szCs w:val="24"/>
                <w:lang w:val="en-US"/>
              </w:rPr>
              <w:t xml:space="preserve">4. </w:t>
            </w:r>
            <w:r w:rsidRPr="00E12E3F">
              <w:rPr>
                <w:rFonts w:ascii="Browallia New" w:hAnsi="Browallia New" w:cs="Browallia New" w:hint="cs"/>
                <w:color w:val="FF0000"/>
                <w:sz w:val="24"/>
                <w:szCs w:val="24"/>
                <w:cs/>
                <w:lang w:val="en-US" w:bidi="th-TH"/>
              </w:rPr>
              <w:t>การ</w:t>
            </w:r>
            <w:r w:rsidR="00EA5179">
              <w:rPr>
                <w:rFonts w:ascii="Browallia New" w:hAnsi="Browallia New" w:cs="Browallia New" w:hint="cs"/>
                <w:color w:val="FF0000"/>
                <w:sz w:val="24"/>
                <w:szCs w:val="24"/>
                <w:cs/>
                <w:lang w:val="en-US" w:bidi="th-TH"/>
              </w:rPr>
              <w:t>ระบุ</w:t>
            </w:r>
            <w:r w:rsidRPr="00E12E3F">
              <w:rPr>
                <w:rFonts w:ascii="Browallia New" w:hAnsi="Browallia New" w:cs="Browallia New" w:hint="cs"/>
                <w:color w:val="FF0000"/>
                <w:sz w:val="24"/>
                <w:szCs w:val="24"/>
                <w:cs/>
                <w:lang w:val="en-US" w:bidi="th-TH"/>
              </w:rPr>
              <w:t>ข้อกำหนดความสามา</w:t>
            </w:r>
            <w:r w:rsidR="00A4213C" w:rsidRPr="00E12E3F">
              <w:rPr>
                <w:rFonts w:ascii="Browallia New" w:hAnsi="Browallia New" w:cs="Browallia New" w:hint="cs"/>
                <w:color w:val="FF0000"/>
                <w:sz w:val="24"/>
                <w:szCs w:val="24"/>
                <w:cs/>
                <w:lang w:val="en-US" w:bidi="th-TH"/>
              </w:rPr>
              <w:t>รถ</w:t>
            </w:r>
            <w:r w:rsidR="00E12E3F" w:rsidRPr="00E12E3F">
              <w:rPr>
                <w:rFonts w:ascii="Browallia New" w:hAnsi="Browallia New" w:cs="Browallia New" w:hint="cs"/>
                <w:color w:val="FF0000"/>
                <w:sz w:val="24"/>
                <w:szCs w:val="24"/>
                <w:cs/>
                <w:lang w:val="en-US" w:bidi="th-TH"/>
              </w:rPr>
              <w:t xml:space="preserve"> การฝึกอบรมที่จำเป็น การฝึกอบรมและการประเมินการฝึกอบรมใช่หรือไม่?</w:t>
            </w:r>
          </w:p>
          <w:p w14:paraId="32F78BBC" w14:textId="141D63CB" w:rsidR="008D0A3D" w:rsidRDefault="008D0A3D" w:rsidP="00C77DD8">
            <w:pPr>
              <w:pStyle w:val="ListParagraph"/>
              <w:numPr>
                <w:ilvl w:val="2"/>
                <w:numId w:val="19"/>
              </w:numPr>
              <w:ind w:left="697" w:hanging="357"/>
              <w:rPr>
                <w:rFonts w:ascii="Calibri" w:hAnsi="Calibri" w:cs="Arial"/>
                <w:color w:val="000000"/>
                <w:sz w:val="18"/>
                <w:szCs w:val="18"/>
              </w:rPr>
            </w:pPr>
            <w:r>
              <w:rPr>
                <w:rFonts w:ascii="Calibri" w:hAnsi="Calibri" w:cs="Arial"/>
                <w:color w:val="000000"/>
                <w:sz w:val="18"/>
                <w:szCs w:val="18"/>
              </w:rPr>
              <w:t>determining what needs to be communicated and how it is to be done</w:t>
            </w:r>
            <w:r w:rsidR="001B0FB2">
              <w:rPr>
                <w:rFonts w:ascii="Calibri" w:hAnsi="Calibri" w:cs="Arial"/>
                <w:color w:val="000000"/>
                <w:sz w:val="18"/>
                <w:szCs w:val="18"/>
              </w:rPr>
              <w:t>?</w:t>
            </w:r>
          </w:p>
          <w:p w14:paraId="468A1519" w14:textId="7183DDD1" w:rsidR="00E12E3F" w:rsidRPr="003B598B" w:rsidRDefault="00E12E3F" w:rsidP="003B598B">
            <w:pPr>
              <w:ind w:left="360"/>
              <w:rPr>
                <w:rFonts w:ascii="Browallia New" w:hAnsi="Browallia New" w:cs="Browallia New"/>
                <w:color w:val="FF0000"/>
                <w:sz w:val="24"/>
                <w:szCs w:val="24"/>
                <w:cs/>
                <w:lang w:val="en-US" w:bidi="th-TH"/>
              </w:rPr>
            </w:pPr>
            <w:r w:rsidRPr="003B598B">
              <w:rPr>
                <w:rFonts w:ascii="Browallia New" w:hAnsi="Browallia New" w:cs="Browallia New"/>
                <w:color w:val="FF0000"/>
                <w:sz w:val="24"/>
                <w:szCs w:val="24"/>
                <w:lang w:val="en-US"/>
              </w:rPr>
              <w:t xml:space="preserve">5. </w:t>
            </w:r>
            <w:r w:rsidRPr="003B598B">
              <w:rPr>
                <w:rFonts w:ascii="Browallia New" w:hAnsi="Browallia New" w:cs="Browallia New" w:hint="cs"/>
                <w:color w:val="FF0000"/>
                <w:sz w:val="24"/>
                <w:szCs w:val="24"/>
                <w:cs/>
                <w:lang w:val="en-US" w:bidi="th-TH"/>
              </w:rPr>
              <w:t>การ</w:t>
            </w:r>
            <w:r w:rsidR="00EA5179">
              <w:rPr>
                <w:rFonts w:ascii="Browallia New" w:hAnsi="Browallia New" w:cs="Browallia New" w:hint="cs"/>
                <w:color w:val="FF0000"/>
                <w:sz w:val="24"/>
                <w:szCs w:val="24"/>
                <w:cs/>
                <w:lang w:val="en-US" w:bidi="th-TH"/>
              </w:rPr>
              <w:t>กำหนด</w:t>
            </w:r>
            <w:r w:rsidRPr="003B598B">
              <w:rPr>
                <w:rFonts w:ascii="Browallia New" w:hAnsi="Browallia New" w:cs="Browallia New" w:hint="cs"/>
                <w:color w:val="FF0000"/>
                <w:sz w:val="24"/>
                <w:szCs w:val="24"/>
                <w:cs/>
                <w:lang w:val="en-US" w:bidi="th-TH"/>
              </w:rPr>
              <w:t>ส</w:t>
            </w:r>
            <w:r w:rsidR="003B598B" w:rsidRPr="003B598B">
              <w:rPr>
                <w:rFonts w:ascii="Browallia New" w:hAnsi="Browallia New" w:cs="Browallia New" w:hint="cs"/>
                <w:color w:val="FF0000"/>
                <w:sz w:val="24"/>
                <w:szCs w:val="24"/>
                <w:cs/>
                <w:lang w:val="en-US" w:bidi="th-TH"/>
              </w:rPr>
              <w:t>ิ่งที่ต้องถูกสื่อสารออกไปและวิธีการสื่อสาร</w:t>
            </w:r>
            <w:r w:rsidR="00BE0835">
              <w:rPr>
                <w:rFonts w:ascii="Browallia New" w:hAnsi="Browallia New" w:cs="Browallia New" w:hint="cs"/>
                <w:color w:val="FF0000"/>
                <w:sz w:val="24"/>
                <w:szCs w:val="24"/>
                <w:cs/>
                <w:lang w:val="en-US" w:bidi="th-TH"/>
              </w:rPr>
              <w:t>ใช่หรือไม่?</w:t>
            </w:r>
          </w:p>
          <w:p w14:paraId="5DB88476" w14:textId="5A415235" w:rsidR="008D0A3D" w:rsidRDefault="008D0A3D" w:rsidP="00C77DD8">
            <w:pPr>
              <w:pStyle w:val="ListParagraph"/>
              <w:numPr>
                <w:ilvl w:val="2"/>
                <w:numId w:val="19"/>
              </w:numPr>
              <w:ind w:left="697" w:hanging="357"/>
              <w:rPr>
                <w:rFonts w:ascii="Calibri" w:hAnsi="Calibri" w:cs="Arial"/>
                <w:color w:val="000000"/>
                <w:sz w:val="18"/>
                <w:szCs w:val="18"/>
              </w:rPr>
            </w:pPr>
            <w:r>
              <w:rPr>
                <w:rFonts w:ascii="Calibri" w:hAnsi="Calibri" w:cs="Arial"/>
                <w:color w:val="000000"/>
                <w:sz w:val="18"/>
                <w:szCs w:val="18"/>
              </w:rPr>
              <w:t>determining control measures and their effective implementation and use</w:t>
            </w:r>
            <w:r w:rsidR="001B0FB2">
              <w:rPr>
                <w:rFonts w:ascii="Calibri" w:hAnsi="Calibri" w:cs="Arial"/>
                <w:color w:val="000000"/>
                <w:sz w:val="18"/>
                <w:szCs w:val="18"/>
              </w:rPr>
              <w:t>?</w:t>
            </w:r>
          </w:p>
          <w:p w14:paraId="16FB970B" w14:textId="655B42D6" w:rsidR="003B598B" w:rsidRPr="00213F38" w:rsidRDefault="003B598B" w:rsidP="00213F38">
            <w:pPr>
              <w:ind w:left="360"/>
              <w:rPr>
                <w:rFonts w:ascii="Browallia New" w:hAnsi="Browallia New" w:cs="Browallia New"/>
                <w:color w:val="FF0000"/>
                <w:sz w:val="24"/>
                <w:szCs w:val="24"/>
                <w:lang w:val="en-US"/>
              </w:rPr>
            </w:pPr>
            <w:r w:rsidRPr="00213F38">
              <w:rPr>
                <w:rFonts w:ascii="Browallia New" w:hAnsi="Browallia New" w:cs="Browallia New"/>
                <w:color w:val="FF0000"/>
                <w:sz w:val="24"/>
                <w:szCs w:val="24"/>
                <w:lang w:val="en-US"/>
              </w:rPr>
              <w:t xml:space="preserve">6. </w:t>
            </w:r>
            <w:r w:rsidRPr="00213F38">
              <w:rPr>
                <w:rFonts w:ascii="Browallia New" w:hAnsi="Browallia New" w:cs="Browallia New" w:hint="cs"/>
                <w:color w:val="FF0000"/>
                <w:sz w:val="24"/>
                <w:szCs w:val="24"/>
                <w:cs/>
                <w:lang w:val="en-US" w:bidi="th-TH"/>
              </w:rPr>
              <w:t>การ</w:t>
            </w:r>
            <w:r w:rsidR="00EA5179">
              <w:rPr>
                <w:rFonts w:ascii="Browallia New" w:hAnsi="Browallia New" w:cs="Browallia New" w:hint="cs"/>
                <w:color w:val="FF0000"/>
                <w:sz w:val="24"/>
                <w:szCs w:val="24"/>
                <w:cs/>
                <w:lang w:val="en-US" w:bidi="th-TH"/>
              </w:rPr>
              <w:t>กำหนด</w:t>
            </w:r>
            <w:r w:rsidRPr="00213F38">
              <w:rPr>
                <w:rFonts w:ascii="Browallia New" w:hAnsi="Browallia New" w:cs="Browallia New" w:hint="cs"/>
                <w:color w:val="FF0000"/>
                <w:sz w:val="24"/>
                <w:szCs w:val="24"/>
                <w:cs/>
                <w:lang w:val="en-US" w:bidi="th-TH"/>
              </w:rPr>
              <w:t>มาตรการควบคุมและ</w:t>
            </w:r>
            <w:r w:rsidR="00213F38" w:rsidRPr="00213F38">
              <w:rPr>
                <w:rFonts w:ascii="Browallia New" w:hAnsi="Browallia New" w:cs="Browallia New" w:hint="cs"/>
                <w:color w:val="FF0000"/>
                <w:sz w:val="24"/>
                <w:szCs w:val="24"/>
                <w:cs/>
                <w:lang w:val="en-US" w:bidi="th-TH"/>
              </w:rPr>
              <w:t>การนำไปปฏิบัติอย่างมีประสิทธิภาพและการใช้งานใช่หรือไม่?</w:t>
            </w:r>
          </w:p>
          <w:p w14:paraId="7D4C2440" w14:textId="77777777" w:rsidR="008D0A3D" w:rsidRDefault="008D0A3D" w:rsidP="00C77DD8">
            <w:pPr>
              <w:pStyle w:val="ListParagraph"/>
              <w:numPr>
                <w:ilvl w:val="2"/>
                <w:numId w:val="19"/>
              </w:numPr>
              <w:ind w:left="697" w:hanging="357"/>
              <w:rPr>
                <w:rFonts w:ascii="Calibri" w:hAnsi="Calibri" w:cs="Arial"/>
                <w:color w:val="000000"/>
                <w:sz w:val="18"/>
                <w:szCs w:val="18"/>
              </w:rPr>
            </w:pPr>
            <w:r>
              <w:rPr>
                <w:rFonts w:ascii="Calibri" w:hAnsi="Calibri" w:cs="Arial"/>
                <w:color w:val="000000"/>
                <w:sz w:val="18"/>
                <w:szCs w:val="18"/>
              </w:rPr>
              <w:t>investing incidents and nonconformities and determine corrective action</w:t>
            </w:r>
            <w:r w:rsidR="001B0FB2">
              <w:rPr>
                <w:rFonts w:ascii="Calibri" w:hAnsi="Calibri" w:cs="Arial"/>
                <w:color w:val="000000"/>
                <w:sz w:val="18"/>
                <w:szCs w:val="18"/>
              </w:rPr>
              <w:t>?</w:t>
            </w:r>
          </w:p>
          <w:p w14:paraId="0ABE828E" w14:textId="7529FC9E" w:rsidR="00BE0835" w:rsidRPr="00BE0835" w:rsidRDefault="00BE0835" w:rsidP="00BE0835">
            <w:pPr>
              <w:ind w:left="360"/>
              <w:rPr>
                <w:rFonts w:ascii="Calibri" w:hAnsi="Calibri" w:cs="Browallia New"/>
                <w:color w:val="000000"/>
                <w:sz w:val="18"/>
                <w:szCs w:val="22"/>
                <w:cs/>
                <w:lang w:val="en-US" w:bidi="th-TH"/>
              </w:rPr>
            </w:pPr>
            <w:r w:rsidRPr="00BE0835">
              <w:rPr>
                <w:rFonts w:ascii="Browallia New" w:hAnsi="Browallia New" w:cs="Browallia New"/>
                <w:color w:val="FF0000"/>
                <w:sz w:val="24"/>
                <w:szCs w:val="24"/>
                <w:lang w:val="en-US"/>
              </w:rPr>
              <w:t xml:space="preserve">7. </w:t>
            </w:r>
            <w:r w:rsidRPr="00BE0835">
              <w:rPr>
                <w:rFonts w:ascii="Browallia New" w:hAnsi="Browallia New" w:cs="Browallia New" w:hint="cs"/>
                <w:color w:val="FF0000"/>
                <w:sz w:val="24"/>
                <w:szCs w:val="24"/>
                <w:cs/>
                <w:lang w:val="en-US" w:bidi="th-TH"/>
              </w:rPr>
              <w:t>การสอบสวนอุบัติการ</w:t>
            </w:r>
            <w:r w:rsidR="00EA5179">
              <w:rPr>
                <w:rFonts w:ascii="Browallia New" w:hAnsi="Browallia New" w:cs="Browallia New" w:hint="cs"/>
                <w:color w:val="FF0000"/>
                <w:sz w:val="24"/>
                <w:szCs w:val="24"/>
                <w:cs/>
                <w:lang w:val="en-US" w:bidi="th-TH"/>
              </w:rPr>
              <w:t>ณ์</w:t>
            </w:r>
            <w:r w:rsidRPr="00BE0835">
              <w:rPr>
                <w:rFonts w:ascii="Browallia New" w:hAnsi="Browallia New" w:cs="Browallia New" w:hint="cs"/>
                <w:color w:val="FF0000"/>
                <w:sz w:val="24"/>
                <w:szCs w:val="24"/>
                <w:cs/>
                <w:lang w:val="en-US" w:bidi="th-TH"/>
              </w:rPr>
              <w:t>และสิ่งที่ไม่เป็นไปตามข้อกำหนด และ</w:t>
            </w:r>
            <w:r w:rsidR="005810C1">
              <w:rPr>
                <w:rFonts w:ascii="Browallia New" w:hAnsi="Browallia New" w:cs="Browallia New" w:hint="cs"/>
                <w:color w:val="FF0000"/>
                <w:sz w:val="24"/>
                <w:szCs w:val="24"/>
                <w:cs/>
                <w:lang w:val="en-US" w:bidi="th-TH"/>
              </w:rPr>
              <w:t>ระบุ</w:t>
            </w:r>
            <w:r w:rsidRPr="00BE0835">
              <w:rPr>
                <w:rFonts w:ascii="Browallia New" w:hAnsi="Browallia New" w:cs="Browallia New" w:hint="cs"/>
                <w:color w:val="FF0000"/>
                <w:sz w:val="24"/>
                <w:szCs w:val="24"/>
                <w:cs/>
                <w:lang w:val="en-US" w:bidi="th-TH"/>
              </w:rPr>
              <w:t>การปฏิบัติการแก้ไขใช่หรือไม่?</w:t>
            </w:r>
          </w:p>
        </w:tc>
        <w:tc>
          <w:tcPr>
            <w:tcW w:w="1559" w:type="dxa"/>
            <w:shd w:val="clear" w:color="auto" w:fill="FFFFFF" w:themeFill="background1"/>
            <w:vAlign w:val="center"/>
          </w:tcPr>
          <w:p w14:paraId="49A33357" w14:textId="77777777" w:rsidR="00134AD1" w:rsidRPr="00382784" w:rsidRDefault="00134AD1" w:rsidP="000F17C6">
            <w:pPr>
              <w:rPr>
                <w:rFonts w:ascii="Calibri" w:hAnsi="Calibri"/>
              </w:rPr>
            </w:pPr>
          </w:p>
        </w:tc>
        <w:tc>
          <w:tcPr>
            <w:tcW w:w="1417" w:type="dxa"/>
            <w:shd w:val="clear" w:color="auto" w:fill="FFFFFF" w:themeFill="background1"/>
            <w:vAlign w:val="center"/>
          </w:tcPr>
          <w:p w14:paraId="14F55B76" w14:textId="77777777" w:rsidR="00134AD1" w:rsidRPr="00382784" w:rsidRDefault="00134AD1" w:rsidP="000F17C6">
            <w:pPr>
              <w:rPr>
                <w:rFonts w:ascii="Calibri" w:hAnsi="Calibri"/>
              </w:rPr>
            </w:pPr>
          </w:p>
        </w:tc>
        <w:tc>
          <w:tcPr>
            <w:tcW w:w="1134" w:type="dxa"/>
            <w:shd w:val="clear" w:color="auto" w:fill="FFFFFF" w:themeFill="background1"/>
            <w:vAlign w:val="center"/>
          </w:tcPr>
          <w:p w14:paraId="0B69AFB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3C282F4" w14:textId="70862B2F" w:rsidR="00134AD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34AD1" w:rsidRPr="00382784" w14:paraId="041BD1F9" w14:textId="77777777" w:rsidTr="008D0A3D">
        <w:tc>
          <w:tcPr>
            <w:tcW w:w="9639" w:type="dxa"/>
            <w:gridSpan w:val="5"/>
            <w:shd w:val="clear" w:color="auto" w:fill="FFFFFF" w:themeFill="background1"/>
            <w:vAlign w:val="center"/>
          </w:tcPr>
          <w:p w14:paraId="7632845F"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7A78B745" w14:textId="0B0D16F1" w:rsidR="00134AD1" w:rsidRPr="00382784" w:rsidRDefault="00C040ED" w:rsidP="00C040ED">
            <w:pPr>
              <w:jc w:val="both"/>
              <w:rPr>
                <w:rFonts w:ascii="Calibri" w:hAnsi="Calibri" w:cs="Arial"/>
                <w:color w:val="5F5F5F"/>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3A52F355" w14:textId="77777777" w:rsidR="00F476A5" w:rsidRDefault="00F476A5" w:rsidP="00F476A5">
      <w:pPr>
        <w:rPr>
          <w:rFonts w:ascii="Calibri" w:hAnsi="Calibri"/>
        </w:rPr>
      </w:pPr>
    </w:p>
    <w:p w14:paraId="00DEF7AD" w14:textId="77777777" w:rsidR="003F1F16" w:rsidRPr="00382784" w:rsidRDefault="003F1F16" w:rsidP="00F476A5">
      <w:pPr>
        <w:rPr>
          <w:rFonts w:ascii="Calibri" w:hAnsi="Calibri"/>
        </w:rPr>
      </w:pPr>
    </w:p>
    <w:p w14:paraId="1B4DCE5C" w14:textId="748C0269" w:rsidR="00F476A5" w:rsidRDefault="00F476A5" w:rsidP="00F476A5">
      <w:pPr>
        <w:pStyle w:val="Heading"/>
        <w:spacing w:after="120"/>
        <w:rPr>
          <w:rFonts w:ascii="Calibri" w:hAnsi="Calibri"/>
        </w:rPr>
      </w:pPr>
      <w:r w:rsidRPr="00382784">
        <w:rPr>
          <w:rFonts w:ascii="Calibri" w:hAnsi="Calibri"/>
        </w:rPr>
        <w:lastRenderedPageBreak/>
        <w:t>6. Planning</w:t>
      </w:r>
    </w:p>
    <w:p w14:paraId="3A456C4F" w14:textId="33C9A4F8" w:rsidR="00274DC4" w:rsidRPr="00274DC4" w:rsidRDefault="00274DC4" w:rsidP="00274DC4">
      <w:pPr>
        <w:pStyle w:val="BodyText"/>
        <w:jc w:val="left"/>
        <w:rPr>
          <w:rFonts w:ascii="Browallia New" w:hAnsi="Browallia New" w:cs="Browallia New"/>
          <w:b w:val="0"/>
          <w:bCs/>
          <w:color w:val="FF0000"/>
          <w:sz w:val="28"/>
          <w:szCs w:val="28"/>
          <w:cs/>
          <w:lang w:val="en-US" w:bidi="th-TH"/>
        </w:rPr>
      </w:pPr>
      <w:r w:rsidRPr="00274DC4">
        <w:rPr>
          <w:rFonts w:ascii="Browallia New" w:hAnsi="Browallia New" w:cs="Browallia New" w:hint="cs"/>
          <w:color w:val="FF0000"/>
          <w:sz w:val="28"/>
          <w:szCs w:val="28"/>
          <w:lang w:val="en-US" w:bidi="th-TH"/>
        </w:rPr>
        <w:t xml:space="preserve">6. </w:t>
      </w:r>
      <w:r w:rsidRPr="00274DC4">
        <w:rPr>
          <w:rFonts w:ascii="Browallia New" w:hAnsi="Browallia New" w:cs="Browallia New" w:hint="cs"/>
          <w:b w:val="0"/>
          <w:bCs/>
          <w:color w:val="FF0000"/>
          <w:sz w:val="28"/>
          <w:szCs w:val="28"/>
          <w:cs/>
          <w:lang w:val="en-US" w:bidi="th-TH"/>
        </w:rPr>
        <w:t>การวางแผน</w:t>
      </w:r>
    </w:p>
    <w:p w14:paraId="12F26808" w14:textId="7A3888D1" w:rsidR="00F476A5" w:rsidRDefault="00F476A5" w:rsidP="00F476A5">
      <w:pPr>
        <w:pStyle w:val="Heading"/>
        <w:spacing w:after="120"/>
        <w:rPr>
          <w:rFonts w:ascii="Calibri" w:hAnsi="Calibri"/>
        </w:rPr>
      </w:pPr>
      <w:r w:rsidRPr="00382784">
        <w:rPr>
          <w:rFonts w:ascii="Calibri" w:hAnsi="Calibri"/>
        </w:rPr>
        <w:t>6.1 Actions to address risks and opportunities</w:t>
      </w:r>
    </w:p>
    <w:p w14:paraId="65E5C0DF" w14:textId="2A91C987" w:rsidR="00274DC4" w:rsidRPr="00274DC4" w:rsidRDefault="00274DC4" w:rsidP="00274DC4">
      <w:pPr>
        <w:pStyle w:val="BodyText"/>
        <w:jc w:val="left"/>
        <w:rPr>
          <w:rFonts w:ascii="Browallia New" w:hAnsi="Browallia New" w:cs="Browallia New"/>
          <w:b w:val="0"/>
          <w:bCs/>
          <w:color w:val="FF0000"/>
          <w:sz w:val="28"/>
          <w:szCs w:val="28"/>
          <w:cs/>
          <w:lang w:val="en-US" w:bidi="th-TH"/>
        </w:rPr>
      </w:pPr>
      <w:r w:rsidRPr="00274DC4">
        <w:rPr>
          <w:rFonts w:ascii="Browallia New" w:hAnsi="Browallia New" w:cs="Browallia New"/>
          <w:color w:val="FF0000"/>
          <w:sz w:val="28"/>
          <w:szCs w:val="28"/>
          <w:lang w:val="en-US" w:bidi="th-TH"/>
        </w:rPr>
        <w:t>6.1</w:t>
      </w:r>
      <w:r w:rsidRPr="00274DC4">
        <w:rPr>
          <w:rFonts w:ascii="Browallia New" w:hAnsi="Browallia New" w:cs="Browallia New" w:hint="cs"/>
          <w:color w:val="FF0000"/>
          <w:sz w:val="28"/>
          <w:szCs w:val="28"/>
          <w:cs/>
          <w:lang w:val="en-US" w:bidi="th-TH"/>
        </w:rPr>
        <w:t xml:space="preserve"> </w:t>
      </w:r>
      <w:r w:rsidRPr="00274DC4">
        <w:rPr>
          <w:rFonts w:ascii="Browallia New" w:hAnsi="Browallia New" w:cs="Browallia New" w:hint="cs"/>
          <w:b w:val="0"/>
          <w:bCs/>
          <w:color w:val="FF0000"/>
          <w:sz w:val="28"/>
          <w:szCs w:val="28"/>
          <w:cs/>
          <w:lang w:val="en-US" w:bidi="th-TH"/>
        </w:rPr>
        <w:t>การ</w:t>
      </w:r>
      <w:r w:rsidR="000B5954">
        <w:rPr>
          <w:rFonts w:ascii="Browallia New" w:hAnsi="Browallia New" w:cs="Browallia New" w:hint="cs"/>
          <w:b w:val="0"/>
          <w:bCs/>
          <w:color w:val="FF0000"/>
          <w:sz w:val="28"/>
          <w:szCs w:val="28"/>
          <w:cs/>
          <w:lang w:val="en-US" w:bidi="th-TH"/>
        </w:rPr>
        <w:t>ดำเนินการ</w:t>
      </w:r>
      <w:r w:rsidRPr="00274DC4">
        <w:rPr>
          <w:rFonts w:ascii="Browallia New" w:hAnsi="Browallia New" w:cs="Browallia New" w:hint="cs"/>
          <w:b w:val="0"/>
          <w:bCs/>
          <w:color w:val="FF0000"/>
          <w:sz w:val="28"/>
          <w:szCs w:val="28"/>
          <w:cs/>
          <w:lang w:val="en-US" w:bidi="th-TH"/>
        </w:rPr>
        <w:t>เพื่อจัดการความเสี่ยงและโอกาส</w:t>
      </w:r>
    </w:p>
    <w:p w14:paraId="788DAEC1" w14:textId="750A45BC" w:rsidR="008D0A3D" w:rsidRDefault="008D0A3D" w:rsidP="008D0A3D">
      <w:pPr>
        <w:pStyle w:val="BodyText"/>
        <w:jc w:val="left"/>
        <w:rPr>
          <w:rFonts w:ascii="Calibri" w:hAnsi="Calibri" w:cs="Calibri"/>
          <w:sz w:val="22"/>
          <w:szCs w:val="22"/>
        </w:rPr>
      </w:pPr>
      <w:r w:rsidRPr="008D0A3D">
        <w:rPr>
          <w:rFonts w:ascii="Calibri" w:hAnsi="Calibri" w:cs="Calibri"/>
          <w:sz w:val="22"/>
          <w:szCs w:val="22"/>
        </w:rPr>
        <w:t>6.1.1</w:t>
      </w:r>
      <w:r>
        <w:rPr>
          <w:rFonts w:ascii="Calibri" w:hAnsi="Calibri" w:cs="Calibri"/>
          <w:sz w:val="22"/>
          <w:szCs w:val="22"/>
        </w:rPr>
        <w:t xml:space="preserve"> General</w:t>
      </w:r>
    </w:p>
    <w:p w14:paraId="26222407" w14:textId="79A7C4DA" w:rsidR="00274DC4" w:rsidRPr="00274DC4" w:rsidRDefault="00274DC4" w:rsidP="008D0A3D">
      <w:pPr>
        <w:pStyle w:val="BodyText"/>
        <w:jc w:val="left"/>
        <w:rPr>
          <w:rFonts w:ascii="Browallia New" w:hAnsi="Browallia New" w:cs="Browallia New"/>
          <w:b w:val="0"/>
          <w:bCs/>
          <w:color w:val="FF0000"/>
          <w:sz w:val="28"/>
          <w:szCs w:val="28"/>
          <w:cs/>
          <w:lang w:val="en-US" w:bidi="th-TH"/>
        </w:rPr>
      </w:pPr>
      <w:r w:rsidRPr="00274DC4">
        <w:rPr>
          <w:rFonts w:ascii="Browallia New" w:hAnsi="Browallia New" w:cs="Browallia New"/>
          <w:color w:val="FF0000"/>
          <w:sz w:val="28"/>
          <w:szCs w:val="28"/>
          <w:lang w:val="en-US" w:bidi="th-TH"/>
        </w:rPr>
        <w:t xml:space="preserve">6.1.1 </w:t>
      </w:r>
      <w:r w:rsidRPr="00274DC4">
        <w:rPr>
          <w:rFonts w:ascii="Browallia New" w:hAnsi="Browallia New" w:cs="Browallia New" w:hint="cs"/>
          <w:b w:val="0"/>
          <w:bCs/>
          <w:color w:val="FF0000"/>
          <w:sz w:val="28"/>
          <w:szCs w:val="28"/>
          <w:cs/>
          <w:lang w:val="en-US" w:bidi="th-TH"/>
        </w:rPr>
        <w:t>ทั่วไป</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31979829" w14:textId="77777777" w:rsidTr="000A4232">
        <w:trPr>
          <w:cantSplit/>
          <w:trHeight w:val="272"/>
        </w:trPr>
        <w:tc>
          <w:tcPr>
            <w:tcW w:w="851" w:type="dxa"/>
            <w:tcBorders>
              <w:top w:val="single" w:sz="4" w:space="0" w:color="000000"/>
            </w:tcBorders>
            <w:shd w:val="clear" w:color="auto" w:fill="808080"/>
            <w:vAlign w:val="center"/>
          </w:tcPr>
          <w:p w14:paraId="60A30416"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6E7616A0" w14:textId="68E09D5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2D9806FA"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434EE359" w14:textId="3C505E4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54CF13CC"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4474A479" w14:textId="27376562"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1278D5C6"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49D69950" w14:textId="40ADC43A"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7912CA6B" w14:textId="77777777" w:rsidR="007C54CE" w:rsidRDefault="007C54CE" w:rsidP="007C54CE">
            <w:pPr>
              <w:pStyle w:val="BodyText"/>
              <w:rPr>
                <w:rFonts w:ascii="Calibri" w:hAnsi="Calibri"/>
                <w:color w:val="FFFFFF"/>
                <w:sz w:val="18"/>
              </w:rPr>
            </w:pPr>
            <w:r w:rsidRPr="00382784">
              <w:rPr>
                <w:rFonts w:ascii="Calibri" w:hAnsi="Calibri"/>
                <w:color w:val="FFFFFF"/>
                <w:sz w:val="18"/>
              </w:rPr>
              <w:t>Area of concern?</w:t>
            </w:r>
          </w:p>
          <w:p w14:paraId="48C4665B" w14:textId="60EC6D9F" w:rsidR="004F2FD1" w:rsidRPr="007C54CE" w:rsidRDefault="007C54CE" w:rsidP="007C54CE">
            <w:pPr>
              <w:autoSpaceDE w:val="0"/>
              <w:autoSpaceDN w:val="0"/>
              <w:adjustRightInd w:val="0"/>
              <w:jc w:val="center"/>
              <w:rPr>
                <w:rFonts w:ascii="Calibri" w:hAnsi="Calibri"/>
                <w:color w:val="FFFFFF"/>
                <w:sz w:val="18"/>
              </w:rPr>
            </w:pPr>
            <w:r w:rsidRPr="007C54CE">
              <w:rPr>
                <w:rFonts w:ascii="Browallia New" w:hAnsi="Browallia New" w:cs="Browallia New" w:hint="cs"/>
                <w:bCs/>
                <w:color w:val="FFD966" w:themeColor="accent4" w:themeTint="99"/>
                <w:sz w:val="18"/>
                <w:cs/>
                <w:lang w:bidi="th-TH"/>
              </w:rPr>
              <w:t>พื้นที่ที่มีความ</w:t>
            </w:r>
            <w:r w:rsidRPr="007C54CE">
              <w:rPr>
                <w:rFonts w:ascii="Browallia New" w:hAnsi="Browallia New" w:cs="Browallia New" w:hint="cs"/>
                <w:b/>
                <w:bCs/>
                <w:color w:val="FFD966" w:themeColor="accent4" w:themeTint="99"/>
                <w:sz w:val="18"/>
                <w:cs/>
                <w:lang w:bidi="th-TH"/>
              </w:rPr>
              <w:t>เกี่ยวข้อง</w:t>
            </w:r>
            <w:r w:rsidRPr="007C54CE">
              <w:rPr>
                <w:rFonts w:ascii="Browallia New" w:hAnsi="Browallia New" w:cs="Browallia New" w:hint="cs"/>
                <w:bCs/>
                <w:color w:val="FFD966" w:themeColor="accent4" w:themeTint="99"/>
                <w:sz w:val="18"/>
                <w:cs/>
                <w:lang w:bidi="th-TH"/>
              </w:rPr>
              <w:t>?</w:t>
            </w:r>
          </w:p>
        </w:tc>
      </w:tr>
      <w:tr w:rsidR="004F2FD1" w:rsidRPr="00382784" w14:paraId="3DFC15FC" w14:textId="77777777" w:rsidTr="000A4232">
        <w:trPr>
          <w:cantSplit/>
          <w:trHeight w:val="272"/>
        </w:trPr>
        <w:tc>
          <w:tcPr>
            <w:tcW w:w="851" w:type="dxa"/>
            <w:vMerge w:val="restart"/>
            <w:tcBorders>
              <w:top w:val="single" w:sz="4" w:space="0" w:color="000000"/>
            </w:tcBorders>
            <w:vAlign w:val="center"/>
          </w:tcPr>
          <w:p w14:paraId="1FB53457" w14:textId="77777777" w:rsidR="004F2FD1" w:rsidRPr="00382784" w:rsidRDefault="004F2FD1" w:rsidP="004F2FD1">
            <w:pPr>
              <w:pStyle w:val="BodyText2"/>
              <w:jc w:val="center"/>
              <w:rPr>
                <w:rFonts w:ascii="Calibri" w:hAnsi="Calibri" w:cs="Arial"/>
                <w:b w:val="0"/>
                <w:sz w:val="18"/>
                <w:szCs w:val="18"/>
                <w:u w:val="none"/>
              </w:rPr>
            </w:pPr>
            <w:r w:rsidRPr="00382784">
              <w:rPr>
                <w:rFonts w:ascii="Calibri" w:hAnsi="Calibri" w:cs="Arial"/>
                <w:b w:val="0"/>
                <w:sz w:val="18"/>
                <w:szCs w:val="18"/>
                <w:u w:val="none"/>
              </w:rPr>
              <w:t>6.1</w:t>
            </w:r>
            <w:r>
              <w:rPr>
                <w:rFonts w:ascii="Calibri" w:hAnsi="Calibri" w:cs="Arial"/>
                <w:b w:val="0"/>
                <w:sz w:val="18"/>
                <w:szCs w:val="18"/>
                <w:u w:val="none"/>
              </w:rPr>
              <w:t>.1</w:t>
            </w:r>
          </w:p>
        </w:tc>
        <w:tc>
          <w:tcPr>
            <w:tcW w:w="8788" w:type="dxa"/>
            <w:gridSpan w:val="4"/>
            <w:tcBorders>
              <w:top w:val="single" w:sz="4" w:space="0" w:color="000000"/>
            </w:tcBorders>
            <w:vAlign w:val="center"/>
          </w:tcPr>
          <w:p w14:paraId="0F79F6CA" w14:textId="77777777" w:rsidR="004F2FD1" w:rsidRDefault="004F2FD1" w:rsidP="004F2FD1">
            <w:pPr>
              <w:autoSpaceDE w:val="0"/>
              <w:autoSpaceDN w:val="0"/>
              <w:adjustRightInd w:val="0"/>
              <w:rPr>
                <w:rFonts w:ascii="Calibri" w:hAnsi="Calibri" w:cs="Arial"/>
                <w:color w:val="000000"/>
                <w:sz w:val="18"/>
                <w:szCs w:val="18"/>
              </w:rPr>
            </w:pPr>
            <w:r w:rsidRPr="004E2FD6">
              <w:rPr>
                <w:rFonts w:ascii="Calibri" w:hAnsi="Calibri" w:cs="Arial"/>
                <w:color w:val="000000"/>
                <w:sz w:val="18"/>
                <w:szCs w:val="18"/>
              </w:rPr>
              <w:t>When planning for the OH&amp;S management system, have you considered the issues referred to in 4.1 and the requirements referred to in 4.2 and 4.3 and determined the risks and opportunities that need to be addressed</w:t>
            </w:r>
            <w:r>
              <w:rPr>
                <w:rFonts w:ascii="Calibri" w:hAnsi="Calibri" w:cs="Arial"/>
                <w:color w:val="000000"/>
                <w:sz w:val="18"/>
                <w:szCs w:val="18"/>
              </w:rPr>
              <w:t xml:space="preserve"> to:</w:t>
            </w:r>
          </w:p>
          <w:p w14:paraId="05A5A01C" w14:textId="4A5FCC64" w:rsidR="009807A2" w:rsidRPr="009807A2" w:rsidRDefault="009807A2" w:rsidP="009807A2">
            <w:pPr>
              <w:rPr>
                <w:rFonts w:ascii="Calibri" w:hAnsi="Calibri" w:cs="Browallia New"/>
                <w:color w:val="000000"/>
                <w:sz w:val="18"/>
                <w:szCs w:val="22"/>
                <w:lang w:val="en-US" w:bidi="th-TH"/>
              </w:rPr>
            </w:pPr>
            <w:r w:rsidRPr="009807A2">
              <w:rPr>
                <w:rFonts w:ascii="Browallia New" w:hAnsi="Browallia New" w:cs="Browallia New" w:hint="cs"/>
                <w:color w:val="FF0000"/>
                <w:sz w:val="24"/>
                <w:szCs w:val="24"/>
                <w:cs/>
                <w:lang w:val="en-US" w:bidi="th-TH"/>
              </w:rPr>
              <w:t xml:space="preserve">เมื่อทำการวางแผนสำหรับระบบบริหาร </w:t>
            </w:r>
            <w:r w:rsidRPr="009807A2">
              <w:rPr>
                <w:rFonts w:ascii="Browallia New" w:hAnsi="Browallia New" w:cs="Browallia New"/>
                <w:color w:val="FF0000"/>
                <w:sz w:val="24"/>
                <w:szCs w:val="24"/>
                <w:lang w:val="en-US"/>
              </w:rPr>
              <w:t xml:space="preserve">OH&amp;S </w:t>
            </w:r>
            <w:r w:rsidRPr="009807A2">
              <w:rPr>
                <w:rFonts w:ascii="Browallia New" w:hAnsi="Browallia New" w:cs="Browallia New" w:hint="cs"/>
                <w:color w:val="FF0000"/>
                <w:sz w:val="24"/>
                <w:szCs w:val="24"/>
                <w:cs/>
                <w:lang w:val="en-US" w:bidi="th-TH"/>
              </w:rPr>
              <w:t xml:space="preserve">คุณได้พิจารณาประเด็นที่กล่าวถึงในข้อ </w:t>
            </w:r>
            <w:r w:rsidRPr="009807A2">
              <w:rPr>
                <w:rFonts w:ascii="Browallia New" w:hAnsi="Browallia New" w:cs="Browallia New"/>
                <w:color w:val="FF0000"/>
                <w:sz w:val="24"/>
                <w:szCs w:val="24"/>
                <w:lang w:val="en-US"/>
              </w:rPr>
              <w:t xml:space="preserve">4.1 </w:t>
            </w:r>
            <w:r w:rsidRPr="009807A2">
              <w:rPr>
                <w:rFonts w:ascii="Browallia New" w:hAnsi="Browallia New" w:cs="Browallia New" w:hint="cs"/>
                <w:color w:val="FF0000"/>
                <w:sz w:val="24"/>
                <w:szCs w:val="24"/>
                <w:cs/>
                <w:lang w:val="en-US" w:bidi="th-TH"/>
              </w:rPr>
              <w:t xml:space="preserve">และข้อกำหนดที่กล่าวถึงในข้อ </w:t>
            </w:r>
            <w:r w:rsidRPr="009807A2">
              <w:rPr>
                <w:rFonts w:ascii="Browallia New" w:hAnsi="Browallia New" w:cs="Browallia New"/>
                <w:color w:val="FF0000"/>
                <w:sz w:val="24"/>
                <w:szCs w:val="24"/>
                <w:lang w:val="en-US"/>
              </w:rPr>
              <w:t xml:space="preserve">4.2 </w:t>
            </w:r>
            <w:r w:rsidRPr="009807A2">
              <w:rPr>
                <w:rFonts w:ascii="Browallia New" w:hAnsi="Browallia New" w:cs="Browallia New" w:hint="cs"/>
                <w:color w:val="FF0000"/>
                <w:sz w:val="24"/>
                <w:szCs w:val="24"/>
                <w:cs/>
                <w:lang w:val="en-US" w:bidi="th-TH"/>
              </w:rPr>
              <w:t xml:space="preserve">และ </w:t>
            </w:r>
            <w:r w:rsidRPr="009807A2">
              <w:rPr>
                <w:rFonts w:ascii="Browallia New" w:hAnsi="Browallia New" w:cs="Browallia New"/>
                <w:color w:val="FF0000"/>
                <w:sz w:val="24"/>
                <w:szCs w:val="24"/>
                <w:lang w:val="en-US"/>
              </w:rPr>
              <w:t xml:space="preserve">4.3 </w:t>
            </w:r>
            <w:r w:rsidRPr="009807A2">
              <w:rPr>
                <w:rFonts w:ascii="Browallia New" w:hAnsi="Browallia New" w:cs="Browallia New" w:hint="cs"/>
                <w:color w:val="FF0000"/>
                <w:sz w:val="24"/>
                <w:szCs w:val="24"/>
                <w:cs/>
                <w:lang w:val="en-US" w:bidi="th-TH"/>
              </w:rPr>
              <w:t>และระบุความเสี่ยงและโอกาสที่ต้องได้รับการจัดการเพื่อ</w:t>
            </w:r>
            <w:r w:rsidRPr="009807A2">
              <w:rPr>
                <w:rFonts w:ascii="Browallia New" w:hAnsi="Browallia New" w:cs="Browallia New"/>
                <w:color w:val="FF0000"/>
                <w:sz w:val="24"/>
                <w:szCs w:val="24"/>
                <w:lang w:val="en-US"/>
              </w:rPr>
              <w:t>:</w:t>
            </w:r>
          </w:p>
        </w:tc>
      </w:tr>
      <w:tr w:rsidR="004F2FD1" w:rsidRPr="00382784" w14:paraId="617CEAE8" w14:textId="77777777" w:rsidTr="00B75B30">
        <w:trPr>
          <w:trHeight w:val="164"/>
        </w:trPr>
        <w:tc>
          <w:tcPr>
            <w:tcW w:w="851" w:type="dxa"/>
            <w:vMerge/>
            <w:vAlign w:val="center"/>
          </w:tcPr>
          <w:p w14:paraId="0AE426C9" w14:textId="77777777" w:rsidR="004F2FD1" w:rsidRPr="00382784" w:rsidRDefault="004F2FD1" w:rsidP="004F2FD1">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69FCD41C" w14:textId="77777777" w:rsidR="009807A2" w:rsidRDefault="004F2FD1" w:rsidP="009807A2">
            <w:pPr>
              <w:pStyle w:val="ListParagraph"/>
              <w:numPr>
                <w:ilvl w:val="0"/>
                <w:numId w:val="38"/>
              </w:numPr>
              <w:autoSpaceDE w:val="0"/>
              <w:autoSpaceDN w:val="0"/>
              <w:adjustRightInd w:val="0"/>
              <w:ind w:left="357" w:hanging="357"/>
              <w:rPr>
                <w:rFonts w:ascii="Calibri" w:hAnsi="Calibri" w:cs="Arial"/>
                <w:color w:val="000000"/>
                <w:sz w:val="18"/>
                <w:szCs w:val="18"/>
              </w:rPr>
            </w:pPr>
            <w:r w:rsidRPr="004E2FD6">
              <w:rPr>
                <w:rFonts w:ascii="Calibri" w:hAnsi="Calibri" w:cs="Arial"/>
                <w:color w:val="000000"/>
                <w:sz w:val="18"/>
                <w:szCs w:val="18"/>
              </w:rPr>
              <w:t>give assurance that the OH&amp;S management system can achieve its intended outcomes?</w:t>
            </w:r>
          </w:p>
          <w:p w14:paraId="6DB0B65F" w14:textId="5B873014" w:rsidR="009807A2" w:rsidRPr="009807A2" w:rsidRDefault="009807A2" w:rsidP="009807A2">
            <w:pPr>
              <w:rPr>
                <w:rFonts w:ascii="Calibri" w:hAnsi="Calibri" w:cstheme="minorBidi"/>
                <w:color w:val="000000"/>
                <w:sz w:val="18"/>
                <w:szCs w:val="22"/>
                <w:cs/>
                <w:lang w:val="en-US" w:bidi="th-TH"/>
              </w:rPr>
            </w:pPr>
            <w:r w:rsidRPr="009807A2">
              <w:rPr>
                <w:rFonts w:ascii="Browallia New" w:hAnsi="Browallia New" w:cs="Browallia New"/>
                <w:color w:val="FF0000"/>
                <w:sz w:val="24"/>
                <w:szCs w:val="24"/>
                <w:lang w:val="en-US"/>
              </w:rPr>
              <w:t xml:space="preserve">a) </w:t>
            </w:r>
            <w:r w:rsidRPr="009807A2">
              <w:rPr>
                <w:rFonts w:ascii="Browallia New" w:hAnsi="Browallia New" w:cs="Browallia New" w:hint="cs"/>
                <w:color w:val="FF0000"/>
                <w:sz w:val="24"/>
                <w:szCs w:val="24"/>
                <w:cs/>
                <w:lang w:val="en-US" w:bidi="th-TH"/>
              </w:rPr>
              <w:t>ให้การรับประกั</w:t>
            </w:r>
            <w:r w:rsidR="00BD26C5">
              <w:rPr>
                <w:rFonts w:ascii="Browallia New" w:hAnsi="Browallia New" w:cs="Browallia New" w:hint="cs"/>
                <w:color w:val="FF0000"/>
                <w:sz w:val="24"/>
                <w:szCs w:val="24"/>
                <w:cs/>
                <w:lang w:val="en-US" w:bidi="th-TH"/>
              </w:rPr>
              <w:t>น</w:t>
            </w:r>
            <w:r w:rsidRPr="009807A2">
              <w:rPr>
                <w:rFonts w:ascii="Browallia New" w:hAnsi="Browallia New" w:cs="Browallia New" w:hint="cs"/>
                <w:color w:val="FF0000"/>
                <w:sz w:val="24"/>
                <w:szCs w:val="24"/>
                <w:cs/>
                <w:lang w:val="en-US" w:bidi="th-TH"/>
              </w:rPr>
              <w:t xml:space="preserve">ว่าระบบบริหาร </w:t>
            </w:r>
            <w:r w:rsidRPr="009807A2">
              <w:rPr>
                <w:rFonts w:ascii="Browallia New" w:hAnsi="Browallia New" w:cs="Browallia New"/>
                <w:color w:val="FF0000"/>
                <w:sz w:val="24"/>
                <w:szCs w:val="24"/>
                <w:lang w:val="en-US"/>
              </w:rPr>
              <w:t xml:space="preserve">OH&amp;S </w:t>
            </w:r>
            <w:r w:rsidRPr="009807A2">
              <w:rPr>
                <w:rFonts w:ascii="Browallia New" w:hAnsi="Browallia New" w:cs="Browallia New" w:hint="cs"/>
                <w:color w:val="FF0000"/>
                <w:sz w:val="24"/>
                <w:szCs w:val="24"/>
                <w:cs/>
                <w:lang w:val="en-US" w:bidi="th-TH"/>
              </w:rPr>
              <w:t>สามารถบรรลุผลลัพธ์ที่มุ่งหวังได้ใช่หรือไม่?</w:t>
            </w:r>
          </w:p>
        </w:tc>
        <w:tc>
          <w:tcPr>
            <w:tcW w:w="1559" w:type="dxa"/>
            <w:tcBorders>
              <w:top w:val="single" w:sz="4" w:space="0" w:color="auto"/>
              <w:bottom w:val="single" w:sz="4" w:space="0" w:color="auto"/>
            </w:tcBorders>
            <w:vAlign w:val="center"/>
          </w:tcPr>
          <w:p w14:paraId="2F51540C" w14:textId="77777777" w:rsidR="004F2FD1" w:rsidRPr="00382784" w:rsidRDefault="004F2FD1" w:rsidP="004F2FD1">
            <w:pPr>
              <w:rPr>
                <w:rFonts w:ascii="Calibri" w:hAnsi="Calibri"/>
              </w:rPr>
            </w:pPr>
          </w:p>
        </w:tc>
        <w:tc>
          <w:tcPr>
            <w:tcW w:w="1417" w:type="dxa"/>
            <w:tcBorders>
              <w:top w:val="single" w:sz="4" w:space="0" w:color="auto"/>
              <w:bottom w:val="single" w:sz="4" w:space="0" w:color="auto"/>
            </w:tcBorders>
            <w:vAlign w:val="center"/>
          </w:tcPr>
          <w:p w14:paraId="5E121BD0"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651B6E81"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7C1D107" w14:textId="686B32B6"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34CDAA1D" w14:textId="77777777" w:rsidTr="00B75B30">
        <w:trPr>
          <w:trHeight w:val="164"/>
        </w:trPr>
        <w:tc>
          <w:tcPr>
            <w:tcW w:w="851" w:type="dxa"/>
            <w:vMerge/>
            <w:vAlign w:val="center"/>
          </w:tcPr>
          <w:p w14:paraId="104CBFBE" w14:textId="77777777" w:rsidR="004F2FD1" w:rsidRPr="00382784" w:rsidRDefault="004F2FD1" w:rsidP="004F2FD1">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06345031" w14:textId="77777777" w:rsidR="00A0168F" w:rsidRPr="00A0168F" w:rsidRDefault="004F2FD1" w:rsidP="004F2FD1">
            <w:pPr>
              <w:pStyle w:val="ListParagraph"/>
              <w:numPr>
                <w:ilvl w:val="0"/>
                <w:numId w:val="38"/>
              </w:numPr>
              <w:autoSpaceDE w:val="0"/>
              <w:autoSpaceDN w:val="0"/>
              <w:adjustRightInd w:val="0"/>
              <w:ind w:left="357" w:hanging="357"/>
              <w:rPr>
                <w:rFonts w:ascii="Calibri" w:hAnsi="Calibri" w:cs="Arial"/>
                <w:color w:val="000000"/>
                <w:sz w:val="18"/>
                <w:szCs w:val="18"/>
              </w:rPr>
            </w:pPr>
            <w:r w:rsidRPr="004E2FD6">
              <w:rPr>
                <w:rFonts w:ascii="Calibri" w:hAnsi="Calibri" w:cs="Arial"/>
                <w:color w:val="000000"/>
                <w:sz w:val="18"/>
                <w:szCs w:val="18"/>
              </w:rPr>
              <w:t>prevent, or reduce, undesired effects?</w:t>
            </w:r>
            <w:r w:rsidR="000612BC">
              <w:rPr>
                <w:rFonts w:ascii="Calibri" w:hAnsi="Calibri" w:cstheme="minorBidi" w:hint="cs"/>
                <w:color w:val="000000"/>
                <w:sz w:val="18"/>
                <w:szCs w:val="22"/>
                <w:cs/>
                <w:lang w:bidi="th-TH"/>
              </w:rPr>
              <w:t xml:space="preserve"> </w:t>
            </w:r>
          </w:p>
          <w:p w14:paraId="6B64A05B" w14:textId="286E8963" w:rsidR="004F2FD1" w:rsidRPr="00A0168F" w:rsidRDefault="00A0168F" w:rsidP="00A0168F">
            <w:pPr>
              <w:autoSpaceDE w:val="0"/>
              <w:autoSpaceDN w:val="0"/>
              <w:adjustRightInd w:val="0"/>
              <w:rPr>
                <w:rFonts w:ascii="Calibri" w:hAnsi="Calibri" w:cs="Arial"/>
                <w:color w:val="000000"/>
                <w:sz w:val="24"/>
                <w:szCs w:val="24"/>
              </w:rPr>
            </w:pPr>
            <w:r w:rsidRPr="00A0168F">
              <w:rPr>
                <w:rFonts w:ascii="Browallia New" w:hAnsi="Browallia New" w:cs="Browallia New"/>
                <w:color w:val="FF0000"/>
                <w:sz w:val="24"/>
                <w:szCs w:val="24"/>
                <w:lang w:val="en-US" w:bidi="th-TH"/>
              </w:rPr>
              <w:t xml:space="preserve">b) </w:t>
            </w:r>
            <w:r w:rsidR="000612BC" w:rsidRPr="00A0168F">
              <w:rPr>
                <w:rFonts w:ascii="Browallia New" w:hAnsi="Browallia New" w:cs="Browallia New" w:hint="cs"/>
                <w:color w:val="FF0000"/>
                <w:sz w:val="24"/>
                <w:szCs w:val="24"/>
                <w:cs/>
                <w:lang w:val="en-US" w:bidi="th-TH"/>
              </w:rPr>
              <w:t>ป้องกัน หรือลดผลกระทบที่</w:t>
            </w:r>
            <w:r w:rsidRPr="00A0168F">
              <w:rPr>
                <w:rFonts w:ascii="Browallia New" w:hAnsi="Browallia New" w:cs="Browallia New" w:hint="cs"/>
                <w:color w:val="FF0000"/>
                <w:sz w:val="24"/>
                <w:szCs w:val="24"/>
                <w:cs/>
                <w:lang w:val="en-US" w:bidi="th-TH"/>
              </w:rPr>
              <w:t>ไม่พึงประสงค์ใช่หรือไม่?</w:t>
            </w:r>
          </w:p>
        </w:tc>
        <w:tc>
          <w:tcPr>
            <w:tcW w:w="1559" w:type="dxa"/>
            <w:tcBorders>
              <w:top w:val="single" w:sz="4" w:space="0" w:color="auto"/>
              <w:bottom w:val="single" w:sz="4" w:space="0" w:color="auto"/>
            </w:tcBorders>
            <w:vAlign w:val="center"/>
          </w:tcPr>
          <w:p w14:paraId="0E68B614" w14:textId="77777777" w:rsidR="004F2FD1" w:rsidRPr="00382784" w:rsidRDefault="004F2FD1" w:rsidP="004F2FD1">
            <w:pPr>
              <w:rPr>
                <w:rFonts w:ascii="Calibri" w:hAnsi="Calibri"/>
              </w:rPr>
            </w:pPr>
          </w:p>
        </w:tc>
        <w:tc>
          <w:tcPr>
            <w:tcW w:w="1417" w:type="dxa"/>
            <w:tcBorders>
              <w:top w:val="single" w:sz="4" w:space="0" w:color="auto"/>
              <w:bottom w:val="single" w:sz="4" w:space="0" w:color="auto"/>
            </w:tcBorders>
            <w:vAlign w:val="center"/>
          </w:tcPr>
          <w:p w14:paraId="621DC9D9"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5FC89BC1"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BD56698" w14:textId="2E0C2909"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1D96C685" w14:textId="77777777" w:rsidTr="00B75B30">
        <w:trPr>
          <w:trHeight w:val="164"/>
        </w:trPr>
        <w:tc>
          <w:tcPr>
            <w:tcW w:w="851" w:type="dxa"/>
            <w:vMerge/>
            <w:vAlign w:val="center"/>
          </w:tcPr>
          <w:p w14:paraId="5103ECA8" w14:textId="77777777" w:rsidR="004F2FD1" w:rsidRPr="00382784" w:rsidRDefault="004F2FD1" w:rsidP="004F2FD1">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4C1AE3A8" w14:textId="77777777" w:rsidR="004F2FD1" w:rsidRPr="00A0168F" w:rsidRDefault="004F2FD1" w:rsidP="004F2FD1">
            <w:pPr>
              <w:pStyle w:val="ListParagraph"/>
              <w:numPr>
                <w:ilvl w:val="0"/>
                <w:numId w:val="38"/>
              </w:numPr>
              <w:autoSpaceDE w:val="0"/>
              <w:autoSpaceDN w:val="0"/>
              <w:adjustRightInd w:val="0"/>
              <w:ind w:left="357" w:hanging="357"/>
              <w:rPr>
                <w:rFonts w:ascii="Calibri" w:hAnsi="Calibri" w:cs="Arial"/>
                <w:color w:val="000000"/>
                <w:sz w:val="18"/>
                <w:szCs w:val="18"/>
              </w:rPr>
            </w:pPr>
            <w:r>
              <w:rPr>
                <w:rFonts w:ascii="Calibri" w:hAnsi="Calibri" w:cs="Arial"/>
                <w:color w:val="000000"/>
                <w:sz w:val="18"/>
                <w:szCs w:val="18"/>
              </w:rPr>
              <w:t>a</w:t>
            </w:r>
            <w:r w:rsidRPr="001451EE">
              <w:rPr>
                <w:rFonts w:ascii="Calibri" w:hAnsi="Calibri" w:cs="Arial"/>
                <w:color w:val="000000"/>
                <w:sz w:val="18"/>
                <w:szCs w:val="18"/>
              </w:rPr>
              <w:t>chieve continual improvement?</w:t>
            </w:r>
            <w:r w:rsidR="00A0168F">
              <w:rPr>
                <w:rFonts w:ascii="Calibri" w:hAnsi="Calibri" w:cstheme="minorBidi" w:hint="cs"/>
                <w:color w:val="000000"/>
                <w:sz w:val="18"/>
                <w:szCs w:val="22"/>
                <w:cs/>
                <w:lang w:bidi="th-TH"/>
              </w:rPr>
              <w:t xml:space="preserve"> </w:t>
            </w:r>
          </w:p>
          <w:p w14:paraId="1E9AC5DF" w14:textId="1C7ABBD6" w:rsidR="00A0168F" w:rsidRPr="001072EE" w:rsidRDefault="00A0168F" w:rsidP="001072EE">
            <w:pPr>
              <w:rPr>
                <w:rFonts w:ascii="Calibri" w:hAnsi="Calibri" w:cstheme="minorBidi"/>
                <w:color w:val="000000"/>
                <w:sz w:val="18"/>
                <w:szCs w:val="22"/>
                <w:cs/>
                <w:lang w:bidi="th-TH"/>
              </w:rPr>
            </w:pPr>
            <w:r w:rsidRPr="001072EE">
              <w:rPr>
                <w:rFonts w:ascii="Browallia New" w:hAnsi="Browallia New" w:cs="Browallia New"/>
                <w:color w:val="FF0000"/>
                <w:sz w:val="24"/>
                <w:szCs w:val="24"/>
                <w:lang w:val="en-US"/>
              </w:rPr>
              <w:t xml:space="preserve">C) </w:t>
            </w:r>
            <w:r w:rsidR="001072EE" w:rsidRPr="001072EE">
              <w:rPr>
                <w:rFonts w:ascii="Browallia New" w:hAnsi="Browallia New" w:cs="Browallia New" w:hint="cs"/>
                <w:color w:val="FF0000"/>
                <w:sz w:val="24"/>
                <w:szCs w:val="24"/>
                <w:cs/>
                <w:lang w:val="en-US" w:bidi="th-TH"/>
              </w:rPr>
              <w:t>ให้บรรลุการปรับปรุงอย่างต่อเนื่องใช่หรือไม่?</w:t>
            </w:r>
          </w:p>
        </w:tc>
        <w:tc>
          <w:tcPr>
            <w:tcW w:w="1559" w:type="dxa"/>
            <w:tcBorders>
              <w:top w:val="single" w:sz="4" w:space="0" w:color="auto"/>
              <w:bottom w:val="single" w:sz="4" w:space="0" w:color="auto"/>
            </w:tcBorders>
            <w:vAlign w:val="center"/>
          </w:tcPr>
          <w:p w14:paraId="32A5B183" w14:textId="77777777" w:rsidR="004F2FD1" w:rsidRPr="00382784" w:rsidRDefault="004F2FD1" w:rsidP="004F2FD1">
            <w:pPr>
              <w:rPr>
                <w:rFonts w:ascii="Calibri" w:hAnsi="Calibri"/>
              </w:rPr>
            </w:pPr>
          </w:p>
        </w:tc>
        <w:tc>
          <w:tcPr>
            <w:tcW w:w="1417" w:type="dxa"/>
            <w:tcBorders>
              <w:top w:val="single" w:sz="4" w:space="0" w:color="auto"/>
              <w:bottom w:val="single" w:sz="4" w:space="0" w:color="auto"/>
            </w:tcBorders>
            <w:vAlign w:val="center"/>
          </w:tcPr>
          <w:p w14:paraId="1997BC98"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408BFF2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D2ACA10" w14:textId="55C83AB5"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518FF8D4" w14:textId="77777777" w:rsidTr="00B75B30">
        <w:trPr>
          <w:trHeight w:val="164"/>
        </w:trPr>
        <w:tc>
          <w:tcPr>
            <w:tcW w:w="851" w:type="dxa"/>
            <w:vMerge/>
            <w:vAlign w:val="center"/>
          </w:tcPr>
          <w:p w14:paraId="3C4A95C9" w14:textId="77777777" w:rsidR="004F2FD1" w:rsidRDefault="004F2FD1" w:rsidP="004F2FD1">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14612613" w14:textId="7E915208" w:rsidR="004F2FD1" w:rsidRDefault="004F2FD1" w:rsidP="004F2FD1">
            <w:pPr>
              <w:rPr>
                <w:rFonts w:ascii="Calibri" w:hAnsi="Calibri" w:cs="Arial"/>
                <w:color w:val="000000"/>
                <w:sz w:val="18"/>
                <w:szCs w:val="18"/>
              </w:rPr>
            </w:pPr>
            <w:r w:rsidRPr="004E2FD6">
              <w:rPr>
                <w:rFonts w:ascii="Calibri" w:hAnsi="Calibri" w:cs="Arial"/>
                <w:color w:val="000000"/>
                <w:sz w:val="18"/>
                <w:szCs w:val="18"/>
              </w:rPr>
              <w:t>When determining the risks and opportunities for the OH&amp;S management system and its intended outcome has the organisation taken into account:</w:t>
            </w:r>
          </w:p>
          <w:p w14:paraId="2804FB50" w14:textId="0344EA96" w:rsidR="00887D3E" w:rsidRPr="00173443" w:rsidRDefault="00887D3E" w:rsidP="00173443">
            <w:pPr>
              <w:rPr>
                <w:rFonts w:ascii="Browallia New" w:hAnsi="Browallia New" w:cs="Browallia New"/>
                <w:color w:val="FF0000"/>
                <w:sz w:val="24"/>
                <w:szCs w:val="24"/>
                <w:lang w:val="en-US"/>
              </w:rPr>
            </w:pPr>
            <w:r w:rsidRPr="00173443">
              <w:rPr>
                <w:rFonts w:ascii="Browallia New" w:hAnsi="Browallia New" w:cs="Browallia New" w:hint="cs"/>
                <w:color w:val="FF0000"/>
                <w:sz w:val="24"/>
                <w:szCs w:val="24"/>
                <w:cs/>
                <w:lang w:val="en-US" w:bidi="th-TH"/>
              </w:rPr>
              <w:t>เมื่อทำการ</w:t>
            </w:r>
            <w:r w:rsidR="00403488">
              <w:rPr>
                <w:rFonts w:ascii="Browallia New" w:hAnsi="Browallia New" w:cs="Browallia New" w:hint="cs"/>
                <w:color w:val="FF0000"/>
                <w:sz w:val="24"/>
                <w:szCs w:val="24"/>
                <w:cs/>
                <w:lang w:val="en-US" w:bidi="th-TH"/>
              </w:rPr>
              <w:t>กำหนด</w:t>
            </w:r>
            <w:r w:rsidR="00614782" w:rsidRPr="00173443">
              <w:rPr>
                <w:rFonts w:ascii="Browallia New" w:hAnsi="Browallia New" w:cs="Browallia New" w:hint="cs"/>
                <w:color w:val="FF0000"/>
                <w:sz w:val="24"/>
                <w:szCs w:val="24"/>
                <w:cs/>
                <w:lang w:val="en-US" w:bidi="th-TH"/>
              </w:rPr>
              <w:t xml:space="preserve">ความเสี่ยงและโอกาสสำหรับระบบบริหาร </w:t>
            </w:r>
            <w:r w:rsidR="00614782" w:rsidRPr="00173443">
              <w:rPr>
                <w:rFonts w:ascii="Browallia New" w:hAnsi="Browallia New" w:cs="Browallia New"/>
                <w:color w:val="FF0000"/>
                <w:sz w:val="24"/>
                <w:szCs w:val="24"/>
                <w:lang w:val="en-US"/>
              </w:rPr>
              <w:t xml:space="preserve">OH&amp;S </w:t>
            </w:r>
            <w:r w:rsidR="00614782" w:rsidRPr="00173443">
              <w:rPr>
                <w:rFonts w:ascii="Browallia New" w:hAnsi="Browallia New" w:cs="Browallia New" w:hint="cs"/>
                <w:color w:val="FF0000"/>
                <w:sz w:val="24"/>
                <w:szCs w:val="24"/>
                <w:cs/>
                <w:lang w:val="en-US" w:bidi="th-TH"/>
              </w:rPr>
              <w:t>และผลลัพธ์ที่มุ่งหวัง องค์กรได้ค</w:t>
            </w:r>
            <w:r w:rsidR="00173443" w:rsidRPr="00173443">
              <w:rPr>
                <w:rFonts w:ascii="Browallia New" w:hAnsi="Browallia New" w:cs="Browallia New" w:hint="cs"/>
                <w:color w:val="FF0000"/>
                <w:sz w:val="24"/>
                <w:szCs w:val="24"/>
                <w:cs/>
                <w:lang w:val="en-US" w:bidi="th-TH"/>
              </w:rPr>
              <w:t>ำนึงถึง</w:t>
            </w:r>
            <w:r w:rsidR="00173443" w:rsidRPr="00173443">
              <w:rPr>
                <w:rFonts w:ascii="Browallia New" w:hAnsi="Browallia New" w:cs="Browallia New"/>
                <w:color w:val="FF0000"/>
                <w:sz w:val="24"/>
                <w:szCs w:val="24"/>
                <w:lang w:val="en-US"/>
              </w:rPr>
              <w:t>:</w:t>
            </w:r>
          </w:p>
          <w:p w14:paraId="6DFE6983" w14:textId="77777777" w:rsidR="004F2FD1" w:rsidRPr="004E2FD6" w:rsidRDefault="004F2FD1" w:rsidP="004F2FD1">
            <w:pPr>
              <w:pStyle w:val="ListParagraph"/>
              <w:numPr>
                <w:ilvl w:val="0"/>
                <w:numId w:val="20"/>
              </w:numPr>
              <w:rPr>
                <w:rFonts w:ascii="Calibri" w:hAnsi="Calibri" w:cs="Arial"/>
                <w:color w:val="000000"/>
                <w:sz w:val="18"/>
                <w:szCs w:val="18"/>
              </w:rPr>
            </w:pPr>
            <w:r w:rsidRPr="004E2FD6">
              <w:rPr>
                <w:rFonts w:ascii="Calibri" w:hAnsi="Calibri" w:cs="Arial"/>
                <w:color w:val="000000"/>
                <w:sz w:val="18"/>
                <w:szCs w:val="18"/>
              </w:rPr>
              <w:t>hazards</w:t>
            </w:r>
          </w:p>
          <w:p w14:paraId="5422B2C9" w14:textId="77777777" w:rsidR="004F2FD1" w:rsidRPr="004E2FD6" w:rsidRDefault="004F2FD1" w:rsidP="004F2FD1">
            <w:pPr>
              <w:pStyle w:val="ListParagraph"/>
              <w:numPr>
                <w:ilvl w:val="0"/>
                <w:numId w:val="20"/>
              </w:numPr>
              <w:rPr>
                <w:rFonts w:ascii="Calibri" w:hAnsi="Calibri" w:cs="Arial"/>
                <w:color w:val="000000"/>
                <w:sz w:val="18"/>
                <w:szCs w:val="18"/>
              </w:rPr>
            </w:pPr>
            <w:r w:rsidRPr="004E2FD6">
              <w:rPr>
                <w:rFonts w:ascii="Calibri" w:hAnsi="Calibri" w:cs="Arial"/>
                <w:color w:val="000000"/>
                <w:sz w:val="18"/>
                <w:szCs w:val="18"/>
              </w:rPr>
              <w:t>OH&amp;S risks and other risks</w:t>
            </w:r>
          </w:p>
          <w:p w14:paraId="5231ADF2" w14:textId="77777777" w:rsidR="004F2FD1" w:rsidRPr="004E2FD6" w:rsidRDefault="004F2FD1" w:rsidP="004F2FD1">
            <w:pPr>
              <w:pStyle w:val="ListParagraph"/>
              <w:numPr>
                <w:ilvl w:val="0"/>
                <w:numId w:val="20"/>
              </w:numPr>
              <w:rPr>
                <w:rFonts w:ascii="Calibri" w:hAnsi="Calibri" w:cs="Arial"/>
                <w:color w:val="000000"/>
                <w:sz w:val="18"/>
                <w:szCs w:val="18"/>
              </w:rPr>
            </w:pPr>
            <w:r w:rsidRPr="004E2FD6">
              <w:rPr>
                <w:rFonts w:ascii="Calibri" w:hAnsi="Calibri" w:cs="Arial"/>
                <w:color w:val="000000"/>
                <w:sz w:val="18"/>
                <w:szCs w:val="18"/>
              </w:rPr>
              <w:t>OH&amp;S opportunities and other opportunities</w:t>
            </w:r>
          </w:p>
          <w:p w14:paraId="37C95ECD" w14:textId="77777777" w:rsidR="004F2FD1" w:rsidRDefault="004F2FD1" w:rsidP="004F2FD1">
            <w:pPr>
              <w:pStyle w:val="ListParagraph"/>
              <w:numPr>
                <w:ilvl w:val="0"/>
                <w:numId w:val="20"/>
              </w:numPr>
              <w:rPr>
                <w:rFonts w:ascii="Calibri" w:hAnsi="Calibri" w:cs="Arial"/>
                <w:color w:val="000000"/>
                <w:sz w:val="18"/>
                <w:szCs w:val="18"/>
              </w:rPr>
            </w:pPr>
            <w:r w:rsidRPr="004E2FD6">
              <w:rPr>
                <w:rFonts w:ascii="Calibri" w:hAnsi="Calibri" w:cs="Arial"/>
                <w:color w:val="000000"/>
                <w:sz w:val="18"/>
                <w:szCs w:val="18"/>
              </w:rPr>
              <w:t>Legal and other requirements?</w:t>
            </w:r>
          </w:p>
          <w:p w14:paraId="5B077CB0" w14:textId="77777777" w:rsidR="00173443" w:rsidRPr="007F6BD6" w:rsidRDefault="00173443" w:rsidP="004F2FD1">
            <w:pPr>
              <w:pStyle w:val="ListParagraph"/>
              <w:numPr>
                <w:ilvl w:val="0"/>
                <w:numId w:val="20"/>
              </w:numPr>
              <w:rPr>
                <w:rFonts w:ascii="Browallia New" w:hAnsi="Browallia New" w:cs="Browallia New"/>
                <w:color w:val="FF0000"/>
                <w:szCs w:val="24"/>
              </w:rPr>
            </w:pPr>
            <w:r w:rsidRPr="007F6BD6">
              <w:rPr>
                <w:rFonts w:ascii="Browallia New" w:hAnsi="Browallia New" w:cs="Browallia New" w:hint="cs"/>
                <w:color w:val="FF0000"/>
                <w:szCs w:val="24"/>
                <w:cs/>
                <w:lang w:bidi="th-TH"/>
              </w:rPr>
              <w:t>ความอันตราย</w:t>
            </w:r>
          </w:p>
          <w:p w14:paraId="0EC48EAE" w14:textId="77777777" w:rsidR="00173443" w:rsidRPr="007F6BD6" w:rsidRDefault="00173443" w:rsidP="004F2FD1">
            <w:pPr>
              <w:pStyle w:val="ListParagraph"/>
              <w:numPr>
                <w:ilvl w:val="0"/>
                <w:numId w:val="20"/>
              </w:numPr>
              <w:rPr>
                <w:rFonts w:ascii="Browallia New" w:hAnsi="Browallia New" w:cs="Browallia New"/>
                <w:color w:val="FF0000"/>
                <w:szCs w:val="24"/>
              </w:rPr>
            </w:pPr>
            <w:r w:rsidRPr="007F6BD6">
              <w:rPr>
                <w:rFonts w:ascii="Browallia New" w:hAnsi="Browallia New" w:cs="Browallia New" w:hint="cs"/>
                <w:color w:val="FF0000"/>
                <w:szCs w:val="24"/>
                <w:cs/>
                <w:lang w:bidi="th-TH"/>
              </w:rPr>
              <w:t xml:space="preserve">ความเสี่ยงด้าน </w:t>
            </w:r>
            <w:r w:rsidRPr="007F6BD6">
              <w:rPr>
                <w:rFonts w:ascii="Browallia New" w:hAnsi="Browallia New" w:cs="Browallia New" w:hint="cs"/>
                <w:color w:val="FF0000"/>
                <w:szCs w:val="24"/>
                <w:lang w:val="en-US" w:bidi="th-TH"/>
              </w:rPr>
              <w:t xml:space="preserve">OH&amp;S </w:t>
            </w:r>
            <w:r w:rsidRPr="007F6BD6">
              <w:rPr>
                <w:rFonts w:ascii="Browallia New" w:hAnsi="Browallia New" w:cs="Browallia New" w:hint="cs"/>
                <w:color w:val="FF0000"/>
                <w:szCs w:val="24"/>
                <w:cs/>
                <w:lang w:val="en-US" w:bidi="th-TH"/>
              </w:rPr>
              <w:t>และความเสี่ยงอื่นๆ</w:t>
            </w:r>
          </w:p>
          <w:p w14:paraId="72C05DBE" w14:textId="77777777" w:rsidR="00173443" w:rsidRPr="007F6BD6" w:rsidRDefault="00173443" w:rsidP="004F2FD1">
            <w:pPr>
              <w:pStyle w:val="ListParagraph"/>
              <w:numPr>
                <w:ilvl w:val="0"/>
                <w:numId w:val="20"/>
              </w:numPr>
              <w:rPr>
                <w:rFonts w:ascii="Browallia New" w:hAnsi="Browallia New" w:cs="Browallia New"/>
                <w:color w:val="FF0000"/>
                <w:szCs w:val="24"/>
              </w:rPr>
            </w:pPr>
            <w:r w:rsidRPr="007F6BD6">
              <w:rPr>
                <w:rFonts w:ascii="Browallia New" w:hAnsi="Browallia New" w:cs="Browallia New" w:hint="cs"/>
                <w:color w:val="FF0000"/>
                <w:szCs w:val="24"/>
                <w:cs/>
                <w:lang w:bidi="th-TH"/>
              </w:rPr>
              <w:t xml:space="preserve">โอกาสด้าน </w:t>
            </w:r>
            <w:r w:rsidRPr="007F6BD6">
              <w:rPr>
                <w:rFonts w:ascii="Browallia New" w:hAnsi="Browallia New" w:cs="Browallia New" w:hint="cs"/>
                <w:color w:val="FF0000"/>
                <w:szCs w:val="24"/>
                <w:lang w:val="en-US" w:bidi="th-TH"/>
              </w:rPr>
              <w:t xml:space="preserve">OH&amp;S </w:t>
            </w:r>
            <w:r w:rsidRPr="007F6BD6">
              <w:rPr>
                <w:rFonts w:ascii="Browallia New" w:hAnsi="Browallia New" w:cs="Browallia New" w:hint="cs"/>
                <w:color w:val="FF0000"/>
                <w:szCs w:val="24"/>
                <w:cs/>
                <w:lang w:val="en-US" w:bidi="th-TH"/>
              </w:rPr>
              <w:t>และโอกาสอื่นๆ</w:t>
            </w:r>
          </w:p>
          <w:p w14:paraId="56EB1074" w14:textId="7A6FE9AF" w:rsidR="00173443" w:rsidRPr="004E2FD6" w:rsidRDefault="00173443" w:rsidP="004F2FD1">
            <w:pPr>
              <w:pStyle w:val="ListParagraph"/>
              <w:numPr>
                <w:ilvl w:val="0"/>
                <w:numId w:val="20"/>
              </w:numPr>
              <w:rPr>
                <w:rFonts w:ascii="Calibri" w:hAnsi="Calibri" w:cs="Arial"/>
                <w:color w:val="000000"/>
                <w:sz w:val="18"/>
                <w:szCs w:val="18"/>
              </w:rPr>
            </w:pPr>
            <w:r w:rsidRPr="007F6BD6">
              <w:rPr>
                <w:rFonts w:ascii="Browallia New" w:hAnsi="Browallia New" w:cs="Browallia New" w:hint="cs"/>
                <w:color w:val="FF0000"/>
                <w:szCs w:val="24"/>
                <w:cs/>
                <w:lang w:val="en-US" w:bidi="th-TH"/>
              </w:rPr>
              <w:t>ข้อกำหนด</w:t>
            </w:r>
            <w:r w:rsidR="007F6BD6" w:rsidRPr="007F6BD6">
              <w:rPr>
                <w:rFonts w:ascii="Browallia New" w:hAnsi="Browallia New" w:cs="Browallia New" w:hint="cs"/>
                <w:color w:val="FF0000"/>
                <w:szCs w:val="24"/>
                <w:cs/>
                <w:lang w:val="en-US" w:bidi="th-TH"/>
              </w:rPr>
              <w:t>ทางกฏหมายและข้อกำหนดอื่นๆหรือไม่?</w:t>
            </w:r>
          </w:p>
        </w:tc>
        <w:tc>
          <w:tcPr>
            <w:tcW w:w="1559" w:type="dxa"/>
            <w:tcBorders>
              <w:top w:val="single" w:sz="4" w:space="0" w:color="auto"/>
              <w:bottom w:val="single" w:sz="4" w:space="0" w:color="auto"/>
            </w:tcBorders>
            <w:vAlign w:val="center"/>
          </w:tcPr>
          <w:p w14:paraId="12E30F6E" w14:textId="77777777" w:rsidR="004F2FD1" w:rsidRPr="00382784" w:rsidRDefault="004F2FD1" w:rsidP="004F2FD1">
            <w:pPr>
              <w:rPr>
                <w:rFonts w:ascii="Calibri" w:hAnsi="Calibri"/>
              </w:rPr>
            </w:pPr>
          </w:p>
        </w:tc>
        <w:tc>
          <w:tcPr>
            <w:tcW w:w="1417" w:type="dxa"/>
            <w:tcBorders>
              <w:top w:val="single" w:sz="4" w:space="0" w:color="auto"/>
              <w:bottom w:val="single" w:sz="4" w:space="0" w:color="auto"/>
            </w:tcBorders>
            <w:vAlign w:val="center"/>
          </w:tcPr>
          <w:p w14:paraId="2BD3A7E8"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5AD495D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1DD4AEA" w14:textId="28847D9F"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09B2E3CF" w14:textId="77777777" w:rsidTr="00B75B30">
        <w:trPr>
          <w:trHeight w:val="164"/>
        </w:trPr>
        <w:tc>
          <w:tcPr>
            <w:tcW w:w="851" w:type="dxa"/>
            <w:vMerge/>
            <w:vAlign w:val="center"/>
          </w:tcPr>
          <w:p w14:paraId="1B49C6BE" w14:textId="77777777" w:rsidR="004F2FD1" w:rsidRPr="00382784" w:rsidRDefault="004F2FD1" w:rsidP="004F2FD1">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2603FAFF" w14:textId="77777777" w:rsidR="004F2FD1" w:rsidRDefault="004F2FD1" w:rsidP="004F2FD1">
            <w:pPr>
              <w:rPr>
                <w:rFonts w:ascii="Calibri" w:hAnsi="Calibri" w:cs="Arial"/>
                <w:color w:val="000000"/>
                <w:sz w:val="18"/>
                <w:szCs w:val="18"/>
              </w:rPr>
            </w:pPr>
            <w:r w:rsidRPr="004E2FD6">
              <w:rPr>
                <w:rFonts w:ascii="Calibri" w:hAnsi="Calibri" w:cs="Arial"/>
                <w:color w:val="000000"/>
                <w:sz w:val="18"/>
                <w:szCs w:val="18"/>
              </w:rPr>
              <w:t>Has your organization in its planning process determined and assessed the risks and opportunities relevant to the intended outcomes of the OH&amp;S system associated with planned changes permanent or temporary before the change is implemented?</w:t>
            </w:r>
          </w:p>
          <w:p w14:paraId="785A25CF" w14:textId="6081FBD7" w:rsidR="007F6BD6" w:rsidRPr="00B8293F" w:rsidRDefault="00B14989" w:rsidP="0052351E">
            <w:pPr>
              <w:rPr>
                <w:rFonts w:ascii="Calibri" w:hAnsi="Calibri" w:cs="Browallia New"/>
                <w:color w:val="000000"/>
                <w:sz w:val="18"/>
                <w:szCs w:val="22"/>
                <w:cs/>
                <w:lang w:bidi="th-TH"/>
              </w:rPr>
            </w:pPr>
            <w:r w:rsidRPr="0052351E">
              <w:rPr>
                <w:rFonts w:ascii="Browallia New" w:hAnsi="Browallia New" w:cs="Browallia New" w:hint="cs"/>
                <w:color w:val="FF0000"/>
                <w:sz w:val="24"/>
                <w:szCs w:val="24"/>
                <w:cs/>
                <w:lang w:val="en-US" w:bidi="th-TH"/>
              </w:rPr>
              <w:t>ในกระบวนการวางแผน</w:t>
            </w:r>
            <w:r w:rsidR="00AC2E97">
              <w:rPr>
                <w:rFonts w:ascii="Browallia New" w:hAnsi="Browallia New" w:cs="Browallia New" w:hint="cs"/>
                <w:color w:val="FF0000"/>
                <w:sz w:val="24"/>
                <w:szCs w:val="24"/>
                <w:cs/>
                <w:lang w:val="en-US" w:bidi="th-TH"/>
              </w:rPr>
              <w:t>องค์กร</w:t>
            </w:r>
            <w:r w:rsidRPr="0052351E">
              <w:rPr>
                <w:rFonts w:ascii="Browallia New" w:hAnsi="Browallia New" w:cs="Browallia New" w:hint="cs"/>
                <w:color w:val="FF0000"/>
                <w:sz w:val="24"/>
                <w:szCs w:val="24"/>
                <w:cs/>
                <w:lang w:val="en-US" w:bidi="th-TH"/>
              </w:rPr>
              <w:t xml:space="preserve"> </w:t>
            </w:r>
            <w:r w:rsidR="00B8293F" w:rsidRPr="0052351E">
              <w:rPr>
                <w:rFonts w:ascii="Browallia New" w:hAnsi="Browallia New" w:cs="Browallia New" w:hint="cs"/>
                <w:color w:val="FF0000"/>
                <w:sz w:val="24"/>
                <w:szCs w:val="24"/>
                <w:cs/>
                <w:lang w:val="en-US" w:bidi="th-TH"/>
              </w:rPr>
              <w:t>องค์กรของคุณ</w:t>
            </w:r>
            <w:r w:rsidRPr="0052351E">
              <w:rPr>
                <w:rFonts w:ascii="Browallia New" w:hAnsi="Browallia New" w:cs="Browallia New" w:hint="cs"/>
                <w:color w:val="FF0000"/>
                <w:sz w:val="24"/>
                <w:szCs w:val="24"/>
                <w:cs/>
                <w:lang w:val="en-US" w:bidi="th-TH"/>
              </w:rPr>
              <w:t xml:space="preserve">ได้พิจารณาและประเมินความเสี่ยงและโอกาสที่เกี่ยวข้องกับผลลัพธ์ที่มุ่งหวังของระบบ </w:t>
            </w:r>
            <w:r w:rsidRPr="0052351E">
              <w:rPr>
                <w:rFonts w:ascii="Browallia New" w:hAnsi="Browallia New" w:cs="Browallia New"/>
                <w:color w:val="FF0000"/>
                <w:sz w:val="24"/>
                <w:szCs w:val="24"/>
                <w:lang w:val="en-US"/>
              </w:rPr>
              <w:t xml:space="preserve">OH&amp;S </w:t>
            </w:r>
            <w:r w:rsidRPr="0052351E">
              <w:rPr>
                <w:rFonts w:ascii="Browallia New" w:hAnsi="Browallia New" w:cs="Browallia New" w:hint="cs"/>
                <w:color w:val="FF0000"/>
                <w:sz w:val="24"/>
                <w:szCs w:val="24"/>
                <w:cs/>
                <w:lang w:val="en-US" w:bidi="th-TH"/>
              </w:rPr>
              <w:t>ที่เกี่ยวข้องกับ</w:t>
            </w:r>
            <w:r w:rsidR="0052351E" w:rsidRPr="0052351E">
              <w:rPr>
                <w:rFonts w:ascii="Browallia New" w:hAnsi="Browallia New" w:cs="Browallia New" w:hint="cs"/>
                <w:color w:val="FF0000"/>
                <w:sz w:val="24"/>
                <w:szCs w:val="24"/>
                <w:cs/>
                <w:lang w:val="en-US" w:bidi="th-TH"/>
              </w:rPr>
              <w:t>การเปลี่ยนแปลงถาวรหรือชั่วคราวที่วางแผนไว้ ก่อนดำเนินการเปลี่ยนแปลงใช่หรือไม่?</w:t>
            </w:r>
            <w:r w:rsidR="009953CF">
              <w:rPr>
                <w:rFonts w:ascii="Calibri" w:hAnsi="Calibri" w:cs="Browallia New" w:hint="cs"/>
                <w:color w:val="000000"/>
                <w:sz w:val="18"/>
                <w:szCs w:val="22"/>
                <w:cs/>
                <w:lang w:bidi="th-TH"/>
              </w:rPr>
              <w:t xml:space="preserve"> </w:t>
            </w:r>
          </w:p>
        </w:tc>
        <w:tc>
          <w:tcPr>
            <w:tcW w:w="1559" w:type="dxa"/>
            <w:tcBorders>
              <w:top w:val="single" w:sz="4" w:space="0" w:color="auto"/>
              <w:bottom w:val="single" w:sz="4" w:space="0" w:color="auto"/>
            </w:tcBorders>
            <w:vAlign w:val="center"/>
          </w:tcPr>
          <w:p w14:paraId="35697EA5" w14:textId="77777777" w:rsidR="004F2FD1" w:rsidRPr="00382784" w:rsidRDefault="004F2FD1" w:rsidP="004F2FD1">
            <w:pPr>
              <w:rPr>
                <w:rFonts w:ascii="Calibri" w:hAnsi="Calibri"/>
              </w:rPr>
            </w:pPr>
          </w:p>
        </w:tc>
        <w:tc>
          <w:tcPr>
            <w:tcW w:w="1417" w:type="dxa"/>
            <w:tcBorders>
              <w:top w:val="single" w:sz="4" w:space="0" w:color="auto"/>
              <w:bottom w:val="single" w:sz="4" w:space="0" w:color="auto"/>
            </w:tcBorders>
            <w:vAlign w:val="center"/>
          </w:tcPr>
          <w:p w14:paraId="2B2C50F1"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47F3377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E29EE96" w14:textId="58A41FB5"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6021EF24" w14:textId="77777777" w:rsidTr="00B75B30">
        <w:trPr>
          <w:trHeight w:val="164"/>
        </w:trPr>
        <w:tc>
          <w:tcPr>
            <w:tcW w:w="851" w:type="dxa"/>
            <w:vMerge/>
            <w:vAlign w:val="center"/>
          </w:tcPr>
          <w:p w14:paraId="2EDA4495" w14:textId="77777777" w:rsidR="004F2FD1" w:rsidRPr="00382784" w:rsidRDefault="004F2FD1" w:rsidP="004F2FD1">
            <w:pPr>
              <w:jc w:val="center"/>
              <w:rPr>
                <w:rFonts w:ascii="Calibri" w:hAnsi="Calibri" w:cs="Arial"/>
                <w:color w:val="5F5F5F"/>
                <w:sz w:val="18"/>
                <w:szCs w:val="18"/>
              </w:rPr>
            </w:pPr>
          </w:p>
        </w:tc>
        <w:tc>
          <w:tcPr>
            <w:tcW w:w="4678" w:type="dxa"/>
            <w:tcBorders>
              <w:top w:val="single" w:sz="4" w:space="0" w:color="auto"/>
              <w:bottom w:val="single" w:sz="4" w:space="0" w:color="auto"/>
            </w:tcBorders>
            <w:shd w:val="clear" w:color="auto" w:fill="FFFFFF" w:themeFill="background1"/>
            <w:vAlign w:val="center"/>
          </w:tcPr>
          <w:p w14:paraId="0685CD71" w14:textId="07A0BDA0" w:rsidR="004F2FD1" w:rsidRDefault="004F2FD1" w:rsidP="004F2FD1">
            <w:pPr>
              <w:rPr>
                <w:rFonts w:ascii="Calibri" w:hAnsi="Calibri" w:cs="Browallia New"/>
                <w:color w:val="000000"/>
                <w:sz w:val="18"/>
                <w:szCs w:val="22"/>
                <w:lang w:bidi="th-TH"/>
              </w:rPr>
            </w:pPr>
            <w:r w:rsidRPr="004A15EC">
              <w:rPr>
                <w:rFonts w:ascii="Calibri" w:hAnsi="Calibri" w:cs="Arial"/>
                <w:color w:val="000000"/>
                <w:sz w:val="18"/>
                <w:szCs w:val="18"/>
              </w:rPr>
              <w:t>Does your organization maintain documented information on:</w:t>
            </w:r>
          </w:p>
          <w:p w14:paraId="3C974E79" w14:textId="77FE7E4F" w:rsidR="0052351E" w:rsidRPr="0052351E" w:rsidRDefault="0052351E" w:rsidP="0052351E">
            <w:pPr>
              <w:rPr>
                <w:rFonts w:ascii="Browallia New" w:hAnsi="Browallia New" w:cs="Browallia New"/>
                <w:color w:val="FF0000"/>
                <w:sz w:val="24"/>
                <w:szCs w:val="24"/>
                <w:lang w:val="en-US"/>
              </w:rPr>
            </w:pPr>
            <w:r w:rsidRPr="0052351E">
              <w:rPr>
                <w:rFonts w:ascii="Browallia New" w:hAnsi="Browallia New" w:cs="Browallia New" w:hint="cs"/>
                <w:color w:val="FF0000"/>
                <w:sz w:val="24"/>
                <w:szCs w:val="24"/>
                <w:cs/>
                <w:lang w:val="en-US" w:bidi="th-TH"/>
              </w:rPr>
              <w:t>องค์กรของคุณเก็บรักษาเอกสารสารสนเทศเกี่ยวกับ</w:t>
            </w:r>
            <w:r w:rsidRPr="0052351E">
              <w:rPr>
                <w:rFonts w:ascii="Browallia New" w:hAnsi="Browallia New" w:cs="Browallia New"/>
                <w:color w:val="FF0000"/>
                <w:sz w:val="24"/>
                <w:szCs w:val="24"/>
                <w:lang w:val="en-US"/>
              </w:rPr>
              <w:t>:</w:t>
            </w:r>
          </w:p>
          <w:p w14:paraId="56271C33" w14:textId="77777777" w:rsidR="004F2FD1" w:rsidRPr="004A15EC" w:rsidRDefault="004F2FD1" w:rsidP="004F2FD1">
            <w:pPr>
              <w:pStyle w:val="ListParagraph"/>
              <w:numPr>
                <w:ilvl w:val="0"/>
                <w:numId w:val="21"/>
              </w:numPr>
              <w:rPr>
                <w:rFonts w:ascii="Calibri" w:hAnsi="Calibri" w:cs="Arial"/>
                <w:color w:val="000000"/>
                <w:sz w:val="18"/>
                <w:szCs w:val="18"/>
              </w:rPr>
            </w:pPr>
            <w:r>
              <w:rPr>
                <w:rFonts w:ascii="Calibri" w:hAnsi="Calibri" w:cs="Arial"/>
                <w:color w:val="000000"/>
                <w:sz w:val="18"/>
                <w:szCs w:val="18"/>
              </w:rPr>
              <w:t>r</w:t>
            </w:r>
            <w:r w:rsidRPr="004A15EC">
              <w:rPr>
                <w:rFonts w:ascii="Calibri" w:hAnsi="Calibri" w:cs="Arial"/>
                <w:color w:val="000000"/>
                <w:sz w:val="18"/>
                <w:szCs w:val="18"/>
              </w:rPr>
              <w:t>isks and opportunities</w:t>
            </w:r>
            <w:r>
              <w:rPr>
                <w:rFonts w:ascii="Calibri" w:hAnsi="Calibri" w:cs="Arial"/>
                <w:color w:val="000000"/>
                <w:sz w:val="18"/>
                <w:szCs w:val="18"/>
              </w:rPr>
              <w:t>?</w:t>
            </w:r>
          </w:p>
          <w:p w14:paraId="3BE4BD4A" w14:textId="77777777" w:rsidR="004F2FD1" w:rsidRDefault="004F2FD1" w:rsidP="004F2FD1">
            <w:pPr>
              <w:pStyle w:val="ListParagraph"/>
              <w:numPr>
                <w:ilvl w:val="0"/>
                <w:numId w:val="21"/>
              </w:numPr>
              <w:rPr>
                <w:rFonts w:ascii="Calibri" w:hAnsi="Calibri" w:cs="Arial"/>
                <w:color w:val="000000"/>
                <w:sz w:val="18"/>
                <w:szCs w:val="18"/>
              </w:rPr>
            </w:pPr>
            <w:r>
              <w:rPr>
                <w:rFonts w:ascii="Calibri" w:hAnsi="Calibri" w:cs="Arial"/>
                <w:color w:val="000000"/>
                <w:sz w:val="18"/>
                <w:szCs w:val="18"/>
              </w:rPr>
              <w:t>t</w:t>
            </w:r>
            <w:r w:rsidRPr="004A15EC">
              <w:rPr>
                <w:rFonts w:ascii="Calibri" w:hAnsi="Calibri" w:cs="Arial"/>
                <w:color w:val="000000"/>
                <w:sz w:val="18"/>
                <w:szCs w:val="18"/>
              </w:rPr>
              <w:t>he process and actions needed to determine and address its risks and opportunities to the extent necessary to have confidence that they are carried out as planned?</w:t>
            </w:r>
          </w:p>
          <w:p w14:paraId="01FAFA0D" w14:textId="77777777" w:rsidR="0052351E" w:rsidRPr="00C33C6F" w:rsidRDefault="0052351E" w:rsidP="004F2FD1">
            <w:pPr>
              <w:pStyle w:val="ListParagraph"/>
              <w:numPr>
                <w:ilvl w:val="0"/>
                <w:numId w:val="21"/>
              </w:numPr>
              <w:rPr>
                <w:rFonts w:ascii="Browallia New" w:hAnsi="Browallia New" w:cs="Browallia New"/>
                <w:color w:val="FF0000"/>
                <w:szCs w:val="24"/>
              </w:rPr>
            </w:pPr>
            <w:r w:rsidRPr="00C33C6F">
              <w:rPr>
                <w:rFonts w:ascii="Browallia New" w:hAnsi="Browallia New" w:cs="Browallia New" w:hint="cs"/>
                <w:color w:val="FF0000"/>
                <w:szCs w:val="24"/>
                <w:cs/>
                <w:lang w:bidi="th-TH"/>
              </w:rPr>
              <w:lastRenderedPageBreak/>
              <w:t>ความเสี่ยงและโอกาสใช่หรือไม่?</w:t>
            </w:r>
          </w:p>
          <w:p w14:paraId="3571BA8D" w14:textId="6DE3762B" w:rsidR="0052351E" w:rsidRPr="004A15EC" w:rsidRDefault="0052351E" w:rsidP="004F2FD1">
            <w:pPr>
              <w:pStyle w:val="ListParagraph"/>
              <w:numPr>
                <w:ilvl w:val="0"/>
                <w:numId w:val="21"/>
              </w:numPr>
              <w:rPr>
                <w:rFonts w:ascii="Calibri" w:hAnsi="Calibri" w:cs="Arial"/>
                <w:color w:val="000000"/>
                <w:sz w:val="18"/>
                <w:szCs w:val="18"/>
              </w:rPr>
            </w:pPr>
            <w:r w:rsidRPr="00C33C6F">
              <w:rPr>
                <w:rFonts w:ascii="Browallia New" w:hAnsi="Browallia New" w:cs="Browallia New" w:hint="cs"/>
                <w:color w:val="FF0000"/>
                <w:szCs w:val="24"/>
                <w:cs/>
                <w:lang w:bidi="th-TH"/>
              </w:rPr>
              <w:t>กระบวนการและการปฏิบัติที่จำเป็นเพื่</w:t>
            </w:r>
            <w:r w:rsidR="00FC315B">
              <w:rPr>
                <w:rFonts w:ascii="Browallia New" w:hAnsi="Browallia New" w:cs="Browallia New" w:hint="cs"/>
                <w:color w:val="FF0000"/>
                <w:szCs w:val="24"/>
                <w:cs/>
                <w:lang w:bidi="th-TH"/>
              </w:rPr>
              <w:t>อระบุ</w:t>
            </w:r>
            <w:r w:rsidRPr="00C33C6F">
              <w:rPr>
                <w:rFonts w:ascii="Browallia New" w:hAnsi="Browallia New" w:cs="Browallia New" w:hint="cs"/>
                <w:color w:val="FF0000"/>
                <w:szCs w:val="24"/>
                <w:cs/>
                <w:lang w:bidi="th-TH"/>
              </w:rPr>
              <w:t>และจัดการความเสี่ยงและโอกาส</w:t>
            </w:r>
            <w:r w:rsidR="00C33C6F" w:rsidRPr="00C33C6F">
              <w:rPr>
                <w:rFonts w:ascii="Browallia New" w:hAnsi="Browallia New" w:cs="Browallia New" w:hint="cs"/>
                <w:color w:val="FF0000"/>
                <w:szCs w:val="24"/>
                <w:cs/>
                <w:lang w:bidi="th-TH"/>
              </w:rPr>
              <w:t>ในขอบเขตที่จำเป็นเพื่อให้มั่นใจว่ามีการดำเนินการตามแผนที่วางไว้ใช่หรือไม่?</w:t>
            </w:r>
          </w:p>
        </w:tc>
        <w:tc>
          <w:tcPr>
            <w:tcW w:w="1559" w:type="dxa"/>
            <w:tcBorders>
              <w:top w:val="single" w:sz="4" w:space="0" w:color="auto"/>
              <w:bottom w:val="single" w:sz="4" w:space="0" w:color="auto"/>
            </w:tcBorders>
            <w:vAlign w:val="center"/>
          </w:tcPr>
          <w:p w14:paraId="670E8DE2" w14:textId="77777777" w:rsidR="004F2FD1" w:rsidRPr="00382784" w:rsidRDefault="004F2FD1" w:rsidP="004F2FD1">
            <w:pPr>
              <w:rPr>
                <w:rFonts w:ascii="Calibri" w:hAnsi="Calibri"/>
              </w:rPr>
            </w:pPr>
          </w:p>
        </w:tc>
        <w:tc>
          <w:tcPr>
            <w:tcW w:w="1417" w:type="dxa"/>
            <w:tcBorders>
              <w:top w:val="single" w:sz="4" w:space="0" w:color="auto"/>
              <w:bottom w:val="single" w:sz="4" w:space="0" w:color="auto"/>
            </w:tcBorders>
            <w:vAlign w:val="center"/>
          </w:tcPr>
          <w:p w14:paraId="34660F10" w14:textId="77777777" w:rsidR="004F2FD1" w:rsidRPr="00382784" w:rsidRDefault="004F2FD1" w:rsidP="004F2FD1">
            <w:pPr>
              <w:rPr>
                <w:rFonts w:ascii="Calibri" w:hAnsi="Calibri"/>
              </w:rPr>
            </w:pPr>
          </w:p>
        </w:tc>
        <w:tc>
          <w:tcPr>
            <w:tcW w:w="1134" w:type="dxa"/>
            <w:tcBorders>
              <w:top w:val="single" w:sz="4" w:space="0" w:color="auto"/>
              <w:bottom w:val="single" w:sz="4" w:space="0" w:color="auto"/>
            </w:tcBorders>
            <w:vAlign w:val="center"/>
          </w:tcPr>
          <w:p w14:paraId="4C27C75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A5CAB3C" w14:textId="2D177C4C" w:rsidR="004F2FD1" w:rsidRPr="00382784" w:rsidRDefault="00086F65" w:rsidP="004F2FD1">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F2FD1" w:rsidRPr="00382784" w14:paraId="02B12CCB" w14:textId="77777777" w:rsidTr="000A4232">
        <w:tc>
          <w:tcPr>
            <w:tcW w:w="9639" w:type="dxa"/>
            <w:gridSpan w:val="5"/>
            <w:tcBorders>
              <w:top w:val="single" w:sz="4" w:space="0" w:color="auto"/>
              <w:bottom w:val="single" w:sz="4" w:space="0" w:color="auto"/>
            </w:tcBorders>
            <w:vAlign w:val="center"/>
          </w:tcPr>
          <w:p w14:paraId="7616A1E3"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10E029D3" w14:textId="5D4D7048" w:rsidR="004F2FD1" w:rsidRPr="00382784" w:rsidRDefault="00C040ED" w:rsidP="00C040ED">
            <w:pPr>
              <w:jc w:val="both"/>
              <w:rPr>
                <w:rFonts w:ascii="Calibri" w:hAnsi="Calibri" w:cs="Arial"/>
                <w:color w:val="5F5F5F"/>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62101081" w14:textId="3437CFF7" w:rsidR="008D0A3D" w:rsidRDefault="008D0A3D" w:rsidP="00F476A5">
      <w:pPr>
        <w:pStyle w:val="Heading"/>
        <w:spacing w:after="120"/>
        <w:rPr>
          <w:rFonts w:ascii="Calibri" w:hAnsi="Calibri"/>
        </w:rPr>
      </w:pPr>
      <w:r>
        <w:rPr>
          <w:rFonts w:ascii="Calibri" w:hAnsi="Calibri"/>
        </w:rPr>
        <w:t>6.1.2 Hazards identification and assessment of risks and opportunities</w:t>
      </w:r>
    </w:p>
    <w:p w14:paraId="5C31F871" w14:textId="0CFB5570" w:rsidR="00274DC4" w:rsidRPr="00274DC4" w:rsidRDefault="00274DC4" w:rsidP="00274DC4">
      <w:pPr>
        <w:pStyle w:val="BodyText"/>
        <w:jc w:val="left"/>
        <w:rPr>
          <w:rFonts w:ascii="Browallia New" w:hAnsi="Browallia New" w:cs="Browallia New"/>
          <w:b w:val="0"/>
          <w:bCs/>
          <w:color w:val="FF0000"/>
          <w:sz w:val="28"/>
          <w:szCs w:val="28"/>
          <w:cs/>
          <w:lang w:val="en-US" w:bidi="th-TH"/>
        </w:rPr>
      </w:pPr>
      <w:r w:rsidRPr="00274DC4">
        <w:rPr>
          <w:rFonts w:ascii="Browallia New" w:hAnsi="Browallia New" w:cs="Browallia New"/>
          <w:color w:val="FF0000"/>
          <w:sz w:val="28"/>
          <w:szCs w:val="28"/>
          <w:lang w:val="en-US" w:bidi="th-TH"/>
        </w:rPr>
        <w:t xml:space="preserve">6.1.2 </w:t>
      </w:r>
      <w:r w:rsidRPr="00274DC4">
        <w:rPr>
          <w:rFonts w:ascii="Browallia New" w:hAnsi="Browallia New" w:cs="Browallia New" w:hint="cs"/>
          <w:b w:val="0"/>
          <w:bCs/>
          <w:color w:val="FF0000"/>
          <w:sz w:val="28"/>
          <w:szCs w:val="28"/>
          <w:cs/>
          <w:lang w:val="en-US" w:bidi="th-TH"/>
        </w:rPr>
        <w:t>การ</w:t>
      </w:r>
      <w:r w:rsidR="00FC315B">
        <w:rPr>
          <w:rFonts w:ascii="Browallia New" w:hAnsi="Browallia New" w:cs="Browallia New" w:hint="cs"/>
          <w:b w:val="0"/>
          <w:bCs/>
          <w:color w:val="FF0000"/>
          <w:sz w:val="28"/>
          <w:szCs w:val="28"/>
          <w:cs/>
          <w:lang w:val="en-US" w:bidi="th-TH"/>
        </w:rPr>
        <w:t>ระบุความ</w:t>
      </w:r>
      <w:r w:rsidRPr="00274DC4">
        <w:rPr>
          <w:rFonts w:ascii="Browallia New" w:hAnsi="Browallia New" w:cs="Browallia New" w:hint="cs"/>
          <w:b w:val="0"/>
          <w:bCs/>
          <w:color w:val="FF0000"/>
          <w:sz w:val="28"/>
          <w:szCs w:val="28"/>
          <w:cs/>
          <w:lang w:val="en-US" w:bidi="th-TH"/>
        </w:rPr>
        <w:t>อันตรายและการประเมินความเสี่ยงและโอกาส</w:t>
      </w:r>
    </w:p>
    <w:p w14:paraId="1D561DE1" w14:textId="0BB18F6F" w:rsidR="008D0A3D" w:rsidRDefault="008D0A3D" w:rsidP="008D0A3D">
      <w:pPr>
        <w:pStyle w:val="BodyText"/>
        <w:jc w:val="left"/>
        <w:rPr>
          <w:rFonts w:ascii="Calibri" w:hAnsi="Calibri" w:cs="Calibri"/>
          <w:sz w:val="22"/>
          <w:szCs w:val="22"/>
        </w:rPr>
      </w:pPr>
      <w:r>
        <w:rPr>
          <w:rFonts w:ascii="Calibri" w:hAnsi="Calibri" w:cs="Calibri"/>
          <w:sz w:val="22"/>
          <w:szCs w:val="22"/>
        </w:rPr>
        <w:t>6.1.2.1 Hazard identification</w:t>
      </w:r>
    </w:p>
    <w:p w14:paraId="35D85A42" w14:textId="73AD3018" w:rsidR="001E0723" w:rsidRPr="001E0723" w:rsidRDefault="001E0723" w:rsidP="008D0A3D">
      <w:pPr>
        <w:pStyle w:val="BodyText"/>
        <w:jc w:val="left"/>
        <w:rPr>
          <w:rFonts w:ascii="Browallia New" w:hAnsi="Browallia New" w:cs="Browallia New"/>
          <w:b w:val="0"/>
          <w:bCs/>
          <w:color w:val="FF0000"/>
          <w:sz w:val="28"/>
          <w:szCs w:val="28"/>
          <w:cs/>
          <w:lang w:val="en-US" w:bidi="th-TH"/>
        </w:rPr>
      </w:pPr>
      <w:r w:rsidRPr="001E0723">
        <w:rPr>
          <w:rFonts w:ascii="Browallia New" w:hAnsi="Browallia New" w:cs="Browallia New"/>
          <w:color w:val="FF0000"/>
          <w:sz w:val="28"/>
          <w:szCs w:val="28"/>
          <w:lang w:val="en-US" w:bidi="th-TH"/>
        </w:rPr>
        <w:t xml:space="preserve">6.1.2.1 </w:t>
      </w:r>
      <w:r w:rsidRPr="001E0723">
        <w:rPr>
          <w:rFonts w:ascii="Browallia New" w:hAnsi="Browallia New" w:cs="Browallia New" w:hint="cs"/>
          <w:b w:val="0"/>
          <w:bCs/>
          <w:color w:val="FF0000"/>
          <w:sz w:val="28"/>
          <w:szCs w:val="28"/>
          <w:cs/>
          <w:lang w:val="en-US" w:bidi="th-TH"/>
        </w:rPr>
        <w:t>การระบุ</w:t>
      </w:r>
      <w:r w:rsidR="00FC315B">
        <w:rPr>
          <w:rFonts w:ascii="Browallia New" w:hAnsi="Browallia New" w:cs="Browallia New" w:hint="cs"/>
          <w:b w:val="0"/>
          <w:bCs/>
          <w:color w:val="FF0000"/>
          <w:sz w:val="28"/>
          <w:szCs w:val="28"/>
          <w:cs/>
          <w:lang w:val="en-US" w:bidi="th-TH"/>
        </w:rPr>
        <w:t>ความ</w:t>
      </w:r>
      <w:r w:rsidRPr="001E0723">
        <w:rPr>
          <w:rFonts w:ascii="Browallia New" w:hAnsi="Browallia New" w:cs="Browallia New" w:hint="cs"/>
          <w:b w:val="0"/>
          <w:bCs/>
          <w:color w:val="FF0000"/>
          <w:sz w:val="28"/>
          <w:szCs w:val="28"/>
          <w:cs/>
          <w:lang w:val="en-US" w:bidi="th-TH"/>
        </w:rPr>
        <w:t>อันตราย</w:t>
      </w:r>
    </w:p>
    <w:p w14:paraId="0BC4F245" w14:textId="77777777" w:rsidR="008D0A3D" w:rsidRPr="008D0A3D" w:rsidRDefault="008D0A3D" w:rsidP="008D0A3D">
      <w:pPr>
        <w:pStyle w:val="BodyText"/>
        <w:jc w:val="left"/>
        <w:rPr>
          <w:rFonts w:ascii="Calibri" w:hAnsi="Calibri"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0CF5ED7A" w14:textId="77777777" w:rsidTr="0040630B">
        <w:trPr>
          <w:cantSplit/>
          <w:trHeight w:val="272"/>
        </w:trPr>
        <w:tc>
          <w:tcPr>
            <w:tcW w:w="851" w:type="dxa"/>
            <w:tcBorders>
              <w:top w:val="single" w:sz="4" w:space="0" w:color="000000"/>
            </w:tcBorders>
            <w:shd w:val="clear" w:color="auto" w:fill="808080"/>
            <w:vAlign w:val="center"/>
          </w:tcPr>
          <w:p w14:paraId="75C0ED11"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1D8EF704" w14:textId="055391E7"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0E785756"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10A725E7" w14:textId="39BB33D1"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1D7F0349"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7765D366" w14:textId="2CADB9DF"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366B6DBB"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186BF102" w14:textId="525D678A"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657B2E5F" w14:textId="77777777" w:rsidR="007C54CE" w:rsidRDefault="007C54CE" w:rsidP="007C54CE">
            <w:pPr>
              <w:pStyle w:val="BodyText"/>
              <w:rPr>
                <w:rFonts w:ascii="Calibri" w:hAnsi="Calibri"/>
                <w:color w:val="FFFFFF"/>
                <w:sz w:val="18"/>
              </w:rPr>
            </w:pPr>
            <w:r w:rsidRPr="00382784">
              <w:rPr>
                <w:rFonts w:ascii="Calibri" w:hAnsi="Calibri"/>
                <w:color w:val="FFFFFF"/>
                <w:sz w:val="18"/>
              </w:rPr>
              <w:t>Area of concern?</w:t>
            </w:r>
          </w:p>
          <w:p w14:paraId="0009A46F" w14:textId="41AECE4D" w:rsidR="004F2FD1" w:rsidRPr="00382784" w:rsidRDefault="007C54CE" w:rsidP="007C54CE">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8D0A3D" w:rsidRPr="0040630B" w14:paraId="29412EF4" w14:textId="77777777" w:rsidTr="0040630B">
        <w:trPr>
          <w:cantSplit/>
          <w:trHeight w:val="272"/>
        </w:trPr>
        <w:tc>
          <w:tcPr>
            <w:tcW w:w="851" w:type="dxa"/>
            <w:vMerge w:val="restart"/>
            <w:tcBorders>
              <w:top w:val="single" w:sz="4" w:space="0" w:color="000000"/>
            </w:tcBorders>
            <w:vAlign w:val="center"/>
          </w:tcPr>
          <w:p w14:paraId="51A408CF" w14:textId="77777777" w:rsidR="008D0A3D" w:rsidRPr="001B0FB2" w:rsidRDefault="008D0A3D" w:rsidP="001B0FB2">
            <w:pPr>
              <w:pStyle w:val="BodyText2"/>
              <w:jc w:val="center"/>
              <w:rPr>
                <w:rFonts w:ascii="Calibri" w:hAnsi="Calibri" w:cs="Calibri"/>
                <w:b w:val="0"/>
                <w:sz w:val="18"/>
                <w:szCs w:val="18"/>
                <w:u w:val="none"/>
              </w:rPr>
            </w:pPr>
            <w:r w:rsidRPr="001B0FB2">
              <w:rPr>
                <w:rFonts w:ascii="Calibri" w:hAnsi="Calibri" w:cs="Calibri"/>
                <w:b w:val="0"/>
                <w:sz w:val="18"/>
                <w:szCs w:val="18"/>
                <w:u w:val="none"/>
              </w:rPr>
              <w:t>6.1.2.1</w:t>
            </w:r>
          </w:p>
        </w:tc>
        <w:tc>
          <w:tcPr>
            <w:tcW w:w="8788" w:type="dxa"/>
            <w:gridSpan w:val="4"/>
            <w:tcBorders>
              <w:top w:val="single" w:sz="4" w:space="0" w:color="000000"/>
            </w:tcBorders>
            <w:vAlign w:val="center"/>
          </w:tcPr>
          <w:p w14:paraId="3137D69D" w14:textId="77777777" w:rsidR="008D0A3D" w:rsidRDefault="0040630B" w:rsidP="001B0FB2">
            <w:pPr>
              <w:autoSpaceDE w:val="0"/>
              <w:autoSpaceDN w:val="0"/>
              <w:adjustRightInd w:val="0"/>
              <w:rPr>
                <w:rFonts w:ascii="Calibri" w:hAnsi="Calibri" w:cs="Calibri"/>
                <w:color w:val="000000"/>
                <w:sz w:val="18"/>
                <w:szCs w:val="18"/>
              </w:rPr>
            </w:pPr>
            <w:r w:rsidRPr="001B0FB2">
              <w:rPr>
                <w:rFonts w:ascii="Calibri" w:hAnsi="Calibri" w:cs="Calibri"/>
                <w:color w:val="000000"/>
                <w:sz w:val="18"/>
                <w:szCs w:val="18"/>
              </w:rPr>
              <w:t>Has the organisation established, implemented and maintained a process(s) for hazard identification that is ongoing and proactive? Do the processes take into account, but not be limited to:</w:t>
            </w:r>
          </w:p>
          <w:p w14:paraId="1CF2CA22" w14:textId="67A10AB3" w:rsidR="001B2653" w:rsidRPr="008A3A6F" w:rsidRDefault="001B2653" w:rsidP="008A3A6F">
            <w:pPr>
              <w:rPr>
                <w:rFonts w:ascii="Calibri" w:hAnsi="Calibri" w:cstheme="minorBidi"/>
                <w:color w:val="000000"/>
                <w:sz w:val="18"/>
                <w:szCs w:val="22"/>
                <w:lang w:val="en-US" w:bidi="th-TH"/>
              </w:rPr>
            </w:pPr>
            <w:r w:rsidRPr="008A3A6F">
              <w:rPr>
                <w:rFonts w:ascii="Browallia New" w:hAnsi="Browallia New" w:cs="Browallia New" w:hint="cs"/>
                <w:color w:val="FF0000"/>
                <w:sz w:val="24"/>
                <w:szCs w:val="24"/>
                <w:cs/>
                <w:lang w:val="en-US" w:bidi="th-TH"/>
              </w:rPr>
              <w:t>องค์กรได้จัดทำ นำไปปฏิบัติและธำรงรักษากระบวนการสำหรับการระบุความอั</w:t>
            </w:r>
            <w:r w:rsidR="00C96C78" w:rsidRPr="008A3A6F">
              <w:rPr>
                <w:rFonts w:ascii="Browallia New" w:hAnsi="Browallia New" w:cs="Browallia New" w:hint="cs"/>
                <w:color w:val="FF0000"/>
                <w:sz w:val="24"/>
                <w:szCs w:val="24"/>
                <w:cs/>
                <w:lang w:val="en-US" w:bidi="th-TH"/>
              </w:rPr>
              <w:t>นตราย</w:t>
            </w:r>
            <w:r w:rsidR="008A3A6F" w:rsidRPr="008A3A6F">
              <w:rPr>
                <w:rFonts w:ascii="Browallia New" w:hAnsi="Browallia New" w:cs="Browallia New" w:hint="cs"/>
                <w:color w:val="FF0000"/>
                <w:sz w:val="24"/>
                <w:szCs w:val="24"/>
                <w:cs/>
                <w:lang w:val="en-US" w:bidi="th-TH"/>
              </w:rPr>
              <w:t>อย่างต่อเนื่องและเชิงรุกใช่หรือไม่? กระบวนการเหล่านี้คำนึงถึงแต่ไม่จำกัดเฉพาะ</w:t>
            </w:r>
            <w:r w:rsidR="008A3A6F" w:rsidRPr="008A3A6F">
              <w:rPr>
                <w:rFonts w:ascii="Browallia New" w:hAnsi="Browallia New" w:cs="Browallia New"/>
                <w:color w:val="FF0000"/>
                <w:sz w:val="24"/>
                <w:szCs w:val="24"/>
                <w:lang w:val="en-US"/>
              </w:rPr>
              <w:t>:</w:t>
            </w:r>
          </w:p>
        </w:tc>
      </w:tr>
      <w:tr w:rsidR="008D0A3D" w:rsidRPr="0040630B" w14:paraId="1DCDC416" w14:textId="77777777" w:rsidTr="00B75B30">
        <w:trPr>
          <w:trHeight w:val="164"/>
        </w:trPr>
        <w:tc>
          <w:tcPr>
            <w:tcW w:w="851" w:type="dxa"/>
            <w:vMerge/>
            <w:vAlign w:val="center"/>
          </w:tcPr>
          <w:p w14:paraId="44B30DBF" w14:textId="77777777" w:rsidR="008D0A3D" w:rsidRPr="001B0FB2" w:rsidRDefault="008D0A3D" w:rsidP="001B0FB2">
            <w:pPr>
              <w:jc w:val="center"/>
              <w:rPr>
                <w:rFonts w:ascii="Calibri" w:hAnsi="Calibri" w:cs="Calibri"/>
                <w:color w:val="5F5F5F"/>
                <w:sz w:val="18"/>
                <w:szCs w:val="18"/>
              </w:rPr>
            </w:pPr>
          </w:p>
        </w:tc>
        <w:tc>
          <w:tcPr>
            <w:tcW w:w="4678" w:type="dxa"/>
            <w:tcBorders>
              <w:top w:val="single" w:sz="4" w:space="0" w:color="auto"/>
              <w:bottom w:val="single" w:sz="4" w:space="0" w:color="auto"/>
            </w:tcBorders>
            <w:vAlign w:val="center"/>
          </w:tcPr>
          <w:p w14:paraId="36D81FDC" w14:textId="77777777" w:rsidR="008D0A3D" w:rsidRDefault="002F0BAC" w:rsidP="00C77DD8">
            <w:pPr>
              <w:pStyle w:val="ListParagraph"/>
              <w:numPr>
                <w:ilvl w:val="0"/>
                <w:numId w:val="26"/>
              </w:numPr>
              <w:autoSpaceDE w:val="0"/>
              <w:autoSpaceDN w:val="0"/>
              <w:adjustRightInd w:val="0"/>
              <w:ind w:left="357" w:hanging="357"/>
              <w:rPr>
                <w:rFonts w:ascii="Calibri" w:hAnsi="Calibri" w:cs="Calibri"/>
                <w:color w:val="000000"/>
                <w:sz w:val="18"/>
                <w:szCs w:val="18"/>
              </w:rPr>
            </w:pPr>
            <w:proofErr w:type="gramStart"/>
            <w:r w:rsidRPr="001B0FB2">
              <w:rPr>
                <w:rFonts w:ascii="Calibri" w:hAnsi="Calibri" w:cs="Calibri"/>
                <w:color w:val="000000"/>
                <w:sz w:val="18"/>
                <w:szCs w:val="18"/>
              </w:rPr>
              <w:t>how</w:t>
            </w:r>
            <w:proofErr w:type="gramEnd"/>
            <w:r w:rsidRPr="001B0FB2">
              <w:rPr>
                <w:rFonts w:ascii="Calibri" w:hAnsi="Calibri" w:cs="Calibri"/>
                <w:color w:val="000000"/>
                <w:sz w:val="18"/>
                <w:szCs w:val="18"/>
              </w:rPr>
              <w:t xml:space="preserve"> work is organised, social factors(including workload, work hours, victimization, harassment and bullying) leadership and the culture of the organisation?</w:t>
            </w:r>
          </w:p>
          <w:p w14:paraId="242340B0" w14:textId="3A3D356D" w:rsidR="00C827E5" w:rsidRPr="004A3B6B" w:rsidRDefault="00C827E5" w:rsidP="00C827E5">
            <w:pPr>
              <w:autoSpaceDE w:val="0"/>
              <w:autoSpaceDN w:val="0"/>
              <w:adjustRightInd w:val="0"/>
              <w:rPr>
                <w:rFonts w:ascii="Browallia New" w:hAnsi="Browallia New" w:cs="Browallia New"/>
                <w:color w:val="000000"/>
                <w:sz w:val="24"/>
                <w:szCs w:val="24"/>
                <w:cs/>
                <w:lang w:val="en-US" w:bidi="th-TH"/>
              </w:rPr>
            </w:pPr>
            <w:r w:rsidRPr="004A3B6B">
              <w:rPr>
                <w:rFonts w:ascii="Browallia New" w:hAnsi="Browallia New" w:cs="Browallia New" w:hint="cs"/>
                <w:color w:val="FF0000"/>
                <w:sz w:val="24"/>
                <w:szCs w:val="24"/>
                <w:lang w:val="en-US" w:bidi="th-TH"/>
              </w:rPr>
              <w:t xml:space="preserve">a) </w:t>
            </w:r>
            <w:r w:rsidRPr="004A3B6B">
              <w:rPr>
                <w:rFonts w:ascii="Browallia New" w:hAnsi="Browallia New" w:cs="Browallia New" w:hint="cs"/>
                <w:color w:val="FF0000"/>
                <w:sz w:val="24"/>
                <w:szCs w:val="24"/>
                <w:cs/>
                <w:lang w:val="en-US" w:bidi="th-TH"/>
              </w:rPr>
              <w:t>วิธีการ</w:t>
            </w:r>
            <w:r w:rsidR="004449E1" w:rsidRPr="004A3B6B">
              <w:rPr>
                <w:rFonts w:ascii="Browallia New" w:hAnsi="Browallia New" w:cs="Browallia New" w:hint="cs"/>
                <w:color w:val="FF0000"/>
                <w:sz w:val="24"/>
                <w:szCs w:val="24"/>
                <w:cs/>
                <w:lang w:val="en-US" w:bidi="th-TH"/>
              </w:rPr>
              <w:t>จัดระเบียบงาน ปัจจัยทางสังคม (รวมถึง ภาระงาน ช</w:t>
            </w:r>
            <w:r w:rsidR="004A3B6B" w:rsidRPr="004A3B6B">
              <w:rPr>
                <w:rFonts w:ascii="Browallia New" w:hAnsi="Browallia New" w:cs="Browallia New" w:hint="cs"/>
                <w:color w:val="FF0000"/>
                <w:sz w:val="24"/>
                <w:szCs w:val="24"/>
                <w:cs/>
                <w:lang w:val="en-US" w:bidi="th-TH"/>
              </w:rPr>
              <w:t>ั่วโมงทำงาน การเป็นเหยื่อ การข่มขู่และการข่มเหงรังแก</w:t>
            </w:r>
            <w:r w:rsidR="004449E1" w:rsidRPr="004A3B6B">
              <w:rPr>
                <w:rFonts w:ascii="Browallia New" w:hAnsi="Browallia New" w:cs="Browallia New" w:hint="cs"/>
                <w:color w:val="FF0000"/>
                <w:sz w:val="24"/>
                <w:szCs w:val="24"/>
                <w:cs/>
                <w:lang w:val="en-US" w:bidi="th-TH"/>
              </w:rPr>
              <w:t>)</w:t>
            </w:r>
            <w:r w:rsidR="004A3B6B" w:rsidRPr="004A3B6B">
              <w:rPr>
                <w:rFonts w:ascii="Browallia New" w:hAnsi="Browallia New" w:cs="Browallia New" w:hint="cs"/>
                <w:color w:val="FF0000"/>
                <w:sz w:val="24"/>
                <w:szCs w:val="24"/>
                <w:cs/>
                <w:lang w:val="en-US" w:bidi="th-TH"/>
              </w:rPr>
              <w:t xml:space="preserve"> ความเป็นผู้นำและวัฒนธรรมขององค์กรใช่หรือไม่?</w:t>
            </w:r>
          </w:p>
        </w:tc>
        <w:tc>
          <w:tcPr>
            <w:tcW w:w="1559" w:type="dxa"/>
            <w:tcBorders>
              <w:top w:val="single" w:sz="4" w:space="0" w:color="auto"/>
              <w:bottom w:val="single" w:sz="4" w:space="0" w:color="auto"/>
            </w:tcBorders>
            <w:vAlign w:val="center"/>
          </w:tcPr>
          <w:p w14:paraId="777573C7" w14:textId="77777777" w:rsidR="008D0A3D" w:rsidRPr="001B0FB2" w:rsidRDefault="008D0A3D" w:rsidP="001B0FB2">
            <w:pPr>
              <w:rPr>
                <w:rFonts w:ascii="Calibri" w:hAnsi="Calibri" w:cs="Calibri"/>
                <w:sz w:val="18"/>
                <w:szCs w:val="18"/>
              </w:rPr>
            </w:pPr>
          </w:p>
        </w:tc>
        <w:tc>
          <w:tcPr>
            <w:tcW w:w="1417" w:type="dxa"/>
            <w:tcBorders>
              <w:top w:val="single" w:sz="4" w:space="0" w:color="auto"/>
              <w:bottom w:val="single" w:sz="4" w:space="0" w:color="auto"/>
            </w:tcBorders>
            <w:vAlign w:val="center"/>
          </w:tcPr>
          <w:p w14:paraId="6FE7A34F" w14:textId="77777777" w:rsidR="008D0A3D" w:rsidRPr="001B0FB2" w:rsidRDefault="008D0A3D" w:rsidP="001B0FB2">
            <w:pPr>
              <w:rPr>
                <w:rFonts w:ascii="Calibri" w:hAnsi="Calibri" w:cs="Calibri"/>
                <w:sz w:val="18"/>
                <w:szCs w:val="18"/>
              </w:rPr>
            </w:pPr>
          </w:p>
        </w:tc>
        <w:tc>
          <w:tcPr>
            <w:tcW w:w="1134" w:type="dxa"/>
            <w:tcBorders>
              <w:top w:val="single" w:sz="4" w:space="0" w:color="auto"/>
              <w:bottom w:val="single" w:sz="4" w:space="0" w:color="auto"/>
            </w:tcBorders>
            <w:vAlign w:val="center"/>
          </w:tcPr>
          <w:p w14:paraId="4B27F2C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470FE05" w14:textId="5699B680" w:rsidR="008D0A3D" w:rsidRPr="001B0FB2" w:rsidRDefault="00086F65" w:rsidP="00B75B30">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8D0A3D" w:rsidRPr="0040630B" w14:paraId="59D2B1B4" w14:textId="77777777" w:rsidTr="00B75B30">
        <w:trPr>
          <w:trHeight w:val="164"/>
        </w:trPr>
        <w:tc>
          <w:tcPr>
            <w:tcW w:w="851" w:type="dxa"/>
            <w:vMerge/>
            <w:vAlign w:val="center"/>
          </w:tcPr>
          <w:p w14:paraId="79E8314B" w14:textId="77777777" w:rsidR="008D0A3D" w:rsidRPr="001B0FB2" w:rsidRDefault="008D0A3D" w:rsidP="001B0FB2">
            <w:pPr>
              <w:jc w:val="center"/>
              <w:rPr>
                <w:rFonts w:ascii="Calibri" w:hAnsi="Calibri" w:cs="Calibri"/>
                <w:color w:val="5F5F5F"/>
                <w:sz w:val="18"/>
                <w:szCs w:val="18"/>
              </w:rPr>
            </w:pPr>
          </w:p>
        </w:tc>
        <w:tc>
          <w:tcPr>
            <w:tcW w:w="4678" w:type="dxa"/>
            <w:tcBorders>
              <w:top w:val="single" w:sz="4" w:space="0" w:color="auto"/>
              <w:bottom w:val="single" w:sz="4" w:space="0" w:color="auto"/>
            </w:tcBorders>
            <w:vAlign w:val="center"/>
          </w:tcPr>
          <w:p w14:paraId="5BB7F804" w14:textId="6207A0BF" w:rsidR="008D0A3D" w:rsidRDefault="002F0BAC" w:rsidP="00C77DD8">
            <w:pPr>
              <w:pStyle w:val="ListParagraph"/>
              <w:numPr>
                <w:ilvl w:val="0"/>
                <w:numId w:val="26"/>
              </w:numPr>
              <w:autoSpaceDE w:val="0"/>
              <w:autoSpaceDN w:val="0"/>
              <w:adjustRightInd w:val="0"/>
              <w:ind w:left="357" w:hanging="357"/>
              <w:rPr>
                <w:rFonts w:ascii="Calibri" w:hAnsi="Calibri" w:cs="Calibri"/>
                <w:color w:val="000000"/>
                <w:sz w:val="18"/>
                <w:szCs w:val="18"/>
              </w:rPr>
            </w:pPr>
            <w:r w:rsidRPr="001B0FB2">
              <w:rPr>
                <w:rFonts w:ascii="Calibri" w:hAnsi="Calibri" w:cs="Calibri"/>
                <w:color w:val="000000"/>
                <w:sz w:val="18"/>
                <w:szCs w:val="18"/>
              </w:rPr>
              <w:t>routine and non-routine activities and situations, including hazards arising from:</w:t>
            </w:r>
          </w:p>
          <w:p w14:paraId="59AEA67D" w14:textId="659006C4" w:rsidR="004A3B6B" w:rsidRPr="004A3B6B" w:rsidRDefault="004A3B6B" w:rsidP="004A3B6B">
            <w:pPr>
              <w:autoSpaceDE w:val="0"/>
              <w:autoSpaceDN w:val="0"/>
              <w:adjustRightInd w:val="0"/>
              <w:rPr>
                <w:rFonts w:ascii="Browallia New" w:hAnsi="Browallia New" w:cs="Browallia New"/>
                <w:color w:val="FF0000"/>
                <w:sz w:val="24"/>
                <w:szCs w:val="24"/>
                <w:lang w:val="en-US" w:bidi="th-TH"/>
              </w:rPr>
            </w:pPr>
            <w:r w:rsidRPr="004A3B6B">
              <w:rPr>
                <w:rFonts w:ascii="Browallia New" w:hAnsi="Browallia New" w:cs="Browallia New"/>
                <w:color w:val="FF0000"/>
                <w:sz w:val="24"/>
                <w:szCs w:val="24"/>
                <w:lang w:val="en-US" w:bidi="th-TH"/>
              </w:rPr>
              <w:t xml:space="preserve">b) </w:t>
            </w:r>
            <w:r w:rsidRPr="004A3B6B">
              <w:rPr>
                <w:rFonts w:ascii="Browallia New" w:hAnsi="Browallia New" w:cs="Browallia New" w:hint="cs"/>
                <w:color w:val="FF0000"/>
                <w:sz w:val="24"/>
                <w:szCs w:val="24"/>
                <w:cs/>
                <w:lang w:val="en-US" w:bidi="th-TH"/>
              </w:rPr>
              <w:t>กิจกรรมและสถานการณ์แบบประจำและไม่ประจำ รวมถึงความอันตรายที่เกิดขึ้นจาก</w:t>
            </w:r>
            <w:r w:rsidRPr="004A3B6B">
              <w:rPr>
                <w:rFonts w:ascii="Browallia New" w:hAnsi="Browallia New" w:cs="Browallia New"/>
                <w:color w:val="FF0000"/>
                <w:sz w:val="24"/>
                <w:szCs w:val="24"/>
                <w:lang w:val="en-US" w:bidi="th-TH"/>
              </w:rPr>
              <w:t>:</w:t>
            </w:r>
          </w:p>
          <w:p w14:paraId="3BB28F57" w14:textId="61608B88" w:rsidR="002F0BAC" w:rsidRDefault="002F0BAC" w:rsidP="00C77DD8">
            <w:pPr>
              <w:pStyle w:val="ListParagraph"/>
              <w:numPr>
                <w:ilvl w:val="0"/>
                <w:numId w:val="27"/>
              </w:numPr>
              <w:autoSpaceDE w:val="0"/>
              <w:autoSpaceDN w:val="0"/>
              <w:adjustRightInd w:val="0"/>
              <w:rPr>
                <w:rFonts w:ascii="Calibri" w:hAnsi="Calibri" w:cs="Calibri"/>
                <w:color w:val="000000"/>
                <w:sz w:val="18"/>
                <w:szCs w:val="18"/>
              </w:rPr>
            </w:pPr>
            <w:r w:rsidRPr="001B0FB2">
              <w:rPr>
                <w:rFonts w:ascii="Calibri" w:hAnsi="Calibri" w:cs="Calibri"/>
                <w:color w:val="000000"/>
                <w:sz w:val="18"/>
                <w:szCs w:val="18"/>
              </w:rPr>
              <w:t>infrastructure, equipment, materials, substances and the physical conditions of the workplace?</w:t>
            </w:r>
          </w:p>
          <w:p w14:paraId="4FD5C3B0" w14:textId="664916A9" w:rsidR="004A3B6B" w:rsidRPr="00C658FF" w:rsidRDefault="004A3B6B" w:rsidP="004A3B6B">
            <w:pPr>
              <w:autoSpaceDE w:val="0"/>
              <w:autoSpaceDN w:val="0"/>
              <w:adjustRightInd w:val="0"/>
              <w:ind w:left="360"/>
              <w:rPr>
                <w:rFonts w:ascii="Browallia New" w:hAnsi="Browallia New" w:cs="Browallia New"/>
                <w:color w:val="FF0000"/>
                <w:sz w:val="24"/>
                <w:szCs w:val="24"/>
                <w:cs/>
                <w:lang w:val="en-US" w:bidi="th-TH"/>
              </w:rPr>
            </w:pPr>
            <w:r w:rsidRPr="00C658FF">
              <w:rPr>
                <w:rFonts w:ascii="Browallia New" w:hAnsi="Browallia New" w:cs="Browallia New" w:hint="cs"/>
                <w:color w:val="FF0000"/>
                <w:sz w:val="24"/>
                <w:szCs w:val="24"/>
                <w:lang w:val="en-US" w:bidi="th-TH"/>
              </w:rPr>
              <w:t xml:space="preserve">1. </w:t>
            </w:r>
            <w:r w:rsidRPr="00C658FF">
              <w:rPr>
                <w:rFonts w:ascii="Browallia New" w:hAnsi="Browallia New" w:cs="Browallia New" w:hint="cs"/>
                <w:color w:val="FF0000"/>
                <w:sz w:val="24"/>
                <w:szCs w:val="24"/>
                <w:cs/>
                <w:lang w:val="en-US" w:bidi="th-TH"/>
              </w:rPr>
              <w:t>โครงสร้างพื้นฐาน อุปกรณ์ วัสดุ สารและ</w:t>
            </w:r>
            <w:r w:rsidR="00C658FF" w:rsidRPr="00C658FF">
              <w:rPr>
                <w:rFonts w:ascii="Browallia New" w:hAnsi="Browallia New" w:cs="Browallia New" w:hint="cs"/>
                <w:color w:val="FF0000"/>
                <w:sz w:val="24"/>
                <w:szCs w:val="24"/>
                <w:cs/>
                <w:lang w:val="en-US" w:bidi="th-TH"/>
              </w:rPr>
              <w:t>สภาพทางกายภาพของสถานที่ทำงานใช่หรือไม่?</w:t>
            </w:r>
          </w:p>
          <w:p w14:paraId="4C31C6EF" w14:textId="3848E388" w:rsidR="002F0BAC" w:rsidRDefault="002F0BAC" w:rsidP="00C77DD8">
            <w:pPr>
              <w:pStyle w:val="ListParagraph"/>
              <w:numPr>
                <w:ilvl w:val="0"/>
                <w:numId w:val="27"/>
              </w:numPr>
              <w:autoSpaceDE w:val="0"/>
              <w:autoSpaceDN w:val="0"/>
              <w:adjustRightInd w:val="0"/>
              <w:rPr>
                <w:rFonts w:ascii="Calibri" w:hAnsi="Calibri" w:cs="Calibri"/>
                <w:color w:val="000000"/>
                <w:sz w:val="18"/>
                <w:szCs w:val="18"/>
              </w:rPr>
            </w:pPr>
            <w:r w:rsidRPr="001B0FB2">
              <w:rPr>
                <w:rFonts w:ascii="Calibri" w:hAnsi="Calibri" w:cs="Calibri"/>
                <w:color w:val="000000"/>
                <w:sz w:val="18"/>
                <w:szCs w:val="18"/>
              </w:rPr>
              <w:t>product and service design, research, development, testing, production</w:t>
            </w:r>
            <w:r w:rsidR="00592D8F">
              <w:rPr>
                <w:rFonts w:ascii="Calibri" w:hAnsi="Calibri" w:cs="Calibri"/>
                <w:color w:val="000000"/>
                <w:sz w:val="18"/>
                <w:szCs w:val="18"/>
              </w:rPr>
              <w:t>, assembly, construction, servic</w:t>
            </w:r>
            <w:r w:rsidRPr="001B0FB2">
              <w:rPr>
                <w:rFonts w:ascii="Calibri" w:hAnsi="Calibri" w:cs="Calibri"/>
                <w:color w:val="000000"/>
                <w:sz w:val="18"/>
                <w:szCs w:val="18"/>
              </w:rPr>
              <w:t>e delivery, maintenance and disposal?</w:t>
            </w:r>
          </w:p>
          <w:p w14:paraId="5F4DBCBC" w14:textId="08DF6368" w:rsidR="00C658FF" w:rsidRPr="00C658FF" w:rsidRDefault="00C658FF" w:rsidP="00C658FF">
            <w:pPr>
              <w:autoSpaceDE w:val="0"/>
              <w:autoSpaceDN w:val="0"/>
              <w:adjustRightInd w:val="0"/>
              <w:ind w:left="360"/>
              <w:rPr>
                <w:rFonts w:ascii="Browallia New" w:hAnsi="Browallia New" w:cs="Browallia New"/>
                <w:color w:val="FF0000"/>
                <w:sz w:val="24"/>
                <w:szCs w:val="24"/>
                <w:cs/>
                <w:lang w:val="en-US" w:bidi="th-TH"/>
              </w:rPr>
            </w:pPr>
            <w:r w:rsidRPr="00C658FF">
              <w:rPr>
                <w:rFonts w:ascii="Browallia New" w:hAnsi="Browallia New" w:cs="Browallia New" w:hint="cs"/>
                <w:color w:val="FF0000"/>
                <w:sz w:val="24"/>
                <w:szCs w:val="24"/>
                <w:lang w:val="en-US" w:bidi="th-TH"/>
              </w:rPr>
              <w:t xml:space="preserve">2. </w:t>
            </w:r>
            <w:r w:rsidRPr="00C658FF">
              <w:rPr>
                <w:rFonts w:ascii="Browallia New" w:hAnsi="Browallia New" w:cs="Browallia New" w:hint="cs"/>
                <w:color w:val="FF0000"/>
                <w:sz w:val="24"/>
                <w:szCs w:val="24"/>
                <w:cs/>
                <w:lang w:val="en-US" w:bidi="th-TH"/>
              </w:rPr>
              <w:t>การออกแบบผลิตภัณฑ์และการบริการ การวิจัย การพัฒนา การทดสอบ การผลิต การประกอบ การก่อสร้าง การให้บริการ การบำรุงรักษาและการกำจัดทิ้งใช่หรือไม่?</w:t>
            </w:r>
          </w:p>
          <w:p w14:paraId="2CA99FDC" w14:textId="0FF10ABC" w:rsidR="002F0BAC" w:rsidRDefault="002F0BAC" w:rsidP="00C77DD8">
            <w:pPr>
              <w:pStyle w:val="ListParagraph"/>
              <w:numPr>
                <w:ilvl w:val="0"/>
                <w:numId w:val="27"/>
              </w:numPr>
              <w:autoSpaceDE w:val="0"/>
              <w:autoSpaceDN w:val="0"/>
              <w:adjustRightInd w:val="0"/>
              <w:rPr>
                <w:rFonts w:ascii="Calibri" w:hAnsi="Calibri" w:cs="Calibri"/>
                <w:color w:val="000000"/>
                <w:sz w:val="18"/>
                <w:szCs w:val="18"/>
              </w:rPr>
            </w:pPr>
            <w:r w:rsidRPr="001B0FB2">
              <w:rPr>
                <w:rFonts w:ascii="Calibri" w:hAnsi="Calibri" w:cs="Calibri"/>
                <w:color w:val="000000"/>
                <w:sz w:val="18"/>
                <w:szCs w:val="18"/>
              </w:rPr>
              <w:t>human factors?</w:t>
            </w:r>
          </w:p>
          <w:p w14:paraId="2D358825" w14:textId="27A8A5C9" w:rsidR="00C658FF" w:rsidRPr="00C658FF" w:rsidRDefault="00C658FF" w:rsidP="00C658FF">
            <w:pPr>
              <w:autoSpaceDE w:val="0"/>
              <w:autoSpaceDN w:val="0"/>
              <w:adjustRightInd w:val="0"/>
              <w:ind w:left="360"/>
              <w:rPr>
                <w:rFonts w:ascii="Browallia New" w:hAnsi="Browallia New" w:cs="Browallia New"/>
                <w:color w:val="FF0000"/>
                <w:sz w:val="24"/>
                <w:szCs w:val="24"/>
                <w:cs/>
                <w:lang w:val="en-US" w:bidi="th-TH"/>
              </w:rPr>
            </w:pPr>
            <w:r w:rsidRPr="00C658FF">
              <w:rPr>
                <w:rFonts w:ascii="Browallia New" w:hAnsi="Browallia New" w:cs="Browallia New" w:hint="cs"/>
                <w:color w:val="FF0000"/>
                <w:sz w:val="24"/>
                <w:szCs w:val="24"/>
                <w:lang w:val="en-US"/>
              </w:rPr>
              <w:t xml:space="preserve">3. </w:t>
            </w:r>
            <w:r w:rsidRPr="00C658FF">
              <w:rPr>
                <w:rFonts w:ascii="Browallia New" w:hAnsi="Browallia New" w:cs="Browallia New" w:hint="cs"/>
                <w:color w:val="FF0000"/>
                <w:sz w:val="24"/>
                <w:szCs w:val="24"/>
                <w:cs/>
                <w:lang w:val="en-US" w:bidi="th-TH"/>
              </w:rPr>
              <w:t>ปัจจัยด้านบุคคลใช่หรือไม่?</w:t>
            </w:r>
          </w:p>
          <w:p w14:paraId="3AA41A26" w14:textId="77777777" w:rsidR="002F0BAC" w:rsidRDefault="002F0BAC" w:rsidP="00C77DD8">
            <w:pPr>
              <w:pStyle w:val="ListParagraph"/>
              <w:numPr>
                <w:ilvl w:val="0"/>
                <w:numId w:val="27"/>
              </w:numPr>
              <w:autoSpaceDE w:val="0"/>
              <w:autoSpaceDN w:val="0"/>
              <w:adjustRightInd w:val="0"/>
              <w:rPr>
                <w:rFonts w:ascii="Calibri" w:hAnsi="Calibri" w:cs="Calibri"/>
                <w:color w:val="000000"/>
                <w:sz w:val="18"/>
                <w:szCs w:val="18"/>
              </w:rPr>
            </w:pPr>
            <w:r w:rsidRPr="001B0FB2">
              <w:rPr>
                <w:rFonts w:ascii="Calibri" w:hAnsi="Calibri" w:cs="Calibri"/>
                <w:color w:val="000000"/>
                <w:sz w:val="18"/>
                <w:szCs w:val="18"/>
              </w:rPr>
              <w:t xml:space="preserve">how work is performed? </w:t>
            </w:r>
          </w:p>
          <w:p w14:paraId="02667705" w14:textId="34B2F1FA" w:rsidR="00C658FF" w:rsidRPr="0014562D" w:rsidRDefault="0014562D" w:rsidP="0014562D">
            <w:pPr>
              <w:autoSpaceDE w:val="0"/>
              <w:autoSpaceDN w:val="0"/>
              <w:adjustRightInd w:val="0"/>
              <w:ind w:left="360"/>
              <w:rPr>
                <w:rFonts w:ascii="Browallia New" w:hAnsi="Browallia New" w:cs="Browallia New"/>
                <w:color w:val="000000"/>
                <w:sz w:val="24"/>
                <w:szCs w:val="24"/>
                <w:cs/>
                <w:lang w:val="en-US" w:bidi="th-TH"/>
              </w:rPr>
            </w:pPr>
            <w:r w:rsidRPr="0014562D">
              <w:rPr>
                <w:rFonts w:ascii="Browallia New" w:hAnsi="Browallia New" w:cs="Browallia New" w:hint="cs"/>
                <w:color w:val="FF0000"/>
                <w:sz w:val="24"/>
                <w:szCs w:val="24"/>
                <w:lang w:val="en-US" w:bidi="th-TH"/>
              </w:rPr>
              <w:t xml:space="preserve">4. </w:t>
            </w:r>
            <w:r w:rsidRPr="0014562D">
              <w:rPr>
                <w:rFonts w:ascii="Browallia New" w:hAnsi="Browallia New" w:cs="Browallia New" w:hint="cs"/>
                <w:color w:val="FF0000"/>
                <w:sz w:val="24"/>
                <w:szCs w:val="24"/>
                <w:cs/>
                <w:lang w:val="en-US" w:bidi="th-TH"/>
              </w:rPr>
              <w:t>วิธีการทำงานใช่หรือไม่?</w:t>
            </w:r>
          </w:p>
        </w:tc>
        <w:tc>
          <w:tcPr>
            <w:tcW w:w="1559" w:type="dxa"/>
            <w:tcBorders>
              <w:top w:val="single" w:sz="4" w:space="0" w:color="auto"/>
              <w:bottom w:val="single" w:sz="4" w:space="0" w:color="auto"/>
            </w:tcBorders>
            <w:vAlign w:val="center"/>
          </w:tcPr>
          <w:p w14:paraId="2FF0A1DB" w14:textId="77777777" w:rsidR="008D0A3D" w:rsidRPr="001B0FB2" w:rsidRDefault="008D0A3D" w:rsidP="001B0FB2">
            <w:pPr>
              <w:rPr>
                <w:rFonts w:ascii="Calibri" w:hAnsi="Calibri" w:cs="Calibri"/>
                <w:sz w:val="18"/>
                <w:szCs w:val="18"/>
              </w:rPr>
            </w:pPr>
          </w:p>
        </w:tc>
        <w:tc>
          <w:tcPr>
            <w:tcW w:w="1417" w:type="dxa"/>
            <w:tcBorders>
              <w:top w:val="single" w:sz="4" w:space="0" w:color="auto"/>
              <w:bottom w:val="single" w:sz="4" w:space="0" w:color="auto"/>
            </w:tcBorders>
            <w:vAlign w:val="center"/>
          </w:tcPr>
          <w:p w14:paraId="3D7E1A64" w14:textId="77777777" w:rsidR="008D0A3D" w:rsidRPr="001B0FB2" w:rsidRDefault="008D0A3D" w:rsidP="001B0FB2">
            <w:pPr>
              <w:rPr>
                <w:rFonts w:ascii="Calibri" w:hAnsi="Calibri" w:cs="Calibri"/>
                <w:sz w:val="18"/>
                <w:szCs w:val="18"/>
              </w:rPr>
            </w:pPr>
          </w:p>
        </w:tc>
        <w:tc>
          <w:tcPr>
            <w:tcW w:w="1134" w:type="dxa"/>
            <w:tcBorders>
              <w:top w:val="single" w:sz="4" w:space="0" w:color="auto"/>
              <w:bottom w:val="single" w:sz="4" w:space="0" w:color="auto"/>
            </w:tcBorders>
            <w:vAlign w:val="center"/>
          </w:tcPr>
          <w:p w14:paraId="7C73385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9C731EA" w14:textId="6B4511DB" w:rsidR="008D0A3D" w:rsidRPr="001B0FB2" w:rsidRDefault="00086F65" w:rsidP="00B75B30">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8D0A3D" w:rsidRPr="0040630B" w14:paraId="5A85DB04" w14:textId="77777777" w:rsidTr="00B75B30">
        <w:trPr>
          <w:trHeight w:val="164"/>
        </w:trPr>
        <w:tc>
          <w:tcPr>
            <w:tcW w:w="851" w:type="dxa"/>
            <w:vMerge/>
            <w:vAlign w:val="center"/>
          </w:tcPr>
          <w:p w14:paraId="02F81C1D" w14:textId="77777777" w:rsidR="008D0A3D" w:rsidRPr="001B0FB2" w:rsidRDefault="008D0A3D" w:rsidP="001B0FB2">
            <w:pPr>
              <w:jc w:val="center"/>
              <w:rPr>
                <w:rFonts w:ascii="Calibri" w:hAnsi="Calibri" w:cs="Calibri"/>
                <w:color w:val="5F5F5F"/>
                <w:sz w:val="18"/>
                <w:szCs w:val="18"/>
              </w:rPr>
            </w:pPr>
          </w:p>
        </w:tc>
        <w:tc>
          <w:tcPr>
            <w:tcW w:w="4678" w:type="dxa"/>
            <w:tcBorders>
              <w:top w:val="single" w:sz="4" w:space="0" w:color="auto"/>
              <w:bottom w:val="single" w:sz="4" w:space="0" w:color="auto"/>
            </w:tcBorders>
            <w:vAlign w:val="center"/>
          </w:tcPr>
          <w:p w14:paraId="12C663F9" w14:textId="77777777" w:rsidR="008D0A3D" w:rsidRDefault="002F0BAC" w:rsidP="00C77DD8">
            <w:pPr>
              <w:pStyle w:val="ListParagraph"/>
              <w:numPr>
                <w:ilvl w:val="0"/>
                <w:numId w:val="26"/>
              </w:numPr>
              <w:autoSpaceDE w:val="0"/>
              <w:autoSpaceDN w:val="0"/>
              <w:adjustRightInd w:val="0"/>
              <w:ind w:left="357" w:hanging="357"/>
              <w:rPr>
                <w:rFonts w:ascii="Calibri" w:hAnsi="Calibri" w:cs="Calibri"/>
                <w:color w:val="000000"/>
                <w:sz w:val="18"/>
                <w:szCs w:val="18"/>
              </w:rPr>
            </w:pPr>
            <w:r w:rsidRPr="001B0FB2">
              <w:rPr>
                <w:rFonts w:ascii="Calibri" w:hAnsi="Calibri" w:cs="Calibri"/>
                <w:color w:val="000000"/>
                <w:sz w:val="18"/>
                <w:szCs w:val="18"/>
              </w:rPr>
              <w:t>past relev</w:t>
            </w:r>
            <w:r w:rsidR="00162A32" w:rsidRPr="001B0FB2">
              <w:rPr>
                <w:rFonts w:ascii="Calibri" w:hAnsi="Calibri" w:cs="Calibri"/>
                <w:color w:val="000000"/>
                <w:sz w:val="18"/>
                <w:szCs w:val="18"/>
              </w:rPr>
              <w:t>ant incidents, internal or external to the organisation, including emergencies, and there causes?</w:t>
            </w:r>
          </w:p>
          <w:p w14:paraId="035B3039" w14:textId="5A201712" w:rsidR="0014562D" w:rsidRPr="0014562D" w:rsidRDefault="0014562D" w:rsidP="0014562D">
            <w:pPr>
              <w:autoSpaceDE w:val="0"/>
              <w:autoSpaceDN w:val="0"/>
              <w:adjustRightInd w:val="0"/>
              <w:rPr>
                <w:rFonts w:ascii="Calibri" w:hAnsi="Calibri" w:cstheme="minorBidi"/>
                <w:color w:val="000000"/>
                <w:sz w:val="18"/>
                <w:szCs w:val="22"/>
                <w:cs/>
                <w:lang w:val="en-US" w:bidi="th-TH"/>
              </w:rPr>
            </w:pPr>
            <w:r w:rsidRPr="00921BE6">
              <w:rPr>
                <w:rFonts w:ascii="Browallia New" w:hAnsi="Browallia New" w:cs="Browallia New"/>
                <w:color w:val="FF0000"/>
                <w:sz w:val="24"/>
                <w:szCs w:val="24"/>
                <w:lang w:val="en-US" w:bidi="th-TH"/>
              </w:rPr>
              <w:t xml:space="preserve">c) </w:t>
            </w:r>
            <w:r w:rsidR="00921BE6" w:rsidRPr="00921BE6">
              <w:rPr>
                <w:rFonts w:ascii="Browallia New" w:hAnsi="Browallia New" w:cs="Browallia New" w:hint="cs"/>
                <w:color w:val="FF0000"/>
                <w:sz w:val="24"/>
                <w:szCs w:val="24"/>
                <w:cs/>
                <w:lang w:val="en-US" w:bidi="th-TH"/>
              </w:rPr>
              <w:t>อุบัติการณ์ที่เกี่ยวข้องในอดี</w:t>
            </w:r>
            <w:r w:rsidR="005F3982">
              <w:rPr>
                <w:rFonts w:ascii="Browallia New" w:hAnsi="Browallia New" w:cs="Browallia New" w:hint="cs"/>
                <w:color w:val="FF0000"/>
                <w:sz w:val="24"/>
                <w:szCs w:val="24"/>
                <w:cs/>
                <w:lang w:val="en-US" w:bidi="th-TH"/>
              </w:rPr>
              <w:t>ต</w:t>
            </w:r>
            <w:r w:rsidR="00921BE6" w:rsidRPr="00921BE6">
              <w:rPr>
                <w:rFonts w:ascii="Browallia New" w:hAnsi="Browallia New" w:cs="Browallia New" w:hint="cs"/>
                <w:color w:val="FF0000"/>
                <w:sz w:val="24"/>
                <w:szCs w:val="24"/>
                <w:cs/>
                <w:lang w:val="en-US" w:bidi="th-TH"/>
              </w:rPr>
              <w:t xml:space="preserve"> ภายในหรือภายนอกองค์กร รวมถึงกรณีฉุกเฉิน และสาเหตุ ใช่หรือไม่?</w:t>
            </w:r>
          </w:p>
        </w:tc>
        <w:tc>
          <w:tcPr>
            <w:tcW w:w="1559" w:type="dxa"/>
            <w:tcBorders>
              <w:top w:val="single" w:sz="4" w:space="0" w:color="auto"/>
              <w:bottom w:val="single" w:sz="4" w:space="0" w:color="auto"/>
            </w:tcBorders>
            <w:vAlign w:val="center"/>
          </w:tcPr>
          <w:p w14:paraId="5C55AA36" w14:textId="77777777" w:rsidR="008D0A3D" w:rsidRPr="001B0FB2" w:rsidRDefault="008D0A3D" w:rsidP="001B0FB2">
            <w:pPr>
              <w:rPr>
                <w:rFonts w:ascii="Calibri" w:hAnsi="Calibri" w:cs="Calibri"/>
                <w:sz w:val="18"/>
                <w:szCs w:val="18"/>
              </w:rPr>
            </w:pPr>
          </w:p>
        </w:tc>
        <w:tc>
          <w:tcPr>
            <w:tcW w:w="1417" w:type="dxa"/>
            <w:tcBorders>
              <w:top w:val="single" w:sz="4" w:space="0" w:color="auto"/>
              <w:bottom w:val="single" w:sz="4" w:space="0" w:color="auto"/>
            </w:tcBorders>
            <w:vAlign w:val="center"/>
          </w:tcPr>
          <w:p w14:paraId="5D6FD098" w14:textId="77777777" w:rsidR="008D0A3D" w:rsidRPr="001B0FB2" w:rsidRDefault="008D0A3D" w:rsidP="001B0FB2">
            <w:pPr>
              <w:rPr>
                <w:rFonts w:ascii="Calibri" w:hAnsi="Calibri" w:cs="Calibri"/>
                <w:sz w:val="18"/>
                <w:szCs w:val="18"/>
              </w:rPr>
            </w:pPr>
          </w:p>
        </w:tc>
        <w:tc>
          <w:tcPr>
            <w:tcW w:w="1134" w:type="dxa"/>
            <w:tcBorders>
              <w:top w:val="single" w:sz="4" w:space="0" w:color="auto"/>
              <w:bottom w:val="single" w:sz="4" w:space="0" w:color="auto"/>
            </w:tcBorders>
            <w:vAlign w:val="center"/>
          </w:tcPr>
          <w:p w14:paraId="2D79D22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5A232DC" w14:textId="357F742A" w:rsidR="008D0A3D" w:rsidRPr="001B0FB2" w:rsidRDefault="00086F65" w:rsidP="00B75B30">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8D0A3D" w:rsidRPr="0040630B" w14:paraId="755A0ACA" w14:textId="77777777" w:rsidTr="00B75B30">
        <w:trPr>
          <w:trHeight w:val="164"/>
        </w:trPr>
        <w:tc>
          <w:tcPr>
            <w:tcW w:w="851" w:type="dxa"/>
            <w:vMerge/>
            <w:vAlign w:val="center"/>
          </w:tcPr>
          <w:p w14:paraId="5C301207" w14:textId="77777777" w:rsidR="008D0A3D" w:rsidRPr="001B0FB2" w:rsidRDefault="008D0A3D" w:rsidP="001B0FB2">
            <w:pPr>
              <w:jc w:val="center"/>
              <w:rPr>
                <w:rFonts w:ascii="Calibri" w:hAnsi="Calibri" w:cs="Calibri"/>
                <w:color w:val="5F5F5F"/>
                <w:sz w:val="18"/>
                <w:szCs w:val="18"/>
              </w:rPr>
            </w:pPr>
          </w:p>
        </w:tc>
        <w:tc>
          <w:tcPr>
            <w:tcW w:w="4678" w:type="dxa"/>
            <w:tcBorders>
              <w:top w:val="single" w:sz="4" w:space="0" w:color="auto"/>
              <w:bottom w:val="single" w:sz="4" w:space="0" w:color="auto"/>
            </w:tcBorders>
            <w:vAlign w:val="center"/>
          </w:tcPr>
          <w:p w14:paraId="5DE10CF3" w14:textId="77777777" w:rsidR="00162A32" w:rsidRDefault="00162A32" w:rsidP="00C77DD8">
            <w:pPr>
              <w:pStyle w:val="ListParagraph"/>
              <w:numPr>
                <w:ilvl w:val="0"/>
                <w:numId w:val="26"/>
              </w:numPr>
              <w:ind w:left="357" w:hanging="357"/>
              <w:rPr>
                <w:rFonts w:ascii="Calibri" w:hAnsi="Calibri" w:cs="Calibri"/>
                <w:color w:val="000000"/>
                <w:sz w:val="18"/>
                <w:szCs w:val="18"/>
              </w:rPr>
            </w:pPr>
            <w:r w:rsidRPr="001B0FB2">
              <w:rPr>
                <w:rFonts w:ascii="Calibri" w:hAnsi="Calibri" w:cs="Calibri"/>
                <w:color w:val="000000"/>
                <w:sz w:val="18"/>
                <w:szCs w:val="18"/>
              </w:rPr>
              <w:t>potential emergency situations?</w:t>
            </w:r>
          </w:p>
          <w:p w14:paraId="3B306DC3" w14:textId="3D9A4F1E" w:rsidR="005F3982" w:rsidRPr="005F3982" w:rsidRDefault="005F3982" w:rsidP="005F3982">
            <w:pPr>
              <w:autoSpaceDE w:val="0"/>
              <w:autoSpaceDN w:val="0"/>
              <w:adjustRightInd w:val="0"/>
              <w:rPr>
                <w:rFonts w:ascii="Calibri" w:hAnsi="Calibri" w:cstheme="minorBidi"/>
                <w:color w:val="000000"/>
                <w:sz w:val="18"/>
                <w:szCs w:val="22"/>
                <w:cs/>
                <w:lang w:val="en-US" w:bidi="th-TH"/>
              </w:rPr>
            </w:pPr>
            <w:r w:rsidRPr="005F3982">
              <w:rPr>
                <w:rFonts w:ascii="Browallia New" w:hAnsi="Browallia New" w:cs="Browallia New"/>
                <w:color w:val="FF0000"/>
                <w:sz w:val="24"/>
                <w:szCs w:val="24"/>
                <w:lang w:val="en-US" w:bidi="th-TH"/>
              </w:rPr>
              <w:t xml:space="preserve">d) </w:t>
            </w:r>
            <w:r w:rsidRPr="005F3982">
              <w:rPr>
                <w:rFonts w:ascii="Browallia New" w:hAnsi="Browallia New" w:cs="Browallia New" w:hint="cs"/>
                <w:color w:val="FF0000"/>
                <w:sz w:val="24"/>
                <w:szCs w:val="24"/>
                <w:cs/>
                <w:lang w:val="en-US" w:bidi="th-TH"/>
              </w:rPr>
              <w:t>สถานการณ์ฉุกเฉินที่อาจจะเกิดขึ้นใช่หรือไม่?</w:t>
            </w:r>
          </w:p>
        </w:tc>
        <w:tc>
          <w:tcPr>
            <w:tcW w:w="1559" w:type="dxa"/>
            <w:tcBorders>
              <w:top w:val="single" w:sz="4" w:space="0" w:color="auto"/>
              <w:bottom w:val="single" w:sz="4" w:space="0" w:color="auto"/>
            </w:tcBorders>
            <w:vAlign w:val="center"/>
          </w:tcPr>
          <w:p w14:paraId="4BEF95CD" w14:textId="77777777" w:rsidR="008D0A3D" w:rsidRPr="001B0FB2" w:rsidRDefault="008D0A3D" w:rsidP="001B0FB2">
            <w:pPr>
              <w:rPr>
                <w:rFonts w:ascii="Calibri" w:hAnsi="Calibri" w:cs="Calibri"/>
                <w:sz w:val="18"/>
                <w:szCs w:val="18"/>
              </w:rPr>
            </w:pPr>
          </w:p>
        </w:tc>
        <w:tc>
          <w:tcPr>
            <w:tcW w:w="1417" w:type="dxa"/>
            <w:tcBorders>
              <w:top w:val="single" w:sz="4" w:space="0" w:color="auto"/>
              <w:bottom w:val="single" w:sz="4" w:space="0" w:color="auto"/>
            </w:tcBorders>
            <w:vAlign w:val="center"/>
          </w:tcPr>
          <w:p w14:paraId="4152A9A5" w14:textId="77777777" w:rsidR="008D0A3D" w:rsidRPr="001B0FB2" w:rsidRDefault="008D0A3D" w:rsidP="001B0FB2">
            <w:pPr>
              <w:rPr>
                <w:rFonts w:ascii="Calibri" w:hAnsi="Calibri" w:cs="Calibri"/>
                <w:sz w:val="18"/>
                <w:szCs w:val="18"/>
              </w:rPr>
            </w:pPr>
          </w:p>
        </w:tc>
        <w:tc>
          <w:tcPr>
            <w:tcW w:w="1134" w:type="dxa"/>
            <w:tcBorders>
              <w:top w:val="single" w:sz="4" w:space="0" w:color="auto"/>
              <w:bottom w:val="single" w:sz="4" w:space="0" w:color="auto"/>
            </w:tcBorders>
            <w:vAlign w:val="center"/>
          </w:tcPr>
          <w:p w14:paraId="6B30F8AB"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B43066C" w14:textId="50C0B806" w:rsidR="008D0A3D" w:rsidRPr="001B0FB2" w:rsidRDefault="00086F65" w:rsidP="00B75B30">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8D0A3D" w:rsidRPr="0040630B" w14:paraId="065EA6CD" w14:textId="77777777" w:rsidTr="00B75B30">
        <w:trPr>
          <w:trHeight w:val="164"/>
        </w:trPr>
        <w:tc>
          <w:tcPr>
            <w:tcW w:w="851" w:type="dxa"/>
            <w:vMerge/>
            <w:vAlign w:val="center"/>
          </w:tcPr>
          <w:p w14:paraId="1A5CD202" w14:textId="77777777" w:rsidR="008D0A3D" w:rsidRPr="001B0FB2" w:rsidRDefault="008D0A3D" w:rsidP="001B0FB2">
            <w:pPr>
              <w:jc w:val="center"/>
              <w:rPr>
                <w:rFonts w:ascii="Calibri" w:hAnsi="Calibri" w:cs="Calibri"/>
                <w:color w:val="5F5F5F"/>
                <w:sz w:val="18"/>
                <w:szCs w:val="18"/>
              </w:rPr>
            </w:pPr>
          </w:p>
        </w:tc>
        <w:tc>
          <w:tcPr>
            <w:tcW w:w="4678" w:type="dxa"/>
            <w:tcBorders>
              <w:top w:val="single" w:sz="4" w:space="0" w:color="auto"/>
              <w:bottom w:val="single" w:sz="4" w:space="0" w:color="auto"/>
            </w:tcBorders>
            <w:vAlign w:val="center"/>
          </w:tcPr>
          <w:p w14:paraId="75F15C7B" w14:textId="1D5AB77C" w:rsidR="008D0A3D" w:rsidRDefault="00162A32" w:rsidP="00C77DD8">
            <w:pPr>
              <w:pStyle w:val="ListParagraph"/>
              <w:numPr>
                <w:ilvl w:val="0"/>
                <w:numId w:val="26"/>
              </w:numPr>
              <w:ind w:left="357" w:hanging="357"/>
              <w:rPr>
                <w:rFonts w:ascii="Calibri" w:hAnsi="Calibri" w:cs="Calibri"/>
                <w:color w:val="000000"/>
                <w:sz w:val="18"/>
                <w:szCs w:val="18"/>
              </w:rPr>
            </w:pPr>
            <w:r w:rsidRPr="001B0FB2">
              <w:rPr>
                <w:rFonts w:ascii="Calibri" w:hAnsi="Calibri" w:cs="Calibri"/>
                <w:color w:val="000000"/>
                <w:sz w:val="18"/>
                <w:szCs w:val="18"/>
              </w:rPr>
              <w:t>people, including consideration off:</w:t>
            </w:r>
          </w:p>
          <w:p w14:paraId="3C3DCB2A" w14:textId="5BFAA08E" w:rsidR="005F6190" w:rsidRPr="005F6190" w:rsidRDefault="005F6190" w:rsidP="005F6190">
            <w:pPr>
              <w:autoSpaceDE w:val="0"/>
              <w:autoSpaceDN w:val="0"/>
              <w:adjustRightInd w:val="0"/>
              <w:rPr>
                <w:rFonts w:ascii="Browallia New" w:hAnsi="Browallia New" w:cs="Browallia New"/>
                <w:color w:val="FF0000"/>
                <w:sz w:val="24"/>
                <w:szCs w:val="24"/>
                <w:lang w:val="en-US" w:bidi="th-TH"/>
              </w:rPr>
            </w:pPr>
            <w:r w:rsidRPr="005F6190">
              <w:rPr>
                <w:rFonts w:ascii="Browallia New" w:hAnsi="Browallia New" w:cs="Browallia New"/>
                <w:color w:val="FF0000"/>
                <w:sz w:val="24"/>
                <w:szCs w:val="24"/>
                <w:lang w:val="en-US" w:bidi="th-TH"/>
              </w:rPr>
              <w:lastRenderedPageBreak/>
              <w:t xml:space="preserve">e) </w:t>
            </w:r>
            <w:r w:rsidRPr="005F6190">
              <w:rPr>
                <w:rFonts w:ascii="Browallia New" w:hAnsi="Browallia New" w:cs="Browallia New" w:hint="cs"/>
                <w:color w:val="FF0000"/>
                <w:sz w:val="24"/>
                <w:szCs w:val="24"/>
                <w:cs/>
                <w:lang w:val="en-US" w:bidi="th-TH"/>
              </w:rPr>
              <w:t>บุคคล รวมถึงการ</w:t>
            </w:r>
            <w:r w:rsidR="009A0ABB">
              <w:rPr>
                <w:rFonts w:ascii="Browallia New" w:hAnsi="Browallia New" w:cs="Browallia New" w:hint="cs"/>
                <w:color w:val="FF0000"/>
                <w:sz w:val="24"/>
                <w:szCs w:val="24"/>
                <w:cs/>
                <w:lang w:val="en-US" w:bidi="th-TH"/>
              </w:rPr>
              <w:t>พิจารณาถึ</w:t>
            </w:r>
            <w:r w:rsidRPr="005F6190">
              <w:rPr>
                <w:rFonts w:ascii="Browallia New" w:hAnsi="Browallia New" w:cs="Browallia New" w:hint="cs"/>
                <w:color w:val="FF0000"/>
                <w:sz w:val="24"/>
                <w:szCs w:val="24"/>
                <w:cs/>
                <w:lang w:val="en-US" w:bidi="th-TH"/>
              </w:rPr>
              <w:t>ง</w:t>
            </w:r>
            <w:r w:rsidRPr="005F6190">
              <w:rPr>
                <w:rFonts w:ascii="Browallia New" w:hAnsi="Browallia New" w:cs="Browallia New"/>
                <w:color w:val="FF0000"/>
                <w:sz w:val="24"/>
                <w:szCs w:val="24"/>
                <w:lang w:val="en-US" w:bidi="th-TH"/>
              </w:rPr>
              <w:t>:</w:t>
            </w:r>
          </w:p>
          <w:p w14:paraId="4775DF02" w14:textId="168DC85F" w:rsidR="00162A32" w:rsidRDefault="00162A32" w:rsidP="00C77DD8">
            <w:pPr>
              <w:pStyle w:val="ListParagraph"/>
              <w:numPr>
                <w:ilvl w:val="0"/>
                <w:numId w:val="28"/>
              </w:numPr>
              <w:rPr>
                <w:rFonts w:ascii="Calibri" w:hAnsi="Calibri" w:cs="Calibri"/>
                <w:color w:val="000000"/>
                <w:sz w:val="18"/>
                <w:szCs w:val="18"/>
              </w:rPr>
            </w:pPr>
            <w:r w:rsidRPr="001B0FB2">
              <w:rPr>
                <w:rFonts w:ascii="Calibri" w:hAnsi="Calibri" w:cs="Calibri"/>
                <w:color w:val="000000"/>
                <w:sz w:val="18"/>
                <w:szCs w:val="18"/>
              </w:rPr>
              <w:t>those with access to the workplace and their activities, including workers, contractors, visitors and other persons?</w:t>
            </w:r>
          </w:p>
          <w:p w14:paraId="584CAA1E" w14:textId="6B845273" w:rsidR="00932076" w:rsidRPr="00EC0971" w:rsidRDefault="00932076" w:rsidP="00932076">
            <w:pPr>
              <w:ind w:left="360"/>
              <w:rPr>
                <w:rFonts w:ascii="Browallia New" w:hAnsi="Browallia New" w:cs="Browallia New"/>
                <w:color w:val="FF0000"/>
                <w:sz w:val="24"/>
                <w:szCs w:val="24"/>
                <w:cs/>
                <w:lang w:val="en-US" w:bidi="th-TH"/>
              </w:rPr>
            </w:pPr>
            <w:r w:rsidRPr="00EC0971">
              <w:rPr>
                <w:rFonts w:ascii="Browallia New" w:hAnsi="Browallia New" w:cs="Browallia New" w:hint="cs"/>
                <w:color w:val="FF0000"/>
                <w:sz w:val="24"/>
                <w:szCs w:val="24"/>
                <w:lang w:val="en-US" w:bidi="th-TH"/>
              </w:rPr>
              <w:t xml:space="preserve">1. </w:t>
            </w:r>
            <w:r w:rsidRPr="00EC0971">
              <w:rPr>
                <w:rFonts w:ascii="Browallia New" w:hAnsi="Browallia New" w:cs="Browallia New" w:hint="cs"/>
                <w:color w:val="FF0000"/>
                <w:sz w:val="24"/>
                <w:szCs w:val="24"/>
                <w:cs/>
                <w:lang w:val="en-US" w:bidi="th-TH"/>
              </w:rPr>
              <w:t xml:space="preserve">บุคคลที่เข้าถึงสถานที่ทำงานและกิจกรรม รวมถึงผู้ทำงาน </w:t>
            </w:r>
            <w:r w:rsidR="00C779D0" w:rsidRPr="00EC0971">
              <w:rPr>
                <w:rFonts w:ascii="Browallia New" w:hAnsi="Browallia New" w:cs="Browallia New" w:hint="cs"/>
                <w:color w:val="FF0000"/>
                <w:sz w:val="24"/>
                <w:szCs w:val="24"/>
                <w:cs/>
                <w:lang w:val="en-US" w:bidi="th-TH"/>
              </w:rPr>
              <w:t xml:space="preserve">ผู้รับเหมา </w:t>
            </w:r>
            <w:r w:rsidR="00EC0971" w:rsidRPr="00EC0971">
              <w:rPr>
                <w:rFonts w:ascii="Browallia New" w:hAnsi="Browallia New" w:cs="Browallia New" w:hint="cs"/>
                <w:color w:val="FF0000"/>
                <w:sz w:val="24"/>
                <w:szCs w:val="24"/>
                <w:cs/>
                <w:lang w:val="en-US" w:bidi="th-TH"/>
              </w:rPr>
              <w:t>ผู้มาติดต่อ และบุคคลอื่นๆใช่หรือไม่?</w:t>
            </w:r>
          </w:p>
          <w:p w14:paraId="0FF9212D" w14:textId="4E5C0801" w:rsidR="00162A32" w:rsidRDefault="00401A3A" w:rsidP="00C77DD8">
            <w:pPr>
              <w:pStyle w:val="ListParagraph"/>
              <w:numPr>
                <w:ilvl w:val="0"/>
                <w:numId w:val="28"/>
              </w:numPr>
              <w:rPr>
                <w:rFonts w:ascii="Calibri" w:hAnsi="Calibri" w:cs="Calibri"/>
                <w:color w:val="000000"/>
                <w:sz w:val="18"/>
                <w:szCs w:val="18"/>
              </w:rPr>
            </w:pPr>
            <w:r w:rsidRPr="001B0FB2">
              <w:rPr>
                <w:rFonts w:ascii="Calibri" w:hAnsi="Calibri" w:cs="Calibri"/>
                <w:color w:val="000000"/>
                <w:sz w:val="18"/>
                <w:szCs w:val="18"/>
              </w:rPr>
              <w:t>t</w:t>
            </w:r>
            <w:r w:rsidR="00162A32" w:rsidRPr="001B0FB2">
              <w:rPr>
                <w:rFonts w:ascii="Calibri" w:hAnsi="Calibri" w:cs="Calibri"/>
                <w:color w:val="000000"/>
                <w:sz w:val="18"/>
                <w:szCs w:val="18"/>
              </w:rPr>
              <w:t>hose in the vicinity of the workplace who can be affected by the activities of the organisation?</w:t>
            </w:r>
          </w:p>
          <w:p w14:paraId="3BABDC84" w14:textId="1D9E8E10" w:rsidR="00EC0971" w:rsidRPr="0055525D" w:rsidRDefault="00EC0971" w:rsidP="00EC0971">
            <w:pPr>
              <w:ind w:left="360"/>
              <w:rPr>
                <w:rFonts w:ascii="Browallia New" w:hAnsi="Browallia New" w:cs="Browallia New"/>
                <w:color w:val="FF0000"/>
                <w:sz w:val="24"/>
                <w:szCs w:val="24"/>
                <w:cs/>
                <w:lang w:val="en-US" w:bidi="th-TH"/>
              </w:rPr>
            </w:pPr>
            <w:r w:rsidRPr="0055525D">
              <w:rPr>
                <w:rFonts w:ascii="Browallia New" w:hAnsi="Browallia New" w:cs="Browallia New" w:hint="cs"/>
                <w:color w:val="FF0000"/>
                <w:sz w:val="24"/>
                <w:szCs w:val="24"/>
                <w:lang w:val="en-US" w:bidi="th-TH"/>
              </w:rPr>
              <w:t xml:space="preserve">2. </w:t>
            </w:r>
            <w:r w:rsidRPr="0055525D">
              <w:rPr>
                <w:rFonts w:ascii="Browallia New" w:hAnsi="Browallia New" w:cs="Browallia New" w:hint="cs"/>
                <w:color w:val="FF0000"/>
                <w:sz w:val="24"/>
                <w:szCs w:val="24"/>
                <w:cs/>
                <w:lang w:val="en-US" w:bidi="th-TH"/>
              </w:rPr>
              <w:t>บุคคลในบริเวณใกล้เคียงสถานที่ทำงาน</w:t>
            </w:r>
            <w:r w:rsidR="0055525D" w:rsidRPr="0055525D">
              <w:rPr>
                <w:rFonts w:ascii="Browallia New" w:hAnsi="Browallia New" w:cs="Browallia New" w:hint="cs"/>
                <w:color w:val="FF0000"/>
                <w:sz w:val="24"/>
                <w:szCs w:val="24"/>
                <w:cs/>
                <w:lang w:val="en-US" w:bidi="th-TH"/>
              </w:rPr>
              <w:t>ที่สามารถได้รับผลกระทบจากกิจกรรมต่างๆขององค์กรใช่หรือไม่?</w:t>
            </w:r>
          </w:p>
          <w:p w14:paraId="159D32E2" w14:textId="77777777" w:rsidR="00162A32" w:rsidRDefault="00401A3A" w:rsidP="00C77DD8">
            <w:pPr>
              <w:pStyle w:val="ListParagraph"/>
              <w:numPr>
                <w:ilvl w:val="0"/>
                <w:numId w:val="28"/>
              </w:numPr>
              <w:rPr>
                <w:rFonts w:ascii="Calibri" w:hAnsi="Calibri" w:cs="Calibri"/>
                <w:color w:val="000000"/>
                <w:sz w:val="18"/>
                <w:szCs w:val="18"/>
              </w:rPr>
            </w:pPr>
            <w:r w:rsidRPr="001B0FB2">
              <w:rPr>
                <w:rFonts w:ascii="Calibri" w:hAnsi="Calibri" w:cs="Calibri"/>
                <w:color w:val="000000"/>
                <w:sz w:val="18"/>
                <w:szCs w:val="18"/>
              </w:rPr>
              <w:t>w</w:t>
            </w:r>
            <w:r w:rsidR="00162A32" w:rsidRPr="001B0FB2">
              <w:rPr>
                <w:rFonts w:ascii="Calibri" w:hAnsi="Calibri" w:cs="Calibri"/>
                <w:color w:val="000000"/>
                <w:sz w:val="18"/>
                <w:szCs w:val="18"/>
              </w:rPr>
              <w:t>orkers at a location not under the direct control of the organisation?</w:t>
            </w:r>
          </w:p>
          <w:p w14:paraId="637A7FD5" w14:textId="22EFEDBE" w:rsidR="0055525D" w:rsidRPr="009A0ABB" w:rsidRDefault="0055525D" w:rsidP="0055525D">
            <w:pPr>
              <w:ind w:left="360"/>
              <w:rPr>
                <w:rFonts w:ascii="Browallia New" w:hAnsi="Browallia New" w:cs="Browallia New"/>
                <w:color w:val="000000"/>
                <w:sz w:val="24"/>
                <w:szCs w:val="24"/>
                <w:cs/>
                <w:lang w:val="en-US" w:bidi="th-TH"/>
              </w:rPr>
            </w:pPr>
            <w:r w:rsidRPr="009A0ABB">
              <w:rPr>
                <w:rFonts w:ascii="Browallia New" w:hAnsi="Browallia New" w:cs="Browallia New" w:hint="cs"/>
                <w:color w:val="FF0000"/>
                <w:sz w:val="24"/>
                <w:szCs w:val="24"/>
                <w:lang w:val="en-US" w:bidi="th-TH"/>
              </w:rPr>
              <w:t xml:space="preserve">3. </w:t>
            </w:r>
            <w:r w:rsidRPr="009A0ABB">
              <w:rPr>
                <w:rFonts w:ascii="Browallia New" w:hAnsi="Browallia New" w:cs="Browallia New" w:hint="cs"/>
                <w:color w:val="FF0000"/>
                <w:sz w:val="24"/>
                <w:szCs w:val="24"/>
                <w:cs/>
                <w:lang w:val="en-US" w:bidi="th-TH"/>
              </w:rPr>
              <w:t>ผู้ทำงานในสถานที่</w:t>
            </w:r>
            <w:r w:rsidR="009A0ABB" w:rsidRPr="009A0ABB">
              <w:rPr>
                <w:rFonts w:ascii="Browallia New" w:hAnsi="Browallia New" w:cs="Browallia New" w:hint="cs"/>
                <w:color w:val="FF0000"/>
                <w:sz w:val="24"/>
                <w:szCs w:val="24"/>
                <w:cs/>
                <w:lang w:val="en-US" w:bidi="th-TH"/>
              </w:rPr>
              <w:t>ที่ไม่ได้อยู่ภายใต้การควบคุมโดยตรงขององค์กรใช่หรือไม่</w:t>
            </w:r>
            <w:r w:rsidR="009A15B4">
              <w:rPr>
                <w:rFonts w:ascii="Browallia New" w:hAnsi="Browallia New" w:cs="Browallia New" w:hint="cs"/>
                <w:color w:val="FF0000"/>
                <w:sz w:val="24"/>
                <w:szCs w:val="24"/>
                <w:cs/>
                <w:lang w:val="en-US" w:bidi="th-TH"/>
              </w:rPr>
              <w:t>?</w:t>
            </w:r>
          </w:p>
        </w:tc>
        <w:tc>
          <w:tcPr>
            <w:tcW w:w="1559" w:type="dxa"/>
            <w:tcBorders>
              <w:top w:val="single" w:sz="4" w:space="0" w:color="auto"/>
              <w:bottom w:val="single" w:sz="4" w:space="0" w:color="auto"/>
            </w:tcBorders>
            <w:vAlign w:val="center"/>
          </w:tcPr>
          <w:p w14:paraId="6D86E8F7" w14:textId="77777777" w:rsidR="008D0A3D" w:rsidRPr="001B0FB2" w:rsidRDefault="008D0A3D" w:rsidP="001B0FB2">
            <w:pPr>
              <w:rPr>
                <w:rFonts w:ascii="Calibri" w:hAnsi="Calibri" w:cs="Calibri"/>
                <w:sz w:val="18"/>
                <w:szCs w:val="18"/>
              </w:rPr>
            </w:pPr>
          </w:p>
        </w:tc>
        <w:tc>
          <w:tcPr>
            <w:tcW w:w="1417" w:type="dxa"/>
            <w:tcBorders>
              <w:top w:val="single" w:sz="4" w:space="0" w:color="auto"/>
              <w:bottom w:val="single" w:sz="4" w:space="0" w:color="auto"/>
            </w:tcBorders>
            <w:vAlign w:val="center"/>
          </w:tcPr>
          <w:p w14:paraId="6BA43CB8" w14:textId="77777777" w:rsidR="008D0A3D" w:rsidRPr="001B0FB2" w:rsidRDefault="008D0A3D" w:rsidP="001B0FB2">
            <w:pPr>
              <w:rPr>
                <w:rFonts w:ascii="Calibri" w:hAnsi="Calibri" w:cs="Calibri"/>
                <w:sz w:val="18"/>
                <w:szCs w:val="18"/>
              </w:rPr>
            </w:pPr>
          </w:p>
        </w:tc>
        <w:tc>
          <w:tcPr>
            <w:tcW w:w="1134" w:type="dxa"/>
            <w:tcBorders>
              <w:top w:val="single" w:sz="4" w:space="0" w:color="auto"/>
              <w:bottom w:val="single" w:sz="4" w:space="0" w:color="auto"/>
            </w:tcBorders>
            <w:vAlign w:val="center"/>
          </w:tcPr>
          <w:p w14:paraId="7110C55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6BA5BC1" w14:textId="2B6FD64D" w:rsidR="008D0A3D" w:rsidRPr="001B0FB2" w:rsidRDefault="00086F65" w:rsidP="00B75B30">
            <w:pPr>
              <w:jc w:val="center"/>
              <w:rPr>
                <w:rFonts w:ascii="Calibri" w:hAnsi="Calibri" w:cs="Calibri"/>
                <w:sz w:val="18"/>
                <w:szCs w:val="18"/>
              </w:rPr>
            </w:pPr>
            <w:r w:rsidRPr="00086F65">
              <w:rPr>
                <w:rFonts w:ascii="Calibri" w:hAnsi="Calibri" w:cs="Browallia New" w:hint="cs"/>
                <w:color w:val="FF0000"/>
                <w:szCs w:val="24"/>
                <w:cs/>
                <w:lang w:bidi="th-TH"/>
              </w:rPr>
              <w:lastRenderedPageBreak/>
              <w:t>ใช่/ไม่ใช่</w:t>
            </w:r>
          </w:p>
        </w:tc>
      </w:tr>
      <w:tr w:rsidR="00162A32" w:rsidRPr="0040630B" w14:paraId="649F3463" w14:textId="77777777" w:rsidTr="00B75B30">
        <w:trPr>
          <w:trHeight w:val="164"/>
        </w:trPr>
        <w:tc>
          <w:tcPr>
            <w:tcW w:w="851" w:type="dxa"/>
            <w:vMerge/>
            <w:vAlign w:val="center"/>
          </w:tcPr>
          <w:p w14:paraId="7831B5F9" w14:textId="77777777" w:rsidR="00162A32" w:rsidRPr="001B0FB2" w:rsidRDefault="00162A32" w:rsidP="001B0FB2">
            <w:pPr>
              <w:jc w:val="center"/>
              <w:rPr>
                <w:rFonts w:ascii="Calibri" w:hAnsi="Calibri" w:cs="Calibri"/>
                <w:color w:val="5F5F5F"/>
                <w:sz w:val="18"/>
                <w:szCs w:val="18"/>
              </w:rPr>
            </w:pPr>
          </w:p>
        </w:tc>
        <w:tc>
          <w:tcPr>
            <w:tcW w:w="4678" w:type="dxa"/>
            <w:tcBorders>
              <w:top w:val="single" w:sz="4" w:space="0" w:color="auto"/>
              <w:bottom w:val="single" w:sz="4" w:space="0" w:color="auto"/>
            </w:tcBorders>
            <w:vAlign w:val="center"/>
          </w:tcPr>
          <w:p w14:paraId="261F17CE" w14:textId="680FF5AE" w:rsidR="00162A32" w:rsidRDefault="00401A3A" w:rsidP="00C77DD8">
            <w:pPr>
              <w:pStyle w:val="ListParagraph"/>
              <w:numPr>
                <w:ilvl w:val="0"/>
                <w:numId w:val="26"/>
              </w:numPr>
              <w:ind w:left="357" w:hanging="357"/>
              <w:rPr>
                <w:rFonts w:ascii="Calibri" w:hAnsi="Calibri" w:cs="Calibri"/>
                <w:color w:val="000000"/>
                <w:sz w:val="18"/>
                <w:szCs w:val="18"/>
              </w:rPr>
            </w:pPr>
            <w:r w:rsidRPr="001B0FB2">
              <w:rPr>
                <w:rFonts w:ascii="Calibri" w:hAnsi="Calibri" w:cs="Calibri"/>
                <w:color w:val="000000"/>
                <w:sz w:val="18"/>
                <w:szCs w:val="18"/>
              </w:rPr>
              <w:t>other issues, including consideration of:</w:t>
            </w:r>
          </w:p>
          <w:p w14:paraId="475106ED" w14:textId="3EBBBB28" w:rsidR="009A0ABB" w:rsidRPr="009A0ABB" w:rsidRDefault="009A0ABB" w:rsidP="009A0ABB">
            <w:pPr>
              <w:autoSpaceDE w:val="0"/>
              <w:autoSpaceDN w:val="0"/>
              <w:adjustRightInd w:val="0"/>
              <w:rPr>
                <w:rFonts w:ascii="Browallia New" w:hAnsi="Browallia New" w:cs="Browallia New"/>
                <w:color w:val="FF0000"/>
                <w:sz w:val="24"/>
                <w:szCs w:val="24"/>
                <w:lang w:val="en-US" w:bidi="th-TH"/>
              </w:rPr>
            </w:pPr>
            <w:r w:rsidRPr="009A0ABB">
              <w:rPr>
                <w:rFonts w:ascii="Browallia New" w:hAnsi="Browallia New" w:cs="Browallia New" w:hint="cs"/>
                <w:color w:val="FF0000"/>
                <w:sz w:val="24"/>
                <w:szCs w:val="24"/>
                <w:lang w:val="en-US" w:bidi="th-TH"/>
              </w:rPr>
              <w:t xml:space="preserve">f) </w:t>
            </w:r>
            <w:r w:rsidRPr="009A0ABB">
              <w:rPr>
                <w:rFonts w:ascii="Browallia New" w:hAnsi="Browallia New" w:cs="Browallia New" w:hint="cs"/>
                <w:color w:val="FF0000"/>
                <w:sz w:val="24"/>
                <w:szCs w:val="24"/>
                <w:cs/>
                <w:lang w:val="en-US" w:bidi="th-TH"/>
              </w:rPr>
              <w:t>ประเด็นอื่นๆ รวมถึงการพิจารณาถึง</w:t>
            </w:r>
            <w:r w:rsidRPr="009A0ABB">
              <w:rPr>
                <w:rFonts w:ascii="Browallia New" w:hAnsi="Browallia New" w:cs="Browallia New" w:hint="cs"/>
                <w:color w:val="FF0000"/>
                <w:sz w:val="24"/>
                <w:szCs w:val="24"/>
                <w:lang w:val="en-US" w:bidi="th-TH"/>
              </w:rPr>
              <w:t>:</w:t>
            </w:r>
          </w:p>
          <w:p w14:paraId="11E1078A" w14:textId="38EE54E8" w:rsidR="00401A3A" w:rsidRDefault="00401A3A" w:rsidP="00C77DD8">
            <w:pPr>
              <w:pStyle w:val="ListParagraph"/>
              <w:numPr>
                <w:ilvl w:val="0"/>
                <w:numId w:val="29"/>
              </w:numPr>
              <w:rPr>
                <w:rFonts w:ascii="Calibri" w:hAnsi="Calibri" w:cs="Calibri"/>
                <w:color w:val="000000"/>
                <w:sz w:val="18"/>
                <w:szCs w:val="18"/>
              </w:rPr>
            </w:pPr>
            <w:r w:rsidRPr="001B0FB2">
              <w:rPr>
                <w:rFonts w:ascii="Calibri" w:hAnsi="Calibri" w:cs="Calibri"/>
                <w:color w:val="000000"/>
                <w:sz w:val="18"/>
                <w:szCs w:val="18"/>
              </w:rPr>
              <w:t>the design of work areas, processes, installations, machinery/equipment, operating procedures and work organisation, including their adaptation to the needs and capabilities of the workers involved?</w:t>
            </w:r>
          </w:p>
          <w:p w14:paraId="2A3C22A5" w14:textId="39408E07" w:rsidR="009A0ABB" w:rsidRPr="00C95845" w:rsidRDefault="009A0ABB" w:rsidP="009A0ABB">
            <w:pPr>
              <w:ind w:left="360"/>
              <w:rPr>
                <w:rFonts w:ascii="Browallia New" w:hAnsi="Browallia New" w:cs="Browallia New"/>
                <w:color w:val="FF0000"/>
                <w:sz w:val="24"/>
                <w:szCs w:val="24"/>
                <w:cs/>
                <w:lang w:val="en-US" w:bidi="th-TH"/>
              </w:rPr>
            </w:pPr>
            <w:r w:rsidRPr="00C95845">
              <w:rPr>
                <w:rFonts w:ascii="Browallia New" w:hAnsi="Browallia New" w:cs="Browallia New" w:hint="cs"/>
                <w:color w:val="FF0000"/>
                <w:sz w:val="24"/>
                <w:szCs w:val="24"/>
                <w:lang w:val="en-US" w:bidi="th-TH"/>
              </w:rPr>
              <w:t xml:space="preserve">1. </w:t>
            </w:r>
            <w:r w:rsidRPr="00C95845">
              <w:rPr>
                <w:rFonts w:ascii="Browallia New" w:hAnsi="Browallia New" w:cs="Browallia New" w:hint="cs"/>
                <w:color w:val="FF0000"/>
                <w:sz w:val="24"/>
                <w:szCs w:val="24"/>
                <w:cs/>
                <w:lang w:val="en-US" w:bidi="th-TH"/>
              </w:rPr>
              <w:t>การออกแบบพื้นที่ทำงาน กระบวนการต่างๆ การติดตั้ง เครื่องจักร/อุปกรณ์ ขั้นตอนปฏิบัติในการดำเนินงานและ</w:t>
            </w:r>
            <w:r w:rsidR="00C95845" w:rsidRPr="00C95845">
              <w:rPr>
                <w:rFonts w:ascii="Browallia New" w:hAnsi="Browallia New" w:cs="Browallia New" w:hint="cs"/>
                <w:color w:val="FF0000"/>
                <w:sz w:val="24"/>
                <w:szCs w:val="24"/>
                <w:cs/>
                <w:lang w:val="en-US" w:bidi="th-TH"/>
              </w:rPr>
              <w:t>การจัดระเบียบงาน รวมถึงการปรับเปลี่ยนตามความจำเป็น และความสามารถของผู้ทำงานที่เกี่ยวข้องใช่หรือไม่?</w:t>
            </w:r>
          </w:p>
          <w:p w14:paraId="00EAFA79" w14:textId="7C956214" w:rsidR="00401A3A" w:rsidRDefault="00401A3A" w:rsidP="00C77DD8">
            <w:pPr>
              <w:pStyle w:val="ListParagraph"/>
              <w:numPr>
                <w:ilvl w:val="0"/>
                <w:numId w:val="29"/>
              </w:numPr>
              <w:rPr>
                <w:rFonts w:ascii="Calibri" w:hAnsi="Calibri" w:cs="Calibri"/>
                <w:color w:val="000000"/>
                <w:sz w:val="18"/>
                <w:szCs w:val="18"/>
              </w:rPr>
            </w:pPr>
            <w:r w:rsidRPr="001B0FB2">
              <w:rPr>
                <w:rFonts w:ascii="Calibri" w:hAnsi="Calibri" w:cs="Calibri"/>
                <w:color w:val="000000"/>
                <w:sz w:val="18"/>
                <w:szCs w:val="18"/>
              </w:rPr>
              <w:t>situations occurring in the vicinity of the workplace caused by work-related activities under the control of the organisation?</w:t>
            </w:r>
          </w:p>
          <w:p w14:paraId="09E09AAC" w14:textId="4964467D" w:rsidR="00C95845" w:rsidRPr="008F7E8B" w:rsidRDefault="00C95845" w:rsidP="00C95845">
            <w:pPr>
              <w:ind w:left="360"/>
              <w:rPr>
                <w:rFonts w:ascii="Browallia New" w:hAnsi="Browallia New" w:cs="Browallia New"/>
                <w:color w:val="FF0000"/>
                <w:sz w:val="24"/>
                <w:szCs w:val="24"/>
                <w:cs/>
                <w:lang w:val="en-US" w:bidi="th-TH"/>
              </w:rPr>
            </w:pPr>
            <w:r w:rsidRPr="008F7E8B">
              <w:rPr>
                <w:rFonts w:ascii="Browallia New" w:hAnsi="Browallia New" w:cs="Browallia New" w:hint="cs"/>
                <w:color w:val="FF0000"/>
                <w:sz w:val="24"/>
                <w:szCs w:val="24"/>
                <w:lang w:val="en-US" w:bidi="th-TH"/>
              </w:rPr>
              <w:t xml:space="preserve">2. </w:t>
            </w:r>
            <w:r w:rsidRPr="008F7E8B">
              <w:rPr>
                <w:rFonts w:ascii="Browallia New" w:hAnsi="Browallia New" w:cs="Browallia New" w:hint="cs"/>
                <w:color w:val="FF0000"/>
                <w:sz w:val="24"/>
                <w:szCs w:val="24"/>
                <w:cs/>
                <w:lang w:val="en-US" w:bidi="th-TH"/>
              </w:rPr>
              <w:t>สถานการณ์ที่เกิดขึ้นในบริเวณใกล้เคียง</w:t>
            </w:r>
            <w:r w:rsidR="008F7E8B" w:rsidRPr="008F7E8B">
              <w:rPr>
                <w:rFonts w:ascii="Browallia New" w:hAnsi="Browallia New" w:cs="Browallia New" w:hint="cs"/>
                <w:color w:val="FF0000"/>
                <w:sz w:val="24"/>
                <w:szCs w:val="24"/>
                <w:cs/>
                <w:lang w:val="en-US" w:bidi="th-TH"/>
              </w:rPr>
              <w:t>สถานที่ทำงานซึ่งเกิดขึ้นจากกิจกรรมที่เกี่ยวข้องกับงานภายใต้การควบคุมขององค์กรใช่หรือไม่?</w:t>
            </w:r>
          </w:p>
          <w:p w14:paraId="54ABCEAA" w14:textId="77777777" w:rsidR="00401A3A" w:rsidRDefault="00401A3A" w:rsidP="00C77DD8">
            <w:pPr>
              <w:pStyle w:val="ListParagraph"/>
              <w:numPr>
                <w:ilvl w:val="0"/>
                <w:numId w:val="29"/>
              </w:numPr>
              <w:rPr>
                <w:rFonts w:ascii="Calibri" w:hAnsi="Calibri" w:cs="Calibri"/>
                <w:color w:val="000000"/>
                <w:sz w:val="18"/>
                <w:szCs w:val="18"/>
              </w:rPr>
            </w:pPr>
            <w:r w:rsidRPr="001B0FB2">
              <w:rPr>
                <w:rFonts w:ascii="Calibri" w:hAnsi="Calibri" w:cs="Calibri"/>
                <w:color w:val="000000"/>
                <w:sz w:val="18"/>
                <w:szCs w:val="18"/>
              </w:rPr>
              <w:t>Situations not controlled by the organisation and occurring in the vicinity of the workplace that can cause injury and ill health to persons in the workplace?</w:t>
            </w:r>
          </w:p>
          <w:p w14:paraId="5197B66B" w14:textId="15558E31" w:rsidR="007D5DAE" w:rsidRPr="007C4B8B" w:rsidRDefault="007D5DAE" w:rsidP="007D5DAE">
            <w:pPr>
              <w:ind w:left="360"/>
              <w:rPr>
                <w:rFonts w:ascii="Browallia New" w:hAnsi="Browallia New" w:cs="Browallia New"/>
                <w:color w:val="000000"/>
                <w:sz w:val="24"/>
                <w:szCs w:val="24"/>
                <w:cs/>
                <w:lang w:val="en-US" w:bidi="th-TH"/>
              </w:rPr>
            </w:pPr>
            <w:r w:rsidRPr="007C4B8B">
              <w:rPr>
                <w:rFonts w:ascii="Browallia New" w:hAnsi="Browallia New" w:cs="Browallia New" w:hint="cs"/>
                <w:color w:val="FF0000"/>
                <w:sz w:val="24"/>
                <w:szCs w:val="24"/>
                <w:lang w:val="en-US" w:bidi="th-TH"/>
              </w:rPr>
              <w:t xml:space="preserve">3. </w:t>
            </w:r>
            <w:r w:rsidRPr="007C4B8B">
              <w:rPr>
                <w:rFonts w:ascii="Browallia New" w:hAnsi="Browallia New" w:cs="Browallia New" w:hint="cs"/>
                <w:color w:val="FF0000"/>
                <w:sz w:val="24"/>
                <w:szCs w:val="24"/>
                <w:cs/>
                <w:lang w:val="en-US" w:bidi="th-TH"/>
              </w:rPr>
              <w:t>สถานการณ์ที่ไม่ได้ควบคุมโดยองค์กร และเกิดขึ้นในพื้นที่ใกล้เคียงสถานที่ทำงานที่สามารถทำให้เกิดการบาดเจ็บและภาวะทุขภาพ</w:t>
            </w:r>
            <w:r w:rsidR="007C4B8B" w:rsidRPr="007C4B8B">
              <w:rPr>
                <w:rFonts w:ascii="Browallia New" w:hAnsi="Browallia New" w:cs="Browallia New" w:hint="cs"/>
                <w:color w:val="FF0000"/>
                <w:sz w:val="24"/>
                <w:szCs w:val="24"/>
                <w:cs/>
                <w:lang w:val="en-US" w:bidi="th-TH"/>
              </w:rPr>
              <w:t>กับบุคลากรในสถานที่ทำงานใช่หรือไม่?</w:t>
            </w:r>
          </w:p>
        </w:tc>
        <w:tc>
          <w:tcPr>
            <w:tcW w:w="1559" w:type="dxa"/>
            <w:tcBorders>
              <w:top w:val="single" w:sz="4" w:space="0" w:color="auto"/>
              <w:bottom w:val="single" w:sz="4" w:space="0" w:color="auto"/>
            </w:tcBorders>
            <w:vAlign w:val="center"/>
          </w:tcPr>
          <w:p w14:paraId="443E0522" w14:textId="77777777" w:rsidR="00162A32" w:rsidRPr="001B0FB2" w:rsidRDefault="00162A32" w:rsidP="001B0FB2">
            <w:pPr>
              <w:rPr>
                <w:rFonts w:ascii="Calibri" w:hAnsi="Calibri" w:cs="Calibri"/>
                <w:sz w:val="18"/>
                <w:szCs w:val="18"/>
              </w:rPr>
            </w:pPr>
          </w:p>
        </w:tc>
        <w:tc>
          <w:tcPr>
            <w:tcW w:w="1417" w:type="dxa"/>
            <w:tcBorders>
              <w:top w:val="single" w:sz="4" w:space="0" w:color="auto"/>
              <w:bottom w:val="single" w:sz="4" w:space="0" w:color="auto"/>
            </w:tcBorders>
            <w:vAlign w:val="center"/>
          </w:tcPr>
          <w:p w14:paraId="1A57BBA0" w14:textId="77777777" w:rsidR="00162A32" w:rsidRPr="001B0FB2" w:rsidRDefault="00162A32" w:rsidP="001B0FB2">
            <w:pPr>
              <w:rPr>
                <w:rFonts w:ascii="Calibri" w:hAnsi="Calibri" w:cs="Calibri"/>
                <w:sz w:val="18"/>
                <w:szCs w:val="18"/>
              </w:rPr>
            </w:pPr>
          </w:p>
        </w:tc>
        <w:tc>
          <w:tcPr>
            <w:tcW w:w="1134" w:type="dxa"/>
            <w:tcBorders>
              <w:top w:val="single" w:sz="4" w:space="0" w:color="auto"/>
              <w:bottom w:val="single" w:sz="4" w:space="0" w:color="auto"/>
            </w:tcBorders>
            <w:vAlign w:val="center"/>
          </w:tcPr>
          <w:p w14:paraId="6798397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2C5AD89" w14:textId="55E12487" w:rsidR="00162A32" w:rsidRPr="001B0FB2" w:rsidRDefault="00086F65" w:rsidP="00B75B30">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162A32" w:rsidRPr="0040630B" w14:paraId="3A5034BC" w14:textId="77777777" w:rsidTr="00B75B30">
        <w:trPr>
          <w:trHeight w:val="164"/>
        </w:trPr>
        <w:tc>
          <w:tcPr>
            <w:tcW w:w="851" w:type="dxa"/>
            <w:vMerge/>
            <w:vAlign w:val="center"/>
          </w:tcPr>
          <w:p w14:paraId="4AA9AF14" w14:textId="77777777" w:rsidR="00162A32" w:rsidRPr="001B0FB2" w:rsidRDefault="00162A32" w:rsidP="001B0FB2">
            <w:pPr>
              <w:jc w:val="center"/>
              <w:rPr>
                <w:rFonts w:ascii="Calibri" w:hAnsi="Calibri" w:cs="Calibri"/>
                <w:color w:val="5F5F5F"/>
                <w:sz w:val="18"/>
                <w:szCs w:val="18"/>
              </w:rPr>
            </w:pPr>
          </w:p>
        </w:tc>
        <w:tc>
          <w:tcPr>
            <w:tcW w:w="4678" w:type="dxa"/>
            <w:tcBorders>
              <w:top w:val="single" w:sz="4" w:space="0" w:color="auto"/>
              <w:bottom w:val="single" w:sz="4" w:space="0" w:color="auto"/>
            </w:tcBorders>
            <w:vAlign w:val="center"/>
          </w:tcPr>
          <w:p w14:paraId="4AD2669F" w14:textId="77777777" w:rsidR="00162A32" w:rsidRDefault="00401A3A" w:rsidP="00C77DD8">
            <w:pPr>
              <w:pStyle w:val="ListParagraph"/>
              <w:numPr>
                <w:ilvl w:val="0"/>
                <w:numId w:val="26"/>
              </w:numPr>
              <w:ind w:left="357" w:hanging="357"/>
              <w:rPr>
                <w:rFonts w:ascii="Calibri" w:hAnsi="Calibri" w:cs="Calibri"/>
                <w:color w:val="000000"/>
                <w:sz w:val="18"/>
                <w:szCs w:val="18"/>
              </w:rPr>
            </w:pPr>
            <w:r w:rsidRPr="001B0FB2">
              <w:rPr>
                <w:rFonts w:ascii="Calibri" w:hAnsi="Calibri" w:cs="Calibri"/>
                <w:color w:val="000000"/>
                <w:sz w:val="18"/>
                <w:szCs w:val="18"/>
              </w:rPr>
              <w:t>actual or proposed changes in organisation, operations, processes, activities and the OH&amp;S management system?</w:t>
            </w:r>
          </w:p>
          <w:p w14:paraId="6AAE686E" w14:textId="2EA81A58" w:rsidR="007C4B8B" w:rsidRPr="007C4B8B" w:rsidRDefault="007C4B8B" w:rsidP="00F053CC">
            <w:pPr>
              <w:autoSpaceDE w:val="0"/>
              <w:autoSpaceDN w:val="0"/>
              <w:adjustRightInd w:val="0"/>
              <w:rPr>
                <w:rFonts w:ascii="Calibri" w:hAnsi="Calibri" w:cstheme="minorBidi"/>
                <w:color w:val="000000"/>
                <w:sz w:val="18"/>
                <w:szCs w:val="22"/>
                <w:cs/>
                <w:lang w:val="en-US" w:bidi="th-TH"/>
              </w:rPr>
            </w:pPr>
            <w:r w:rsidRPr="00F053CC">
              <w:rPr>
                <w:rFonts w:ascii="Browallia New" w:hAnsi="Browallia New" w:cs="Browallia New"/>
                <w:color w:val="FF0000"/>
                <w:sz w:val="24"/>
                <w:szCs w:val="24"/>
                <w:lang w:val="en-US" w:bidi="th-TH"/>
              </w:rPr>
              <w:t xml:space="preserve">g) </w:t>
            </w:r>
            <w:r w:rsidRPr="00F053CC">
              <w:rPr>
                <w:rFonts w:ascii="Browallia New" w:hAnsi="Browallia New" w:cs="Browallia New" w:hint="cs"/>
                <w:color w:val="FF0000"/>
                <w:sz w:val="24"/>
                <w:szCs w:val="24"/>
                <w:cs/>
                <w:lang w:val="en-US" w:bidi="th-TH"/>
              </w:rPr>
              <w:t>การเปลี่ยนแปลงที่เกิดขึ้นจริงหรือที่นำเสนอ</w:t>
            </w:r>
            <w:r w:rsidR="00F053CC" w:rsidRPr="00F053CC">
              <w:rPr>
                <w:rFonts w:ascii="Browallia New" w:hAnsi="Browallia New" w:cs="Browallia New" w:hint="cs"/>
                <w:color w:val="FF0000"/>
                <w:sz w:val="24"/>
                <w:szCs w:val="24"/>
                <w:cs/>
                <w:lang w:val="en-US" w:bidi="th-TH"/>
              </w:rPr>
              <w:t xml:space="preserve">ในองค์กร การปฏิบัติงาน กระบวนการ กิจกรรมและระบบบริหาร </w:t>
            </w:r>
            <w:r w:rsidR="00F053CC" w:rsidRPr="00F053CC">
              <w:rPr>
                <w:rFonts w:ascii="Browallia New" w:hAnsi="Browallia New" w:cs="Browallia New"/>
                <w:color w:val="FF0000"/>
                <w:sz w:val="24"/>
                <w:szCs w:val="24"/>
                <w:lang w:val="en-US" w:bidi="th-TH"/>
              </w:rPr>
              <w:t xml:space="preserve">OH&amp;S </w:t>
            </w:r>
            <w:r w:rsidR="00F053CC" w:rsidRPr="00F053CC">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3FE93FD1" w14:textId="77777777" w:rsidR="00162A32" w:rsidRPr="001B0FB2" w:rsidRDefault="00162A32" w:rsidP="001B0FB2">
            <w:pPr>
              <w:rPr>
                <w:rFonts w:ascii="Calibri" w:hAnsi="Calibri" w:cs="Calibri"/>
                <w:sz w:val="18"/>
                <w:szCs w:val="18"/>
              </w:rPr>
            </w:pPr>
          </w:p>
        </w:tc>
        <w:tc>
          <w:tcPr>
            <w:tcW w:w="1417" w:type="dxa"/>
            <w:tcBorders>
              <w:top w:val="single" w:sz="4" w:space="0" w:color="auto"/>
              <w:bottom w:val="single" w:sz="4" w:space="0" w:color="auto"/>
            </w:tcBorders>
            <w:vAlign w:val="center"/>
          </w:tcPr>
          <w:p w14:paraId="7242186E" w14:textId="77777777" w:rsidR="00162A32" w:rsidRPr="001B0FB2" w:rsidRDefault="00162A32" w:rsidP="001B0FB2">
            <w:pPr>
              <w:rPr>
                <w:rFonts w:ascii="Calibri" w:hAnsi="Calibri" w:cs="Calibri"/>
                <w:sz w:val="18"/>
                <w:szCs w:val="18"/>
              </w:rPr>
            </w:pPr>
          </w:p>
        </w:tc>
        <w:tc>
          <w:tcPr>
            <w:tcW w:w="1134" w:type="dxa"/>
            <w:tcBorders>
              <w:top w:val="single" w:sz="4" w:space="0" w:color="auto"/>
              <w:bottom w:val="single" w:sz="4" w:space="0" w:color="auto"/>
            </w:tcBorders>
            <w:vAlign w:val="center"/>
          </w:tcPr>
          <w:p w14:paraId="64DCA5B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CB01631" w14:textId="7FCE9401" w:rsidR="00162A32" w:rsidRPr="001B0FB2" w:rsidRDefault="00086F65" w:rsidP="00B75B30">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162A32" w:rsidRPr="0040630B" w14:paraId="6E7A3CBE" w14:textId="77777777" w:rsidTr="00B75B30">
        <w:trPr>
          <w:trHeight w:val="164"/>
        </w:trPr>
        <w:tc>
          <w:tcPr>
            <w:tcW w:w="851" w:type="dxa"/>
            <w:vMerge/>
            <w:vAlign w:val="center"/>
          </w:tcPr>
          <w:p w14:paraId="3203EF88" w14:textId="77777777" w:rsidR="00162A32" w:rsidRPr="001B0FB2" w:rsidRDefault="00162A32" w:rsidP="001B0FB2">
            <w:pPr>
              <w:jc w:val="center"/>
              <w:rPr>
                <w:rFonts w:ascii="Calibri" w:hAnsi="Calibri" w:cs="Calibri"/>
                <w:color w:val="5F5F5F"/>
                <w:sz w:val="18"/>
                <w:szCs w:val="18"/>
              </w:rPr>
            </w:pPr>
          </w:p>
        </w:tc>
        <w:tc>
          <w:tcPr>
            <w:tcW w:w="4678" w:type="dxa"/>
            <w:tcBorders>
              <w:top w:val="single" w:sz="4" w:space="0" w:color="auto"/>
              <w:bottom w:val="single" w:sz="4" w:space="0" w:color="auto"/>
            </w:tcBorders>
            <w:vAlign w:val="center"/>
          </w:tcPr>
          <w:p w14:paraId="731A3D66" w14:textId="77777777" w:rsidR="00162A32" w:rsidRDefault="00401A3A" w:rsidP="00C77DD8">
            <w:pPr>
              <w:pStyle w:val="ListParagraph"/>
              <w:numPr>
                <w:ilvl w:val="0"/>
                <w:numId w:val="26"/>
              </w:numPr>
              <w:ind w:left="357" w:hanging="357"/>
              <w:rPr>
                <w:rFonts w:ascii="Calibri" w:hAnsi="Calibri" w:cs="Calibri"/>
                <w:color w:val="000000"/>
                <w:sz w:val="18"/>
                <w:szCs w:val="18"/>
              </w:rPr>
            </w:pPr>
            <w:r w:rsidRPr="001B0FB2">
              <w:rPr>
                <w:rFonts w:ascii="Calibri" w:hAnsi="Calibri" w:cs="Calibri"/>
                <w:color w:val="000000"/>
                <w:sz w:val="18"/>
                <w:szCs w:val="18"/>
              </w:rPr>
              <w:t>changes in knowledge of, and information about, hazards?</w:t>
            </w:r>
          </w:p>
          <w:p w14:paraId="5C090913" w14:textId="5F0A2855" w:rsidR="00F053CC" w:rsidRPr="00646A3E" w:rsidRDefault="00F053CC" w:rsidP="00F053CC">
            <w:pPr>
              <w:rPr>
                <w:rFonts w:ascii="Browallia New" w:hAnsi="Browallia New" w:cs="Browallia New"/>
                <w:color w:val="000000"/>
                <w:sz w:val="24"/>
                <w:szCs w:val="24"/>
                <w:cs/>
                <w:lang w:val="en-US" w:bidi="th-TH"/>
              </w:rPr>
            </w:pPr>
            <w:r w:rsidRPr="00646A3E">
              <w:rPr>
                <w:rFonts w:ascii="Browallia New" w:hAnsi="Browallia New" w:cs="Browallia New" w:hint="cs"/>
                <w:color w:val="FF0000"/>
                <w:sz w:val="24"/>
                <w:szCs w:val="24"/>
                <w:lang w:val="en-US"/>
              </w:rPr>
              <w:t xml:space="preserve">h) </w:t>
            </w:r>
            <w:r w:rsidRPr="00646A3E">
              <w:rPr>
                <w:rFonts w:ascii="Browallia New" w:hAnsi="Browallia New" w:cs="Browallia New" w:hint="cs"/>
                <w:color w:val="FF0000"/>
                <w:sz w:val="24"/>
                <w:szCs w:val="24"/>
                <w:cs/>
                <w:lang w:val="en-US" w:bidi="th-TH"/>
              </w:rPr>
              <w:t>การเปลี่ยนแปลงความรู้</w:t>
            </w:r>
            <w:r w:rsidR="00646A3E" w:rsidRPr="00646A3E">
              <w:rPr>
                <w:rFonts w:ascii="Browallia New" w:hAnsi="Browallia New" w:cs="Browallia New" w:hint="cs"/>
                <w:color w:val="FF0000"/>
                <w:sz w:val="24"/>
                <w:szCs w:val="24"/>
                <w:cs/>
                <w:lang w:val="en-US" w:bidi="th-TH"/>
              </w:rPr>
              <w:t>เกี่ยวกับ</w:t>
            </w:r>
            <w:r w:rsidRPr="00646A3E">
              <w:rPr>
                <w:rFonts w:ascii="Browallia New" w:hAnsi="Browallia New" w:cs="Browallia New" w:hint="cs"/>
                <w:color w:val="FF0000"/>
                <w:sz w:val="24"/>
                <w:szCs w:val="24"/>
                <w:cs/>
                <w:lang w:val="en-US" w:bidi="th-TH"/>
              </w:rPr>
              <w:t>ความอันตราย และข้อมูลเกี่ยวกับความอันตราย</w:t>
            </w:r>
          </w:p>
        </w:tc>
        <w:tc>
          <w:tcPr>
            <w:tcW w:w="1559" w:type="dxa"/>
            <w:tcBorders>
              <w:top w:val="single" w:sz="4" w:space="0" w:color="auto"/>
              <w:bottom w:val="single" w:sz="4" w:space="0" w:color="auto"/>
            </w:tcBorders>
            <w:vAlign w:val="center"/>
          </w:tcPr>
          <w:p w14:paraId="61AE017B" w14:textId="77777777" w:rsidR="00162A32" w:rsidRPr="001B0FB2" w:rsidRDefault="00162A32" w:rsidP="001B0FB2">
            <w:pPr>
              <w:rPr>
                <w:rFonts w:ascii="Calibri" w:hAnsi="Calibri" w:cs="Calibri"/>
                <w:sz w:val="18"/>
                <w:szCs w:val="18"/>
              </w:rPr>
            </w:pPr>
          </w:p>
        </w:tc>
        <w:tc>
          <w:tcPr>
            <w:tcW w:w="1417" w:type="dxa"/>
            <w:tcBorders>
              <w:top w:val="single" w:sz="4" w:space="0" w:color="auto"/>
              <w:bottom w:val="single" w:sz="4" w:space="0" w:color="auto"/>
            </w:tcBorders>
            <w:vAlign w:val="center"/>
          </w:tcPr>
          <w:p w14:paraId="6B7BB4E1" w14:textId="77777777" w:rsidR="00162A32" w:rsidRPr="001B0FB2" w:rsidRDefault="00162A32" w:rsidP="001B0FB2">
            <w:pPr>
              <w:rPr>
                <w:rFonts w:ascii="Calibri" w:hAnsi="Calibri" w:cs="Calibri"/>
                <w:sz w:val="18"/>
                <w:szCs w:val="18"/>
              </w:rPr>
            </w:pPr>
          </w:p>
        </w:tc>
        <w:tc>
          <w:tcPr>
            <w:tcW w:w="1134" w:type="dxa"/>
            <w:tcBorders>
              <w:top w:val="single" w:sz="4" w:space="0" w:color="auto"/>
              <w:bottom w:val="single" w:sz="4" w:space="0" w:color="auto"/>
            </w:tcBorders>
            <w:vAlign w:val="center"/>
          </w:tcPr>
          <w:p w14:paraId="2801311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3D71CD8" w14:textId="50C4CAE5" w:rsidR="00162A32" w:rsidRPr="001B0FB2" w:rsidRDefault="00086F65" w:rsidP="00B75B30">
            <w:pPr>
              <w:jc w:val="center"/>
              <w:rPr>
                <w:rFonts w:ascii="Calibri" w:hAnsi="Calibri" w:cs="Calibri"/>
                <w:sz w:val="18"/>
                <w:szCs w:val="18"/>
              </w:rPr>
            </w:pPr>
            <w:r w:rsidRPr="00086F65">
              <w:rPr>
                <w:rFonts w:ascii="Calibri" w:hAnsi="Calibri" w:cs="Browallia New" w:hint="cs"/>
                <w:color w:val="FF0000"/>
                <w:szCs w:val="24"/>
                <w:cs/>
                <w:lang w:bidi="th-TH"/>
              </w:rPr>
              <w:t>ใช่/ไม่ใช่</w:t>
            </w:r>
          </w:p>
        </w:tc>
      </w:tr>
      <w:tr w:rsidR="008D0A3D" w:rsidRPr="0040630B" w14:paraId="60B23BC7" w14:textId="77777777" w:rsidTr="0040630B">
        <w:tc>
          <w:tcPr>
            <w:tcW w:w="9639" w:type="dxa"/>
            <w:gridSpan w:val="5"/>
            <w:tcBorders>
              <w:top w:val="single" w:sz="4" w:space="0" w:color="auto"/>
              <w:bottom w:val="single" w:sz="4" w:space="0" w:color="auto"/>
            </w:tcBorders>
            <w:vAlign w:val="center"/>
          </w:tcPr>
          <w:p w14:paraId="3037A894"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627940A7" w14:textId="624AF767" w:rsidR="008D0A3D" w:rsidRPr="001B0FB2" w:rsidRDefault="00C040ED" w:rsidP="00C040ED">
            <w:pPr>
              <w:jc w:val="both"/>
              <w:rPr>
                <w:rFonts w:ascii="Calibri" w:hAnsi="Calibri" w:cs="Calibri"/>
                <w:color w:val="5F5F5F"/>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30AC3DD3" w14:textId="77777777" w:rsidR="009C26B9" w:rsidRDefault="009C26B9" w:rsidP="008D0A3D">
      <w:pPr>
        <w:pStyle w:val="BodyText"/>
        <w:jc w:val="left"/>
        <w:rPr>
          <w:rFonts w:ascii="Calibri" w:hAnsi="Calibri" w:cs="Calibri"/>
          <w:sz w:val="22"/>
          <w:szCs w:val="22"/>
        </w:rPr>
      </w:pPr>
    </w:p>
    <w:p w14:paraId="5ACC9D25" w14:textId="7C026C95" w:rsidR="008D0A3D" w:rsidRDefault="008D0A3D" w:rsidP="008D0A3D">
      <w:pPr>
        <w:pStyle w:val="BodyText"/>
        <w:jc w:val="left"/>
        <w:rPr>
          <w:rFonts w:ascii="Calibri" w:hAnsi="Calibri" w:cs="Calibri"/>
          <w:sz w:val="22"/>
          <w:szCs w:val="22"/>
        </w:rPr>
      </w:pPr>
      <w:r w:rsidRPr="008D0A3D">
        <w:rPr>
          <w:rFonts w:ascii="Calibri" w:hAnsi="Calibri" w:cs="Calibri"/>
          <w:sz w:val="22"/>
          <w:szCs w:val="22"/>
        </w:rPr>
        <w:t xml:space="preserve">6.1.2.2 </w:t>
      </w:r>
      <w:r>
        <w:rPr>
          <w:rFonts w:ascii="Calibri" w:hAnsi="Calibri" w:cs="Calibri"/>
          <w:sz w:val="22"/>
          <w:szCs w:val="22"/>
        </w:rPr>
        <w:t>Assessment of OH&amp;S risks and other risks to the OH&amp;S management stem</w:t>
      </w:r>
    </w:p>
    <w:p w14:paraId="040C8D90" w14:textId="57E90EF9" w:rsidR="001E0723" w:rsidRPr="001E0723" w:rsidRDefault="001E0723" w:rsidP="008D0A3D">
      <w:pPr>
        <w:pStyle w:val="BodyText"/>
        <w:jc w:val="left"/>
        <w:rPr>
          <w:rFonts w:ascii="Browallia New" w:hAnsi="Browallia New" w:cs="Browallia New"/>
          <w:b w:val="0"/>
          <w:bCs/>
          <w:color w:val="FF0000"/>
          <w:sz w:val="28"/>
          <w:szCs w:val="28"/>
          <w:lang w:val="en-US" w:bidi="th-TH"/>
        </w:rPr>
      </w:pPr>
      <w:r w:rsidRPr="001E0723">
        <w:rPr>
          <w:rFonts w:ascii="Browallia New" w:hAnsi="Browallia New" w:cs="Browallia New"/>
          <w:color w:val="FF0000"/>
          <w:sz w:val="28"/>
          <w:szCs w:val="28"/>
          <w:lang w:val="en-US" w:bidi="th-TH"/>
        </w:rPr>
        <w:t xml:space="preserve">6.1.2.2 </w:t>
      </w:r>
      <w:r w:rsidRPr="001E0723">
        <w:rPr>
          <w:rFonts w:ascii="Browallia New" w:hAnsi="Browallia New" w:cs="Browallia New" w:hint="cs"/>
          <w:b w:val="0"/>
          <w:bCs/>
          <w:color w:val="FF0000"/>
          <w:sz w:val="28"/>
          <w:szCs w:val="28"/>
          <w:cs/>
          <w:lang w:val="en-US" w:bidi="th-TH"/>
        </w:rPr>
        <w:t xml:space="preserve">การประเมินความเสี่ยงด้าน </w:t>
      </w:r>
      <w:r w:rsidRPr="001E0723">
        <w:rPr>
          <w:rFonts w:ascii="Browallia New" w:hAnsi="Browallia New" w:cs="Browallia New"/>
          <w:color w:val="FF0000"/>
          <w:sz w:val="28"/>
          <w:szCs w:val="28"/>
          <w:lang w:val="en-US" w:bidi="th-TH"/>
        </w:rPr>
        <w:t>OH&amp;S</w:t>
      </w:r>
      <w:r w:rsidRPr="001E0723">
        <w:rPr>
          <w:rFonts w:ascii="Browallia New" w:hAnsi="Browallia New" w:cs="Browallia New"/>
          <w:b w:val="0"/>
          <w:bCs/>
          <w:color w:val="FF0000"/>
          <w:sz w:val="28"/>
          <w:szCs w:val="28"/>
          <w:lang w:val="en-US" w:bidi="th-TH"/>
        </w:rPr>
        <w:t xml:space="preserve"> </w:t>
      </w:r>
      <w:r w:rsidRPr="001E0723">
        <w:rPr>
          <w:rFonts w:ascii="Browallia New" w:hAnsi="Browallia New" w:cs="Browallia New" w:hint="cs"/>
          <w:b w:val="0"/>
          <w:bCs/>
          <w:color w:val="FF0000"/>
          <w:sz w:val="28"/>
          <w:szCs w:val="28"/>
          <w:cs/>
          <w:lang w:val="en-US" w:bidi="th-TH"/>
        </w:rPr>
        <w:t xml:space="preserve">และความเสี่ยงอื่นๆต่อระบบบริหาร </w:t>
      </w:r>
      <w:r w:rsidRPr="001E0723">
        <w:rPr>
          <w:rFonts w:ascii="Browallia New" w:hAnsi="Browallia New" w:cs="Browallia New"/>
          <w:color w:val="FF0000"/>
          <w:sz w:val="28"/>
          <w:szCs w:val="28"/>
          <w:lang w:val="en-US" w:bidi="th-TH"/>
        </w:rPr>
        <w:t>OH&amp;S</w:t>
      </w:r>
    </w:p>
    <w:p w14:paraId="76B577F1" w14:textId="77777777" w:rsidR="008D0A3D" w:rsidRDefault="008D0A3D" w:rsidP="008D0A3D">
      <w:pPr>
        <w:pStyle w:val="BodyText"/>
        <w:jc w:val="left"/>
        <w:rPr>
          <w:rFonts w:ascii="Calibri" w:hAnsi="Calibri"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64A2F892" w14:textId="77777777" w:rsidTr="0040630B">
        <w:trPr>
          <w:cantSplit/>
          <w:trHeight w:val="272"/>
        </w:trPr>
        <w:tc>
          <w:tcPr>
            <w:tcW w:w="851" w:type="dxa"/>
            <w:tcBorders>
              <w:top w:val="single" w:sz="4" w:space="0" w:color="000000"/>
            </w:tcBorders>
            <w:shd w:val="clear" w:color="auto" w:fill="808080"/>
            <w:vAlign w:val="center"/>
          </w:tcPr>
          <w:p w14:paraId="39CD59FE" w14:textId="77777777" w:rsidR="004F2FD1" w:rsidRDefault="004F2FD1" w:rsidP="004F2FD1">
            <w:pPr>
              <w:pStyle w:val="BodyText"/>
              <w:rPr>
                <w:rFonts w:ascii="Calibri" w:hAnsi="Calibri"/>
                <w:color w:val="FFFFFF"/>
                <w:sz w:val="18"/>
              </w:rPr>
            </w:pPr>
            <w:r w:rsidRPr="00382784">
              <w:rPr>
                <w:rFonts w:ascii="Calibri" w:hAnsi="Calibri"/>
                <w:color w:val="FFFFFF"/>
                <w:sz w:val="18"/>
              </w:rPr>
              <w:lastRenderedPageBreak/>
              <w:t>Clause</w:t>
            </w:r>
          </w:p>
          <w:p w14:paraId="2AC76126" w14:textId="1602451C"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63D49AE5"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3DE6A760" w14:textId="6E472F76"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34BB0142"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54AFED08" w14:textId="052C1EA4"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04380066"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7C253FF8" w14:textId="73740405"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71D0CD03"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3C13F4CC" w14:textId="7255D284"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8D0A3D" w:rsidRPr="003047B6" w14:paraId="3619A416" w14:textId="77777777" w:rsidTr="009C26B9">
        <w:trPr>
          <w:cantSplit/>
          <w:trHeight w:val="272"/>
        </w:trPr>
        <w:tc>
          <w:tcPr>
            <w:tcW w:w="851" w:type="dxa"/>
            <w:vMerge w:val="restart"/>
            <w:tcBorders>
              <w:top w:val="single" w:sz="4" w:space="0" w:color="000000"/>
            </w:tcBorders>
            <w:shd w:val="clear" w:color="auto" w:fill="FFFFFF" w:themeFill="background1"/>
            <w:vAlign w:val="center"/>
          </w:tcPr>
          <w:p w14:paraId="5B26D74C" w14:textId="77777777" w:rsidR="008D0A3D" w:rsidRPr="00382784" w:rsidRDefault="008D0A3D" w:rsidP="0040630B">
            <w:pPr>
              <w:pStyle w:val="BodyText2"/>
              <w:jc w:val="center"/>
              <w:rPr>
                <w:rFonts w:ascii="Calibri" w:hAnsi="Calibri" w:cs="Arial"/>
                <w:b w:val="0"/>
                <w:sz w:val="18"/>
                <w:szCs w:val="18"/>
                <w:u w:val="none"/>
              </w:rPr>
            </w:pPr>
            <w:r w:rsidRPr="00382784">
              <w:rPr>
                <w:rFonts w:ascii="Calibri" w:hAnsi="Calibri" w:cs="Arial"/>
                <w:b w:val="0"/>
                <w:sz w:val="18"/>
                <w:szCs w:val="18"/>
                <w:u w:val="none"/>
              </w:rPr>
              <w:t>6.1</w:t>
            </w:r>
            <w:r>
              <w:rPr>
                <w:rFonts w:ascii="Calibri" w:hAnsi="Calibri" w:cs="Arial"/>
                <w:b w:val="0"/>
                <w:sz w:val="18"/>
                <w:szCs w:val="18"/>
                <w:u w:val="none"/>
              </w:rPr>
              <w:t>.2.2</w:t>
            </w:r>
          </w:p>
        </w:tc>
        <w:tc>
          <w:tcPr>
            <w:tcW w:w="8788" w:type="dxa"/>
            <w:gridSpan w:val="4"/>
            <w:tcBorders>
              <w:top w:val="single" w:sz="4" w:space="0" w:color="000000"/>
            </w:tcBorders>
            <w:shd w:val="clear" w:color="auto" w:fill="FFFFFF" w:themeFill="background1"/>
            <w:vAlign w:val="center"/>
          </w:tcPr>
          <w:p w14:paraId="1F74ADED" w14:textId="77777777" w:rsidR="008D0A3D" w:rsidRDefault="009C26B9" w:rsidP="0040630B">
            <w:pPr>
              <w:autoSpaceDE w:val="0"/>
              <w:autoSpaceDN w:val="0"/>
              <w:adjustRightInd w:val="0"/>
              <w:rPr>
                <w:rFonts w:ascii="Calibri" w:hAnsi="Calibri" w:cs="Arial"/>
                <w:color w:val="000000"/>
                <w:sz w:val="18"/>
                <w:szCs w:val="18"/>
              </w:rPr>
            </w:pPr>
            <w:r>
              <w:rPr>
                <w:rFonts w:ascii="Calibri" w:hAnsi="Calibri" w:cs="Arial"/>
                <w:color w:val="000000"/>
                <w:sz w:val="18"/>
                <w:szCs w:val="18"/>
              </w:rPr>
              <w:t>Has the organisation established implemented and maintained a process to:</w:t>
            </w:r>
          </w:p>
          <w:p w14:paraId="7C1E6BC7" w14:textId="0686F6A0" w:rsidR="00DF21C1" w:rsidRPr="00D17164" w:rsidRDefault="00DF21C1" w:rsidP="0040630B">
            <w:pPr>
              <w:autoSpaceDE w:val="0"/>
              <w:autoSpaceDN w:val="0"/>
              <w:adjustRightInd w:val="0"/>
              <w:rPr>
                <w:rFonts w:ascii="Calibri" w:hAnsi="Calibri" w:cstheme="minorBidi"/>
                <w:color w:val="000000"/>
                <w:sz w:val="18"/>
                <w:szCs w:val="22"/>
                <w:lang w:val="en-US" w:bidi="th-TH"/>
              </w:rPr>
            </w:pPr>
            <w:r w:rsidRPr="00D17164">
              <w:rPr>
                <w:rFonts w:ascii="Browallia New" w:hAnsi="Browallia New" w:cs="Browallia New" w:hint="cs"/>
                <w:color w:val="FF0000"/>
                <w:sz w:val="24"/>
                <w:szCs w:val="24"/>
                <w:cs/>
                <w:lang w:val="en-US" w:bidi="th-TH"/>
              </w:rPr>
              <w:t>องค์กรได้จัดทำ นำไปใช้และธำรงรักษากระบวนการ</w:t>
            </w:r>
            <w:r w:rsidR="00D17164" w:rsidRPr="00D17164">
              <w:rPr>
                <w:rFonts w:ascii="Browallia New" w:hAnsi="Browallia New" w:cs="Browallia New" w:hint="cs"/>
                <w:color w:val="FF0000"/>
                <w:sz w:val="24"/>
                <w:szCs w:val="24"/>
                <w:cs/>
                <w:lang w:val="en-US" w:bidi="th-TH"/>
              </w:rPr>
              <w:t>ในการ</w:t>
            </w:r>
            <w:r w:rsidR="00D17164" w:rsidRPr="00D17164">
              <w:rPr>
                <w:rFonts w:ascii="Browallia New" w:hAnsi="Browallia New" w:cs="Browallia New"/>
                <w:color w:val="FF0000"/>
                <w:sz w:val="24"/>
                <w:szCs w:val="24"/>
                <w:lang w:val="en-US" w:bidi="th-TH"/>
              </w:rPr>
              <w:t>:</w:t>
            </w:r>
          </w:p>
        </w:tc>
      </w:tr>
      <w:tr w:rsidR="008D0A3D" w:rsidRPr="00382784" w14:paraId="30053200" w14:textId="77777777" w:rsidTr="00B75B30">
        <w:trPr>
          <w:trHeight w:val="164"/>
        </w:trPr>
        <w:tc>
          <w:tcPr>
            <w:tcW w:w="851" w:type="dxa"/>
            <w:vMerge/>
            <w:shd w:val="clear" w:color="auto" w:fill="FFFFFF" w:themeFill="background1"/>
            <w:vAlign w:val="center"/>
          </w:tcPr>
          <w:p w14:paraId="10B89DF6" w14:textId="77777777" w:rsidR="008D0A3D" w:rsidRPr="00382784"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shd w:val="clear" w:color="auto" w:fill="FFFFFF" w:themeFill="background1"/>
            <w:vAlign w:val="center"/>
          </w:tcPr>
          <w:p w14:paraId="3455A02A" w14:textId="77777777" w:rsidR="008D0A3D" w:rsidRDefault="009C26B9" w:rsidP="00C77DD8">
            <w:pPr>
              <w:pStyle w:val="ListParagraph"/>
              <w:numPr>
                <w:ilvl w:val="0"/>
                <w:numId w:val="30"/>
              </w:numPr>
              <w:autoSpaceDE w:val="0"/>
              <w:autoSpaceDN w:val="0"/>
              <w:adjustRightInd w:val="0"/>
              <w:ind w:left="357" w:hanging="357"/>
              <w:rPr>
                <w:rFonts w:ascii="Calibri" w:hAnsi="Calibri" w:cs="Arial"/>
                <w:color w:val="000000"/>
                <w:sz w:val="18"/>
                <w:szCs w:val="18"/>
              </w:rPr>
            </w:pPr>
            <w:proofErr w:type="gramStart"/>
            <w:r>
              <w:rPr>
                <w:rFonts w:ascii="Calibri" w:hAnsi="Calibri" w:cs="Arial"/>
                <w:color w:val="000000"/>
                <w:sz w:val="18"/>
                <w:szCs w:val="18"/>
              </w:rPr>
              <w:t>assess</w:t>
            </w:r>
            <w:proofErr w:type="gramEnd"/>
            <w:r>
              <w:rPr>
                <w:rFonts w:ascii="Calibri" w:hAnsi="Calibri" w:cs="Arial"/>
                <w:color w:val="000000"/>
                <w:sz w:val="18"/>
                <w:szCs w:val="18"/>
              </w:rPr>
              <w:t xml:space="preserve"> OH&amp;S risks from the identified hazards, while taking into account the effectiveness of existing controls?</w:t>
            </w:r>
          </w:p>
          <w:p w14:paraId="1590A22A" w14:textId="21E705DB" w:rsidR="00D17164" w:rsidRPr="00D17164" w:rsidRDefault="00D17164" w:rsidP="00D17164">
            <w:pPr>
              <w:autoSpaceDE w:val="0"/>
              <w:autoSpaceDN w:val="0"/>
              <w:adjustRightInd w:val="0"/>
              <w:rPr>
                <w:rFonts w:ascii="Calibri" w:hAnsi="Calibri" w:cstheme="minorBidi"/>
                <w:color w:val="000000"/>
                <w:sz w:val="18"/>
                <w:szCs w:val="22"/>
                <w:cs/>
                <w:lang w:val="en-US" w:bidi="th-TH"/>
              </w:rPr>
            </w:pPr>
            <w:r w:rsidRPr="00DC044D">
              <w:rPr>
                <w:rFonts w:ascii="Browallia New" w:hAnsi="Browallia New" w:cs="Browallia New"/>
                <w:color w:val="FF0000"/>
                <w:sz w:val="24"/>
                <w:szCs w:val="24"/>
                <w:lang w:val="en-US" w:bidi="th-TH"/>
              </w:rPr>
              <w:t xml:space="preserve">a) </w:t>
            </w:r>
            <w:r w:rsidRPr="00DC044D">
              <w:rPr>
                <w:rFonts w:ascii="Browallia New" w:hAnsi="Browallia New" w:cs="Browallia New" w:hint="cs"/>
                <w:color w:val="FF0000"/>
                <w:sz w:val="24"/>
                <w:szCs w:val="24"/>
                <w:cs/>
                <w:lang w:val="en-US" w:bidi="th-TH"/>
              </w:rPr>
              <w:t xml:space="preserve">ประเมินความเสี่ยงด้าน </w:t>
            </w:r>
            <w:r w:rsidRPr="00DC044D">
              <w:rPr>
                <w:rFonts w:ascii="Browallia New" w:hAnsi="Browallia New" w:cs="Browallia New"/>
                <w:color w:val="FF0000"/>
                <w:sz w:val="24"/>
                <w:szCs w:val="24"/>
                <w:lang w:val="en-US" w:bidi="th-TH"/>
              </w:rPr>
              <w:t xml:space="preserve">OH&amp;S </w:t>
            </w:r>
            <w:r w:rsidRPr="00DC044D">
              <w:rPr>
                <w:rFonts w:ascii="Browallia New" w:hAnsi="Browallia New" w:cs="Browallia New" w:hint="cs"/>
                <w:color w:val="FF0000"/>
                <w:sz w:val="24"/>
                <w:szCs w:val="24"/>
                <w:cs/>
                <w:lang w:val="en-US" w:bidi="th-TH"/>
              </w:rPr>
              <w:t xml:space="preserve">จากความอันตรายที่พบ </w:t>
            </w:r>
            <w:r w:rsidR="00F95946">
              <w:rPr>
                <w:rFonts w:ascii="Browallia New" w:hAnsi="Browallia New" w:cs="Browallia New" w:hint="cs"/>
                <w:color w:val="FF0000"/>
                <w:sz w:val="24"/>
                <w:szCs w:val="24"/>
                <w:cs/>
                <w:lang w:val="en-US" w:bidi="th-TH"/>
              </w:rPr>
              <w:t>โดย</w:t>
            </w:r>
            <w:r w:rsidR="00DC044D" w:rsidRPr="00DC044D">
              <w:rPr>
                <w:rFonts w:ascii="Browallia New" w:hAnsi="Browallia New" w:cs="Browallia New" w:hint="cs"/>
                <w:color w:val="FF0000"/>
                <w:sz w:val="24"/>
                <w:szCs w:val="24"/>
                <w:cs/>
                <w:lang w:val="en-US" w:bidi="th-TH"/>
              </w:rPr>
              <w:t>คำนึงถึงประสิทธิผลของการควบคุมที่มีอยู่ใช่หรือไม่?</w:t>
            </w:r>
          </w:p>
        </w:tc>
        <w:tc>
          <w:tcPr>
            <w:tcW w:w="1559" w:type="dxa"/>
            <w:tcBorders>
              <w:top w:val="single" w:sz="4" w:space="0" w:color="auto"/>
              <w:bottom w:val="single" w:sz="4" w:space="0" w:color="auto"/>
            </w:tcBorders>
            <w:shd w:val="clear" w:color="auto" w:fill="FFFFFF" w:themeFill="background1"/>
            <w:vAlign w:val="center"/>
          </w:tcPr>
          <w:p w14:paraId="68A9D6C9" w14:textId="77777777" w:rsidR="008D0A3D" w:rsidRPr="00382784" w:rsidRDefault="008D0A3D" w:rsidP="0040630B">
            <w:pPr>
              <w:rPr>
                <w:rFonts w:ascii="Calibri" w:hAnsi="Calibri"/>
              </w:rPr>
            </w:pPr>
          </w:p>
        </w:tc>
        <w:tc>
          <w:tcPr>
            <w:tcW w:w="1417" w:type="dxa"/>
            <w:tcBorders>
              <w:top w:val="single" w:sz="4" w:space="0" w:color="auto"/>
              <w:bottom w:val="single" w:sz="4" w:space="0" w:color="auto"/>
            </w:tcBorders>
            <w:shd w:val="clear" w:color="auto" w:fill="FFFFFF" w:themeFill="background1"/>
            <w:vAlign w:val="center"/>
          </w:tcPr>
          <w:p w14:paraId="56A1B955" w14:textId="77777777" w:rsidR="008D0A3D" w:rsidRPr="00382784" w:rsidRDefault="008D0A3D" w:rsidP="0040630B">
            <w:pPr>
              <w:rPr>
                <w:rFonts w:ascii="Calibri" w:hAnsi="Calibri"/>
              </w:rPr>
            </w:pPr>
          </w:p>
        </w:tc>
        <w:tc>
          <w:tcPr>
            <w:tcW w:w="1134" w:type="dxa"/>
            <w:tcBorders>
              <w:top w:val="single" w:sz="4" w:space="0" w:color="auto"/>
              <w:bottom w:val="single" w:sz="4" w:space="0" w:color="auto"/>
            </w:tcBorders>
            <w:shd w:val="clear" w:color="auto" w:fill="FFFFFF" w:themeFill="background1"/>
            <w:vAlign w:val="center"/>
          </w:tcPr>
          <w:p w14:paraId="650EFF6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54FC354" w14:textId="0B6865B0"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367E041D" w14:textId="77777777" w:rsidTr="00B75B30">
        <w:trPr>
          <w:trHeight w:val="164"/>
        </w:trPr>
        <w:tc>
          <w:tcPr>
            <w:tcW w:w="851" w:type="dxa"/>
            <w:vMerge/>
            <w:shd w:val="clear" w:color="auto" w:fill="FFFFFF" w:themeFill="background1"/>
            <w:vAlign w:val="center"/>
          </w:tcPr>
          <w:p w14:paraId="525C0496" w14:textId="77777777" w:rsidR="008D0A3D" w:rsidRPr="00382784"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shd w:val="clear" w:color="auto" w:fill="FFFFFF" w:themeFill="background1"/>
            <w:vAlign w:val="center"/>
          </w:tcPr>
          <w:p w14:paraId="0008E0C4" w14:textId="77777777" w:rsidR="008D0A3D" w:rsidRDefault="006D44B4" w:rsidP="00C77DD8">
            <w:pPr>
              <w:pStyle w:val="ListParagraph"/>
              <w:numPr>
                <w:ilvl w:val="0"/>
                <w:numId w:val="30"/>
              </w:numPr>
              <w:autoSpaceDE w:val="0"/>
              <w:autoSpaceDN w:val="0"/>
              <w:adjustRightInd w:val="0"/>
              <w:ind w:left="357" w:hanging="357"/>
              <w:rPr>
                <w:rFonts w:ascii="Calibri" w:hAnsi="Calibri" w:cs="Arial"/>
                <w:color w:val="000000"/>
                <w:sz w:val="18"/>
                <w:szCs w:val="18"/>
              </w:rPr>
            </w:pPr>
            <w:r>
              <w:rPr>
                <w:rFonts w:ascii="Calibri" w:hAnsi="Calibri" w:cs="Arial"/>
                <w:color w:val="000000"/>
                <w:sz w:val="18"/>
                <w:szCs w:val="18"/>
              </w:rPr>
              <w:t>determine and assess the other risks related to the establishment, implementation, operation and maintenance of the OH&amp;S management system?</w:t>
            </w:r>
          </w:p>
          <w:p w14:paraId="2F28DF7C" w14:textId="06067C56" w:rsidR="00B0559F" w:rsidRPr="00B0559F" w:rsidRDefault="00B0559F" w:rsidP="00B0559F">
            <w:pPr>
              <w:autoSpaceDE w:val="0"/>
              <w:autoSpaceDN w:val="0"/>
              <w:adjustRightInd w:val="0"/>
              <w:rPr>
                <w:rFonts w:ascii="Browallia New" w:hAnsi="Browallia New" w:cs="Browallia New"/>
                <w:color w:val="000000"/>
                <w:sz w:val="24"/>
                <w:szCs w:val="24"/>
                <w:cs/>
                <w:lang w:val="en-US" w:bidi="th-TH"/>
              </w:rPr>
            </w:pPr>
            <w:r w:rsidRPr="00B0559F">
              <w:rPr>
                <w:rFonts w:ascii="Browallia New" w:hAnsi="Browallia New" w:cs="Browallia New" w:hint="cs"/>
                <w:color w:val="FF0000"/>
                <w:sz w:val="24"/>
                <w:szCs w:val="24"/>
                <w:lang w:val="en-US"/>
              </w:rPr>
              <w:t xml:space="preserve">b) </w:t>
            </w:r>
            <w:r w:rsidR="00C90A6C">
              <w:rPr>
                <w:rFonts w:ascii="Browallia New" w:hAnsi="Browallia New" w:cs="Browallia New" w:hint="cs"/>
                <w:color w:val="FF0000"/>
                <w:sz w:val="24"/>
                <w:szCs w:val="24"/>
                <w:cs/>
                <w:lang w:val="en-US" w:bidi="th-TH"/>
              </w:rPr>
              <w:t>ระบุ</w:t>
            </w:r>
            <w:r w:rsidRPr="00B0559F">
              <w:rPr>
                <w:rFonts w:ascii="Browallia New" w:hAnsi="Browallia New" w:cs="Browallia New" w:hint="cs"/>
                <w:color w:val="FF0000"/>
                <w:sz w:val="24"/>
                <w:szCs w:val="24"/>
                <w:cs/>
                <w:lang w:val="en-US" w:bidi="th-TH"/>
              </w:rPr>
              <w:t xml:space="preserve">และประเมินความเสี่ยงอื่นๆที่เกี่ยวกับการจัดทำ การนำไปปฏิบัติ การปฏิบัติงานและการบำรุงรักษาระบบบริหาร </w:t>
            </w:r>
            <w:r w:rsidRPr="00B0559F">
              <w:rPr>
                <w:rFonts w:ascii="Browallia New" w:hAnsi="Browallia New" w:cs="Browallia New" w:hint="cs"/>
                <w:color w:val="FF0000"/>
                <w:sz w:val="24"/>
                <w:szCs w:val="24"/>
                <w:lang w:val="en-US" w:bidi="th-TH"/>
              </w:rPr>
              <w:t xml:space="preserve">OH&amp;S </w:t>
            </w:r>
            <w:r w:rsidRPr="00B0559F">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shd w:val="clear" w:color="auto" w:fill="FFFFFF" w:themeFill="background1"/>
            <w:vAlign w:val="center"/>
          </w:tcPr>
          <w:p w14:paraId="4E126E97" w14:textId="77777777" w:rsidR="008D0A3D" w:rsidRPr="00382784" w:rsidRDefault="008D0A3D" w:rsidP="0040630B">
            <w:pPr>
              <w:rPr>
                <w:rFonts w:ascii="Calibri" w:hAnsi="Calibri"/>
              </w:rPr>
            </w:pPr>
          </w:p>
        </w:tc>
        <w:tc>
          <w:tcPr>
            <w:tcW w:w="1417" w:type="dxa"/>
            <w:tcBorders>
              <w:top w:val="single" w:sz="4" w:space="0" w:color="auto"/>
              <w:bottom w:val="single" w:sz="4" w:space="0" w:color="auto"/>
            </w:tcBorders>
            <w:shd w:val="clear" w:color="auto" w:fill="FFFFFF" w:themeFill="background1"/>
            <w:vAlign w:val="center"/>
          </w:tcPr>
          <w:p w14:paraId="342968D4" w14:textId="77777777" w:rsidR="008D0A3D" w:rsidRPr="00382784" w:rsidRDefault="008D0A3D" w:rsidP="0040630B">
            <w:pPr>
              <w:rPr>
                <w:rFonts w:ascii="Calibri" w:hAnsi="Calibri"/>
              </w:rPr>
            </w:pPr>
          </w:p>
        </w:tc>
        <w:tc>
          <w:tcPr>
            <w:tcW w:w="1134" w:type="dxa"/>
            <w:tcBorders>
              <w:top w:val="single" w:sz="4" w:space="0" w:color="auto"/>
              <w:bottom w:val="single" w:sz="4" w:space="0" w:color="auto"/>
            </w:tcBorders>
            <w:shd w:val="clear" w:color="auto" w:fill="FFFFFF" w:themeFill="background1"/>
            <w:vAlign w:val="center"/>
          </w:tcPr>
          <w:p w14:paraId="2AE1E311"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3A75BEB" w14:textId="36D0BCB9"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70F89398" w14:textId="77777777" w:rsidTr="00B75B30">
        <w:trPr>
          <w:trHeight w:val="164"/>
        </w:trPr>
        <w:tc>
          <w:tcPr>
            <w:tcW w:w="851" w:type="dxa"/>
            <w:vMerge/>
            <w:shd w:val="clear" w:color="auto" w:fill="FFFFFF" w:themeFill="background1"/>
            <w:vAlign w:val="center"/>
          </w:tcPr>
          <w:p w14:paraId="1B7099CA" w14:textId="77777777" w:rsidR="008D0A3D" w:rsidRPr="00382784"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shd w:val="clear" w:color="auto" w:fill="FFFFFF" w:themeFill="background1"/>
            <w:vAlign w:val="center"/>
          </w:tcPr>
          <w:p w14:paraId="7709219C" w14:textId="77777777" w:rsidR="008D0A3D" w:rsidRDefault="006D44B4" w:rsidP="006D44B4">
            <w:pPr>
              <w:autoSpaceDE w:val="0"/>
              <w:autoSpaceDN w:val="0"/>
              <w:adjustRightInd w:val="0"/>
              <w:rPr>
                <w:rFonts w:ascii="Calibri" w:hAnsi="Calibri" w:cs="Arial"/>
                <w:color w:val="000000"/>
                <w:sz w:val="18"/>
                <w:szCs w:val="18"/>
              </w:rPr>
            </w:pPr>
            <w:r>
              <w:rPr>
                <w:rFonts w:ascii="Calibri" w:hAnsi="Calibri" w:cs="Arial"/>
                <w:color w:val="000000"/>
                <w:sz w:val="18"/>
                <w:szCs w:val="18"/>
              </w:rPr>
              <w:t>Has the organisation’s methodologies and criteria for the assessment of OH&amp;S risks been defined with respect to the scop</w:t>
            </w:r>
            <w:r w:rsidR="006F2253">
              <w:rPr>
                <w:rFonts w:ascii="Calibri" w:hAnsi="Calibri" w:cs="Arial"/>
                <w:color w:val="000000"/>
                <w:sz w:val="18"/>
                <w:szCs w:val="18"/>
              </w:rPr>
              <w:t>e</w:t>
            </w:r>
            <w:r>
              <w:rPr>
                <w:rFonts w:ascii="Calibri" w:hAnsi="Calibri" w:cs="Arial"/>
                <w:color w:val="000000"/>
                <w:sz w:val="18"/>
                <w:szCs w:val="18"/>
              </w:rPr>
              <w:t>, nature and timing to ensure they are proactive rather than reactive a</w:t>
            </w:r>
            <w:r w:rsidR="00592D8F">
              <w:rPr>
                <w:rFonts w:ascii="Calibri" w:hAnsi="Calibri" w:cs="Arial"/>
                <w:color w:val="000000"/>
                <w:sz w:val="18"/>
                <w:szCs w:val="18"/>
              </w:rPr>
              <w:t>nd are used in a systematic way?</w:t>
            </w:r>
          </w:p>
          <w:p w14:paraId="49C89846" w14:textId="47609123" w:rsidR="00FC4B8C" w:rsidRPr="00475C6B" w:rsidRDefault="00FC4B8C" w:rsidP="006D44B4">
            <w:pPr>
              <w:autoSpaceDE w:val="0"/>
              <w:autoSpaceDN w:val="0"/>
              <w:adjustRightInd w:val="0"/>
              <w:rPr>
                <w:rFonts w:ascii="Browallia New" w:hAnsi="Browallia New" w:cs="Browallia New"/>
                <w:color w:val="000000"/>
                <w:sz w:val="24"/>
                <w:szCs w:val="24"/>
                <w:lang w:val="en-US" w:bidi="th-TH"/>
              </w:rPr>
            </w:pPr>
            <w:r w:rsidRPr="00475C6B">
              <w:rPr>
                <w:rFonts w:ascii="Browallia New" w:hAnsi="Browallia New" w:cs="Browallia New" w:hint="cs"/>
                <w:color w:val="FF0000"/>
                <w:sz w:val="24"/>
                <w:szCs w:val="24"/>
                <w:cs/>
                <w:lang w:bidi="th-TH"/>
              </w:rPr>
              <w:t>ได้มีการกำ</w:t>
            </w:r>
            <w:r w:rsidR="00803EAB" w:rsidRPr="00475C6B">
              <w:rPr>
                <w:rFonts w:ascii="Browallia New" w:hAnsi="Browallia New" w:cs="Browallia New" w:hint="cs"/>
                <w:color w:val="FF0000"/>
                <w:sz w:val="24"/>
                <w:szCs w:val="24"/>
                <w:cs/>
                <w:lang w:bidi="th-TH"/>
              </w:rPr>
              <w:t xml:space="preserve">หนดวิธีการและเกณฑ์ขององค์กรสำหรับการประเมินความเสี่ยงด้าน </w:t>
            </w:r>
            <w:r w:rsidR="00803EAB" w:rsidRPr="00475C6B">
              <w:rPr>
                <w:rFonts w:ascii="Browallia New" w:hAnsi="Browallia New" w:cs="Browallia New" w:hint="cs"/>
                <w:color w:val="FF0000"/>
                <w:sz w:val="24"/>
                <w:szCs w:val="24"/>
                <w:lang w:val="en-US" w:bidi="th-TH"/>
              </w:rPr>
              <w:t>OH&amp;S</w:t>
            </w:r>
            <w:r w:rsidR="001C69C7" w:rsidRPr="00475C6B">
              <w:rPr>
                <w:rFonts w:ascii="Browallia New" w:hAnsi="Browallia New" w:cs="Browallia New" w:hint="cs"/>
                <w:color w:val="FF0000"/>
                <w:sz w:val="24"/>
                <w:szCs w:val="24"/>
                <w:cs/>
                <w:lang w:val="en-US" w:bidi="th-TH"/>
              </w:rPr>
              <w:t xml:space="preserve"> </w:t>
            </w:r>
            <w:r w:rsidR="00DE4031">
              <w:rPr>
                <w:rFonts w:ascii="Browallia New" w:hAnsi="Browallia New" w:cs="Browallia New" w:hint="cs"/>
                <w:color w:val="FF0000"/>
                <w:sz w:val="24"/>
                <w:szCs w:val="24"/>
                <w:cs/>
                <w:lang w:val="en-US" w:bidi="th-TH"/>
              </w:rPr>
              <w:t>ตาม</w:t>
            </w:r>
            <w:r w:rsidR="001C69C7" w:rsidRPr="00475C6B">
              <w:rPr>
                <w:rFonts w:ascii="Browallia New" w:hAnsi="Browallia New" w:cs="Browallia New" w:hint="cs"/>
                <w:color w:val="FF0000"/>
                <w:sz w:val="24"/>
                <w:szCs w:val="24"/>
                <w:cs/>
                <w:lang w:val="en-US" w:bidi="th-TH"/>
              </w:rPr>
              <w:t>ขอบเขต ลักษณะและช่วงเวลา เพื่อให้มั่นใจว่า</w:t>
            </w:r>
            <w:r w:rsidR="00C83CFB" w:rsidRPr="00475C6B">
              <w:rPr>
                <w:rFonts w:ascii="Browallia New" w:hAnsi="Browallia New" w:cs="Browallia New" w:hint="cs"/>
                <w:color w:val="FF0000"/>
                <w:sz w:val="24"/>
                <w:szCs w:val="24"/>
                <w:cs/>
                <w:lang w:val="en-US" w:bidi="th-TH"/>
              </w:rPr>
              <w:t>เป็นแบบเชิงรุกมากกว่าเชิงรับ และถูกนำมาใช้ในแนวทางที่เป็นระบบใช่หรือไม่?</w:t>
            </w:r>
          </w:p>
        </w:tc>
        <w:tc>
          <w:tcPr>
            <w:tcW w:w="1559" w:type="dxa"/>
            <w:tcBorders>
              <w:top w:val="single" w:sz="4" w:space="0" w:color="auto"/>
              <w:bottom w:val="single" w:sz="4" w:space="0" w:color="auto"/>
            </w:tcBorders>
            <w:shd w:val="clear" w:color="auto" w:fill="FFFFFF" w:themeFill="background1"/>
            <w:vAlign w:val="center"/>
          </w:tcPr>
          <w:p w14:paraId="2F86909E" w14:textId="77777777" w:rsidR="008D0A3D" w:rsidRPr="00382784" w:rsidRDefault="008D0A3D" w:rsidP="0040630B">
            <w:pPr>
              <w:rPr>
                <w:rFonts w:ascii="Calibri" w:hAnsi="Calibri"/>
              </w:rPr>
            </w:pPr>
          </w:p>
        </w:tc>
        <w:tc>
          <w:tcPr>
            <w:tcW w:w="1417" w:type="dxa"/>
            <w:tcBorders>
              <w:top w:val="single" w:sz="4" w:space="0" w:color="auto"/>
              <w:bottom w:val="single" w:sz="4" w:space="0" w:color="auto"/>
            </w:tcBorders>
            <w:shd w:val="clear" w:color="auto" w:fill="FFFFFF" w:themeFill="background1"/>
            <w:vAlign w:val="center"/>
          </w:tcPr>
          <w:p w14:paraId="5866D969" w14:textId="77777777" w:rsidR="008D0A3D" w:rsidRPr="00382784" w:rsidRDefault="008D0A3D" w:rsidP="0040630B">
            <w:pPr>
              <w:rPr>
                <w:rFonts w:ascii="Calibri" w:hAnsi="Calibri"/>
              </w:rPr>
            </w:pPr>
          </w:p>
        </w:tc>
        <w:tc>
          <w:tcPr>
            <w:tcW w:w="1134" w:type="dxa"/>
            <w:tcBorders>
              <w:top w:val="single" w:sz="4" w:space="0" w:color="auto"/>
              <w:bottom w:val="single" w:sz="4" w:space="0" w:color="auto"/>
            </w:tcBorders>
            <w:shd w:val="clear" w:color="auto" w:fill="FFFFFF" w:themeFill="background1"/>
            <w:vAlign w:val="center"/>
          </w:tcPr>
          <w:p w14:paraId="646DC22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CAF6D14" w14:textId="61BDA549"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5D7BFF1B" w14:textId="77777777" w:rsidTr="00B75B30">
        <w:trPr>
          <w:trHeight w:val="164"/>
        </w:trPr>
        <w:tc>
          <w:tcPr>
            <w:tcW w:w="851" w:type="dxa"/>
            <w:vMerge/>
            <w:shd w:val="clear" w:color="auto" w:fill="FFFFFF" w:themeFill="background1"/>
            <w:vAlign w:val="center"/>
          </w:tcPr>
          <w:p w14:paraId="0B432DD3" w14:textId="77777777" w:rsidR="008D0A3D"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shd w:val="clear" w:color="auto" w:fill="FFFFFF" w:themeFill="background1"/>
            <w:vAlign w:val="center"/>
          </w:tcPr>
          <w:p w14:paraId="279A09C2" w14:textId="77777777" w:rsidR="008D0A3D" w:rsidRDefault="006D44B4" w:rsidP="008D0A3D">
            <w:pPr>
              <w:rPr>
                <w:rFonts w:ascii="Calibri" w:hAnsi="Calibri" w:cs="Arial"/>
                <w:color w:val="000000"/>
                <w:sz w:val="18"/>
                <w:szCs w:val="18"/>
              </w:rPr>
            </w:pPr>
            <w:r>
              <w:rPr>
                <w:rFonts w:ascii="Calibri" w:hAnsi="Calibri" w:cs="Arial"/>
                <w:color w:val="000000"/>
                <w:sz w:val="18"/>
                <w:szCs w:val="18"/>
              </w:rPr>
              <w:t>Does the organisation maintain and retain documented information on the methodologies and criteria?</w:t>
            </w:r>
          </w:p>
          <w:p w14:paraId="2B41B804" w14:textId="496A406F" w:rsidR="00475C6B" w:rsidRPr="00DA7E76" w:rsidRDefault="00DA7E76" w:rsidP="008D0A3D">
            <w:pPr>
              <w:rPr>
                <w:rFonts w:ascii="Calibri" w:hAnsi="Calibri" w:cs="Browallia New"/>
                <w:color w:val="000000"/>
                <w:sz w:val="18"/>
                <w:szCs w:val="22"/>
                <w:cs/>
                <w:lang w:bidi="th-TH"/>
              </w:rPr>
            </w:pPr>
            <w:r w:rsidRPr="00A01357">
              <w:rPr>
                <w:rFonts w:ascii="Calibri" w:hAnsi="Calibri" w:cs="Browallia New" w:hint="cs"/>
                <w:color w:val="FF0000"/>
                <w:szCs w:val="24"/>
                <w:cs/>
                <w:lang w:bidi="th-TH"/>
              </w:rPr>
              <w:t>องค์กรเก็บรักษาและจัดเก็บเอกสารสารสนเทศเกี่ยวกับเกณฑ์</w:t>
            </w:r>
            <w:r w:rsidR="00A01357" w:rsidRPr="00A01357">
              <w:rPr>
                <w:rFonts w:ascii="Calibri" w:hAnsi="Calibri" w:cs="Browallia New" w:hint="cs"/>
                <w:color w:val="FF0000"/>
                <w:szCs w:val="24"/>
                <w:cs/>
                <w:lang w:bidi="th-TH"/>
              </w:rPr>
              <w:t>และวิธีการต่างๆใช่หรือไม่?</w:t>
            </w:r>
          </w:p>
        </w:tc>
        <w:tc>
          <w:tcPr>
            <w:tcW w:w="1559" w:type="dxa"/>
            <w:tcBorders>
              <w:top w:val="single" w:sz="4" w:space="0" w:color="auto"/>
              <w:bottom w:val="single" w:sz="4" w:space="0" w:color="auto"/>
            </w:tcBorders>
            <w:shd w:val="clear" w:color="auto" w:fill="FFFFFF" w:themeFill="background1"/>
            <w:vAlign w:val="center"/>
          </w:tcPr>
          <w:p w14:paraId="133D4C6B" w14:textId="43F65E1F" w:rsidR="008D0A3D" w:rsidRPr="00A01357" w:rsidRDefault="008D0A3D" w:rsidP="0040630B">
            <w:pPr>
              <w:rPr>
                <w:rFonts w:ascii="Calibri" w:hAnsi="Calibri" w:cs="Angsana New"/>
                <w:szCs w:val="25"/>
                <w:lang w:bidi="th-TH"/>
              </w:rPr>
            </w:pPr>
          </w:p>
        </w:tc>
        <w:tc>
          <w:tcPr>
            <w:tcW w:w="1417" w:type="dxa"/>
            <w:tcBorders>
              <w:top w:val="single" w:sz="4" w:space="0" w:color="auto"/>
              <w:bottom w:val="single" w:sz="4" w:space="0" w:color="auto"/>
            </w:tcBorders>
            <w:shd w:val="clear" w:color="auto" w:fill="FFFFFF" w:themeFill="background1"/>
            <w:vAlign w:val="center"/>
          </w:tcPr>
          <w:p w14:paraId="31A96BFB" w14:textId="77777777" w:rsidR="008D0A3D" w:rsidRPr="00382784" w:rsidRDefault="008D0A3D" w:rsidP="0040630B">
            <w:pPr>
              <w:rPr>
                <w:rFonts w:ascii="Calibri" w:hAnsi="Calibri"/>
              </w:rPr>
            </w:pPr>
          </w:p>
        </w:tc>
        <w:tc>
          <w:tcPr>
            <w:tcW w:w="1134" w:type="dxa"/>
            <w:tcBorders>
              <w:top w:val="single" w:sz="4" w:space="0" w:color="auto"/>
              <w:bottom w:val="single" w:sz="4" w:space="0" w:color="auto"/>
            </w:tcBorders>
            <w:shd w:val="clear" w:color="auto" w:fill="FFFFFF" w:themeFill="background1"/>
            <w:vAlign w:val="center"/>
          </w:tcPr>
          <w:p w14:paraId="594CA93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BA03E1F" w14:textId="6D05A456"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265DA909" w14:textId="77777777" w:rsidTr="009C26B9">
        <w:tc>
          <w:tcPr>
            <w:tcW w:w="9639" w:type="dxa"/>
            <w:gridSpan w:val="5"/>
            <w:tcBorders>
              <w:top w:val="single" w:sz="4" w:space="0" w:color="auto"/>
              <w:bottom w:val="single" w:sz="4" w:space="0" w:color="auto"/>
            </w:tcBorders>
            <w:shd w:val="clear" w:color="auto" w:fill="FFFFFF" w:themeFill="background1"/>
            <w:vAlign w:val="center"/>
          </w:tcPr>
          <w:p w14:paraId="1C1A3BF7"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78F69276" w14:textId="357B405B" w:rsidR="008D0A3D" w:rsidRPr="00382784" w:rsidRDefault="00C040ED" w:rsidP="00C040ED">
            <w:pPr>
              <w:jc w:val="both"/>
              <w:rPr>
                <w:rFonts w:ascii="Calibri" w:hAnsi="Calibri" w:cs="Arial"/>
                <w:color w:val="5F5F5F"/>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722A94F5" w14:textId="77777777" w:rsidR="008D0A3D" w:rsidRDefault="008D0A3D" w:rsidP="008D0A3D">
      <w:pPr>
        <w:pStyle w:val="BodyText"/>
        <w:jc w:val="left"/>
        <w:rPr>
          <w:rFonts w:ascii="Calibri" w:hAnsi="Calibri" w:cs="Calibri"/>
          <w:sz w:val="22"/>
          <w:szCs w:val="22"/>
        </w:rPr>
      </w:pPr>
    </w:p>
    <w:p w14:paraId="66A18146" w14:textId="4D752855" w:rsidR="008D0A3D" w:rsidRDefault="008D0A3D" w:rsidP="008D0A3D">
      <w:pPr>
        <w:pStyle w:val="BodyText"/>
        <w:jc w:val="left"/>
        <w:rPr>
          <w:rFonts w:ascii="Calibri" w:hAnsi="Calibri" w:cs="Calibri"/>
          <w:sz w:val="22"/>
          <w:szCs w:val="22"/>
        </w:rPr>
      </w:pPr>
      <w:r>
        <w:rPr>
          <w:rFonts w:ascii="Calibri" w:hAnsi="Calibri" w:cs="Calibri"/>
          <w:sz w:val="22"/>
          <w:szCs w:val="22"/>
        </w:rPr>
        <w:t>6.1.2.3 Assessment of OH&amp;S opportunities and other opportunities for the OH&amp;S management system</w:t>
      </w:r>
    </w:p>
    <w:p w14:paraId="22992B15" w14:textId="717A9B86" w:rsidR="008B4337" w:rsidRPr="008B4337" w:rsidRDefault="008B4337" w:rsidP="008D0A3D">
      <w:pPr>
        <w:pStyle w:val="BodyText"/>
        <w:jc w:val="left"/>
        <w:rPr>
          <w:rFonts w:ascii="Browallia New" w:hAnsi="Browallia New" w:cs="Browallia New"/>
          <w:color w:val="FF0000"/>
          <w:sz w:val="28"/>
          <w:szCs w:val="28"/>
          <w:lang w:val="en-US" w:bidi="th-TH"/>
        </w:rPr>
      </w:pPr>
      <w:r w:rsidRPr="008B4337">
        <w:rPr>
          <w:rFonts w:ascii="Browallia New" w:hAnsi="Browallia New" w:cs="Browallia New"/>
          <w:color w:val="FF0000"/>
          <w:sz w:val="28"/>
          <w:szCs w:val="28"/>
          <w:lang w:val="en-US" w:bidi="th-TH"/>
        </w:rPr>
        <w:t xml:space="preserve">6.1.2.3 </w:t>
      </w:r>
      <w:r w:rsidRPr="008B4337">
        <w:rPr>
          <w:rFonts w:ascii="Browallia New" w:hAnsi="Browallia New" w:cs="Browallia New" w:hint="cs"/>
          <w:b w:val="0"/>
          <w:bCs/>
          <w:color w:val="FF0000"/>
          <w:sz w:val="28"/>
          <w:szCs w:val="28"/>
          <w:cs/>
          <w:lang w:val="en-US" w:bidi="th-TH"/>
        </w:rPr>
        <w:t>การประเมินโอกาสด้าน</w:t>
      </w:r>
      <w:r w:rsidRPr="008B4337">
        <w:rPr>
          <w:rFonts w:ascii="Browallia New" w:hAnsi="Browallia New" w:cs="Browallia New" w:hint="cs"/>
          <w:color w:val="FF0000"/>
          <w:sz w:val="28"/>
          <w:szCs w:val="28"/>
          <w:cs/>
          <w:lang w:val="en-US" w:bidi="th-TH"/>
        </w:rPr>
        <w:t xml:space="preserve"> </w:t>
      </w:r>
      <w:r w:rsidRPr="008B4337">
        <w:rPr>
          <w:rFonts w:ascii="Browallia New" w:hAnsi="Browallia New" w:cs="Browallia New"/>
          <w:color w:val="FF0000"/>
          <w:sz w:val="28"/>
          <w:szCs w:val="28"/>
          <w:lang w:val="en-US" w:bidi="th-TH"/>
        </w:rPr>
        <w:t xml:space="preserve">OH&amp;S </w:t>
      </w:r>
      <w:r w:rsidRPr="008B4337">
        <w:rPr>
          <w:rFonts w:ascii="Browallia New" w:hAnsi="Browallia New" w:cs="Browallia New" w:hint="cs"/>
          <w:b w:val="0"/>
          <w:bCs/>
          <w:color w:val="FF0000"/>
          <w:sz w:val="28"/>
          <w:szCs w:val="28"/>
          <w:cs/>
          <w:lang w:val="en-US" w:bidi="th-TH"/>
        </w:rPr>
        <w:t>และโอกาสอื่นๆสำหรับระบบบริหาร</w:t>
      </w:r>
      <w:r w:rsidRPr="008B4337">
        <w:rPr>
          <w:rFonts w:ascii="Browallia New" w:hAnsi="Browallia New" w:cs="Browallia New" w:hint="cs"/>
          <w:color w:val="FF0000"/>
          <w:sz w:val="28"/>
          <w:szCs w:val="28"/>
          <w:cs/>
          <w:lang w:val="en-US" w:bidi="th-TH"/>
        </w:rPr>
        <w:t xml:space="preserve"> </w:t>
      </w:r>
      <w:r w:rsidRPr="008B4337">
        <w:rPr>
          <w:rFonts w:ascii="Browallia New" w:hAnsi="Browallia New" w:cs="Browallia New"/>
          <w:color w:val="FF0000"/>
          <w:sz w:val="28"/>
          <w:szCs w:val="28"/>
          <w:lang w:val="en-US" w:bidi="th-TH"/>
        </w:rPr>
        <w:t>OH&amp;S</w:t>
      </w:r>
    </w:p>
    <w:p w14:paraId="5CE94773" w14:textId="77777777" w:rsidR="008D0A3D" w:rsidRDefault="008D0A3D" w:rsidP="008D0A3D">
      <w:pPr>
        <w:pStyle w:val="BodyText"/>
        <w:jc w:val="left"/>
        <w:rPr>
          <w:rFonts w:ascii="Calibri" w:hAnsi="Calibri"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74F6AABA" w14:textId="77777777" w:rsidTr="0040630B">
        <w:trPr>
          <w:cantSplit/>
          <w:trHeight w:val="272"/>
        </w:trPr>
        <w:tc>
          <w:tcPr>
            <w:tcW w:w="851" w:type="dxa"/>
            <w:tcBorders>
              <w:top w:val="single" w:sz="4" w:space="0" w:color="000000"/>
            </w:tcBorders>
            <w:shd w:val="clear" w:color="auto" w:fill="808080"/>
            <w:vAlign w:val="center"/>
          </w:tcPr>
          <w:p w14:paraId="7E730212"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7C66EBA1" w14:textId="1D23573D"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14BE7D70"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136A6C10" w14:textId="6ADEE144"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340EFAB0"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74C05CEE" w14:textId="3DB3FA9E"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3C5FFE29"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12B9FC5E" w14:textId="49A6300E"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1F180852"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041356D4" w14:textId="7803F512"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8D0A3D" w:rsidRPr="003047B6" w14:paraId="29A0EC19" w14:textId="77777777" w:rsidTr="0040630B">
        <w:trPr>
          <w:cantSplit/>
          <w:trHeight w:val="272"/>
        </w:trPr>
        <w:tc>
          <w:tcPr>
            <w:tcW w:w="851" w:type="dxa"/>
            <w:vMerge w:val="restart"/>
            <w:tcBorders>
              <w:top w:val="single" w:sz="4" w:space="0" w:color="000000"/>
            </w:tcBorders>
            <w:vAlign w:val="center"/>
          </w:tcPr>
          <w:p w14:paraId="360085C0" w14:textId="77777777" w:rsidR="008D0A3D" w:rsidRPr="00382784" w:rsidRDefault="008D0A3D" w:rsidP="0040630B">
            <w:pPr>
              <w:pStyle w:val="BodyText2"/>
              <w:jc w:val="center"/>
              <w:rPr>
                <w:rFonts w:ascii="Calibri" w:hAnsi="Calibri" w:cs="Arial"/>
                <w:b w:val="0"/>
                <w:sz w:val="18"/>
                <w:szCs w:val="18"/>
                <w:u w:val="none"/>
              </w:rPr>
            </w:pPr>
            <w:r w:rsidRPr="00382784">
              <w:rPr>
                <w:rFonts w:ascii="Calibri" w:hAnsi="Calibri" w:cs="Arial"/>
                <w:b w:val="0"/>
                <w:sz w:val="18"/>
                <w:szCs w:val="18"/>
                <w:u w:val="none"/>
              </w:rPr>
              <w:t>6.1</w:t>
            </w:r>
            <w:r>
              <w:rPr>
                <w:rFonts w:ascii="Calibri" w:hAnsi="Calibri" w:cs="Arial"/>
                <w:b w:val="0"/>
                <w:sz w:val="18"/>
                <w:szCs w:val="18"/>
                <w:u w:val="none"/>
              </w:rPr>
              <w:t>.2.3</w:t>
            </w:r>
          </w:p>
        </w:tc>
        <w:tc>
          <w:tcPr>
            <w:tcW w:w="8788" w:type="dxa"/>
            <w:gridSpan w:val="4"/>
            <w:tcBorders>
              <w:top w:val="single" w:sz="4" w:space="0" w:color="000000"/>
            </w:tcBorders>
            <w:vAlign w:val="center"/>
          </w:tcPr>
          <w:p w14:paraId="5D44FE99" w14:textId="77777777" w:rsidR="008D0A3D" w:rsidRDefault="00391F21" w:rsidP="001B0FB2">
            <w:pPr>
              <w:autoSpaceDE w:val="0"/>
              <w:autoSpaceDN w:val="0"/>
              <w:adjustRightInd w:val="0"/>
              <w:rPr>
                <w:rFonts w:ascii="Calibri" w:hAnsi="Calibri" w:cs="Arial"/>
                <w:color w:val="000000"/>
                <w:sz w:val="18"/>
                <w:szCs w:val="18"/>
              </w:rPr>
            </w:pPr>
            <w:r>
              <w:rPr>
                <w:rFonts w:ascii="Calibri" w:hAnsi="Calibri" w:cs="Arial"/>
                <w:color w:val="000000"/>
                <w:sz w:val="18"/>
                <w:szCs w:val="18"/>
              </w:rPr>
              <w:t>Have the organisation established, implemented and maintained processes to assess:</w:t>
            </w:r>
          </w:p>
          <w:p w14:paraId="4D17EB0B" w14:textId="6696CE93" w:rsidR="00217908" w:rsidRPr="00391F21" w:rsidRDefault="00217908" w:rsidP="001B0FB2">
            <w:pPr>
              <w:autoSpaceDE w:val="0"/>
              <w:autoSpaceDN w:val="0"/>
              <w:adjustRightInd w:val="0"/>
              <w:rPr>
                <w:rFonts w:ascii="Calibri" w:hAnsi="Calibri" w:cs="Arial"/>
                <w:color w:val="000000"/>
                <w:sz w:val="18"/>
                <w:szCs w:val="18"/>
              </w:rPr>
            </w:pPr>
            <w:r w:rsidRPr="00D17164">
              <w:rPr>
                <w:rFonts w:ascii="Browallia New" w:hAnsi="Browallia New" w:cs="Browallia New" w:hint="cs"/>
                <w:color w:val="FF0000"/>
                <w:sz w:val="24"/>
                <w:szCs w:val="24"/>
                <w:cs/>
                <w:lang w:val="en-US" w:bidi="th-TH"/>
              </w:rPr>
              <w:t>องค์กรได้จัดทำ นำไปใช้และธำรงรักษากระบวนการในการ</w:t>
            </w:r>
            <w:r w:rsidR="00CB6E66">
              <w:rPr>
                <w:rFonts w:ascii="Browallia New" w:hAnsi="Browallia New" w:cs="Browallia New" w:hint="cs"/>
                <w:color w:val="FF0000"/>
                <w:sz w:val="24"/>
                <w:szCs w:val="24"/>
                <w:cs/>
                <w:lang w:val="en-US" w:bidi="th-TH"/>
              </w:rPr>
              <w:t>ประเมิน</w:t>
            </w:r>
            <w:r w:rsidRPr="00D17164">
              <w:rPr>
                <w:rFonts w:ascii="Browallia New" w:hAnsi="Browallia New" w:cs="Browallia New"/>
                <w:color w:val="FF0000"/>
                <w:sz w:val="24"/>
                <w:szCs w:val="24"/>
                <w:lang w:val="en-US" w:bidi="th-TH"/>
              </w:rPr>
              <w:t>:</w:t>
            </w:r>
          </w:p>
        </w:tc>
      </w:tr>
      <w:tr w:rsidR="008D0A3D" w:rsidRPr="00382784" w14:paraId="197D3299" w14:textId="77777777" w:rsidTr="00B75B30">
        <w:trPr>
          <w:trHeight w:val="164"/>
        </w:trPr>
        <w:tc>
          <w:tcPr>
            <w:tcW w:w="851" w:type="dxa"/>
            <w:vMerge/>
            <w:vAlign w:val="center"/>
          </w:tcPr>
          <w:p w14:paraId="1D8E5287" w14:textId="77777777" w:rsidR="008D0A3D" w:rsidRPr="00382784"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7800B78B" w14:textId="5620D149" w:rsidR="008D0A3D" w:rsidRDefault="00391F21" w:rsidP="00C77DD8">
            <w:pPr>
              <w:pStyle w:val="ListParagraph"/>
              <w:numPr>
                <w:ilvl w:val="0"/>
                <w:numId w:val="31"/>
              </w:numPr>
              <w:autoSpaceDE w:val="0"/>
              <w:autoSpaceDN w:val="0"/>
              <w:adjustRightInd w:val="0"/>
              <w:ind w:left="357" w:hanging="357"/>
              <w:rPr>
                <w:rFonts w:ascii="Calibri" w:hAnsi="Calibri" w:cs="Arial"/>
                <w:color w:val="000000"/>
                <w:sz w:val="18"/>
                <w:szCs w:val="18"/>
              </w:rPr>
            </w:pPr>
            <w:r>
              <w:rPr>
                <w:rFonts w:ascii="Calibri" w:hAnsi="Calibri" w:cs="Arial"/>
                <w:color w:val="000000"/>
                <w:sz w:val="18"/>
                <w:szCs w:val="18"/>
              </w:rPr>
              <w:t>OH&amp;S opportunities to enhance OH&amp;S performance, while taking into account planned changes to the organisation, its policies, its processes and its activities and:</w:t>
            </w:r>
          </w:p>
          <w:p w14:paraId="4409CC6A" w14:textId="5D64F1F9" w:rsidR="00D46997" w:rsidRPr="00A8279D" w:rsidRDefault="00D46997" w:rsidP="00D46997">
            <w:pPr>
              <w:autoSpaceDE w:val="0"/>
              <w:autoSpaceDN w:val="0"/>
              <w:adjustRightInd w:val="0"/>
              <w:rPr>
                <w:rFonts w:ascii="Browallia New" w:hAnsi="Browallia New" w:cs="Browallia New"/>
                <w:color w:val="FF0000"/>
                <w:sz w:val="24"/>
                <w:szCs w:val="24"/>
                <w:lang w:val="en-US" w:bidi="th-TH"/>
              </w:rPr>
            </w:pPr>
            <w:r w:rsidRPr="00A8279D">
              <w:rPr>
                <w:rFonts w:ascii="Browallia New" w:hAnsi="Browallia New" w:cs="Browallia New" w:hint="cs"/>
                <w:color w:val="FF0000"/>
                <w:sz w:val="24"/>
                <w:szCs w:val="24"/>
                <w:lang w:val="en-US" w:bidi="th-TH"/>
              </w:rPr>
              <w:t xml:space="preserve">a) </w:t>
            </w:r>
            <w:r w:rsidRPr="00A8279D">
              <w:rPr>
                <w:rFonts w:ascii="Browallia New" w:hAnsi="Browallia New" w:cs="Browallia New" w:hint="cs"/>
                <w:color w:val="FF0000"/>
                <w:sz w:val="24"/>
                <w:szCs w:val="24"/>
                <w:cs/>
                <w:lang w:val="en-US" w:bidi="th-TH"/>
              </w:rPr>
              <w:t xml:space="preserve">โอกาสด้าน </w:t>
            </w:r>
            <w:r w:rsidRPr="00A8279D">
              <w:rPr>
                <w:rFonts w:ascii="Browallia New" w:hAnsi="Browallia New" w:cs="Browallia New" w:hint="cs"/>
                <w:color w:val="FF0000"/>
                <w:sz w:val="24"/>
                <w:szCs w:val="24"/>
                <w:lang w:val="en-US" w:bidi="th-TH"/>
              </w:rPr>
              <w:t xml:space="preserve">OH&amp;S </w:t>
            </w:r>
            <w:r w:rsidR="00D61416">
              <w:rPr>
                <w:rFonts w:ascii="Browallia New" w:hAnsi="Browallia New" w:cs="Browallia New" w:hint="cs"/>
                <w:color w:val="FF0000"/>
                <w:sz w:val="24"/>
                <w:szCs w:val="24"/>
                <w:cs/>
                <w:lang w:val="en-US" w:bidi="th-TH"/>
              </w:rPr>
              <w:t>เพื่อ</w:t>
            </w:r>
            <w:r w:rsidRPr="00A8279D">
              <w:rPr>
                <w:rFonts w:ascii="Browallia New" w:hAnsi="Browallia New" w:cs="Browallia New" w:hint="cs"/>
                <w:color w:val="FF0000"/>
                <w:sz w:val="24"/>
                <w:szCs w:val="24"/>
                <w:cs/>
                <w:lang w:val="en-US" w:bidi="th-TH"/>
              </w:rPr>
              <w:t xml:space="preserve">ยกระดับสมรรถนะด้าน </w:t>
            </w:r>
            <w:r w:rsidRPr="00A8279D">
              <w:rPr>
                <w:rFonts w:ascii="Browallia New" w:hAnsi="Browallia New" w:cs="Browallia New" w:hint="cs"/>
                <w:color w:val="FF0000"/>
                <w:sz w:val="24"/>
                <w:szCs w:val="24"/>
                <w:lang w:val="en-US" w:bidi="th-TH"/>
              </w:rPr>
              <w:t xml:space="preserve">OH&amp;S </w:t>
            </w:r>
            <w:r w:rsidRPr="00A8279D">
              <w:rPr>
                <w:rFonts w:ascii="Browallia New" w:hAnsi="Browallia New" w:cs="Browallia New" w:hint="cs"/>
                <w:color w:val="FF0000"/>
                <w:sz w:val="24"/>
                <w:szCs w:val="24"/>
                <w:cs/>
                <w:lang w:val="en-US" w:bidi="th-TH"/>
              </w:rPr>
              <w:t>โดย</w:t>
            </w:r>
            <w:r w:rsidR="00A8279D" w:rsidRPr="00A8279D">
              <w:rPr>
                <w:rFonts w:ascii="Browallia New" w:hAnsi="Browallia New" w:cs="Browallia New" w:hint="cs"/>
                <w:color w:val="FF0000"/>
                <w:sz w:val="24"/>
                <w:szCs w:val="24"/>
                <w:cs/>
                <w:lang w:val="en-US" w:bidi="th-TH"/>
              </w:rPr>
              <w:t>พิจารณาเปลี่ยนแปลงที่วางแผนไว้สำหรับองค์กร นโยบาย กระบวนการและกิจกรรมขององค์กร และ</w:t>
            </w:r>
            <w:r w:rsidR="00A8279D" w:rsidRPr="00A8279D">
              <w:rPr>
                <w:rFonts w:ascii="Browallia New" w:hAnsi="Browallia New" w:cs="Browallia New" w:hint="cs"/>
                <w:color w:val="FF0000"/>
                <w:sz w:val="24"/>
                <w:szCs w:val="24"/>
                <w:lang w:val="en-US" w:bidi="th-TH"/>
              </w:rPr>
              <w:t>:</w:t>
            </w:r>
          </w:p>
          <w:p w14:paraId="4E8E39AB" w14:textId="46AC1CA4" w:rsidR="00391F21" w:rsidRDefault="00391F21" w:rsidP="00C77DD8">
            <w:pPr>
              <w:pStyle w:val="ListParagraph"/>
              <w:numPr>
                <w:ilvl w:val="0"/>
                <w:numId w:val="32"/>
              </w:numPr>
              <w:autoSpaceDE w:val="0"/>
              <w:autoSpaceDN w:val="0"/>
              <w:adjustRightInd w:val="0"/>
              <w:rPr>
                <w:rFonts w:ascii="Calibri" w:hAnsi="Calibri" w:cs="Arial"/>
                <w:color w:val="000000"/>
                <w:sz w:val="18"/>
                <w:szCs w:val="18"/>
              </w:rPr>
            </w:pPr>
            <w:r>
              <w:rPr>
                <w:rFonts w:ascii="Calibri" w:hAnsi="Calibri" w:cs="Arial"/>
                <w:color w:val="000000"/>
                <w:sz w:val="18"/>
                <w:szCs w:val="18"/>
              </w:rPr>
              <w:t>opportunities to adapt work, work organisation and work environment to workers?</w:t>
            </w:r>
          </w:p>
          <w:p w14:paraId="53D39286" w14:textId="4DA919DB" w:rsidR="00A8279D" w:rsidRPr="001D0A66" w:rsidRDefault="00A8279D" w:rsidP="00A8279D">
            <w:pPr>
              <w:autoSpaceDE w:val="0"/>
              <w:autoSpaceDN w:val="0"/>
              <w:adjustRightInd w:val="0"/>
              <w:ind w:left="360"/>
              <w:rPr>
                <w:rFonts w:ascii="Browallia New" w:hAnsi="Browallia New" w:cs="Browallia New"/>
                <w:color w:val="FF0000"/>
                <w:sz w:val="24"/>
                <w:szCs w:val="24"/>
                <w:cs/>
                <w:lang w:val="en-US" w:bidi="th-TH"/>
              </w:rPr>
            </w:pPr>
            <w:r w:rsidRPr="001D0A66">
              <w:rPr>
                <w:rFonts w:ascii="Browallia New" w:hAnsi="Browallia New" w:cs="Browallia New" w:hint="cs"/>
                <w:color w:val="FF0000"/>
                <w:sz w:val="24"/>
                <w:szCs w:val="24"/>
                <w:lang w:val="en-US" w:bidi="th-TH"/>
              </w:rPr>
              <w:t xml:space="preserve">1. </w:t>
            </w:r>
            <w:r w:rsidRPr="001D0A66">
              <w:rPr>
                <w:rFonts w:ascii="Browallia New" w:hAnsi="Browallia New" w:cs="Browallia New" w:hint="cs"/>
                <w:color w:val="FF0000"/>
                <w:sz w:val="24"/>
                <w:szCs w:val="24"/>
                <w:cs/>
                <w:lang w:val="en-US" w:bidi="th-TH"/>
              </w:rPr>
              <w:t>โอกาสในการ</w:t>
            </w:r>
            <w:r w:rsidR="00083047" w:rsidRPr="001D0A66">
              <w:rPr>
                <w:rFonts w:ascii="Browallia New" w:hAnsi="Browallia New" w:cs="Browallia New" w:hint="cs"/>
                <w:color w:val="FF0000"/>
                <w:sz w:val="24"/>
                <w:szCs w:val="24"/>
                <w:cs/>
                <w:lang w:val="en-US" w:bidi="th-TH"/>
              </w:rPr>
              <w:t>ปรับงาน การจัดระเบียบงานและสภาพแวดล้อมในการทำงานให้เหมาะกับผู้ทำงาน</w:t>
            </w:r>
            <w:r w:rsidR="001D0A66" w:rsidRPr="001D0A66">
              <w:rPr>
                <w:rFonts w:ascii="Browallia New" w:hAnsi="Browallia New" w:cs="Browallia New" w:hint="cs"/>
                <w:color w:val="FF0000"/>
                <w:sz w:val="24"/>
                <w:szCs w:val="24"/>
                <w:cs/>
                <w:lang w:val="en-US" w:bidi="th-TH"/>
              </w:rPr>
              <w:t>ใช่หรือไม่?</w:t>
            </w:r>
          </w:p>
          <w:p w14:paraId="3D5CB78D" w14:textId="77777777" w:rsidR="00391F21" w:rsidRDefault="00391F21" w:rsidP="00C77DD8">
            <w:pPr>
              <w:pStyle w:val="ListParagraph"/>
              <w:numPr>
                <w:ilvl w:val="0"/>
                <w:numId w:val="32"/>
              </w:numPr>
              <w:autoSpaceDE w:val="0"/>
              <w:autoSpaceDN w:val="0"/>
              <w:adjustRightInd w:val="0"/>
              <w:rPr>
                <w:rFonts w:ascii="Calibri" w:hAnsi="Calibri" w:cs="Arial"/>
                <w:color w:val="000000"/>
                <w:sz w:val="18"/>
                <w:szCs w:val="18"/>
              </w:rPr>
            </w:pPr>
            <w:r>
              <w:rPr>
                <w:rFonts w:ascii="Calibri" w:hAnsi="Calibri" w:cs="Arial"/>
                <w:color w:val="000000"/>
                <w:sz w:val="18"/>
                <w:szCs w:val="18"/>
              </w:rPr>
              <w:t>Opportunities to eliminate hazards and reduce OH&amp;S risks?</w:t>
            </w:r>
          </w:p>
          <w:p w14:paraId="41473DCC" w14:textId="7020F0F6" w:rsidR="001D0A66" w:rsidRPr="001D0A66" w:rsidRDefault="001D0A66" w:rsidP="001D0A66">
            <w:pPr>
              <w:autoSpaceDE w:val="0"/>
              <w:autoSpaceDN w:val="0"/>
              <w:adjustRightInd w:val="0"/>
              <w:ind w:left="360"/>
              <w:rPr>
                <w:rFonts w:ascii="Browallia New" w:hAnsi="Browallia New" w:cs="Browallia New"/>
                <w:color w:val="000000"/>
                <w:sz w:val="24"/>
                <w:szCs w:val="24"/>
                <w:cs/>
                <w:lang w:val="en-US" w:bidi="th-TH"/>
              </w:rPr>
            </w:pPr>
            <w:r w:rsidRPr="001D0A66">
              <w:rPr>
                <w:rFonts w:ascii="Browallia New" w:hAnsi="Browallia New" w:cs="Browallia New" w:hint="cs"/>
                <w:color w:val="FF0000"/>
                <w:sz w:val="24"/>
                <w:szCs w:val="24"/>
                <w:lang w:val="en-US" w:bidi="th-TH"/>
              </w:rPr>
              <w:lastRenderedPageBreak/>
              <w:t xml:space="preserve">2. </w:t>
            </w:r>
            <w:r w:rsidRPr="001D0A66">
              <w:rPr>
                <w:rFonts w:ascii="Browallia New" w:hAnsi="Browallia New" w:cs="Browallia New" w:hint="cs"/>
                <w:color w:val="FF0000"/>
                <w:sz w:val="24"/>
                <w:szCs w:val="24"/>
                <w:cs/>
                <w:lang w:val="en-US" w:bidi="th-TH"/>
              </w:rPr>
              <w:t xml:space="preserve">โอกาสในการขจัดความอันตรายและลดความเสี่ยงด้าน </w:t>
            </w:r>
            <w:r w:rsidRPr="001D0A66">
              <w:rPr>
                <w:rFonts w:ascii="Browallia New" w:hAnsi="Browallia New" w:cs="Browallia New" w:hint="cs"/>
                <w:color w:val="FF0000"/>
                <w:sz w:val="24"/>
                <w:szCs w:val="24"/>
                <w:lang w:val="en-US" w:bidi="th-TH"/>
              </w:rPr>
              <w:t xml:space="preserve">OH&amp;S </w:t>
            </w:r>
            <w:r w:rsidRPr="001D0A66">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651A8B6E" w14:textId="77777777" w:rsidR="008D0A3D" w:rsidRPr="00382784" w:rsidRDefault="008D0A3D" w:rsidP="001B0FB2">
            <w:pPr>
              <w:rPr>
                <w:rFonts w:ascii="Calibri" w:hAnsi="Calibri"/>
              </w:rPr>
            </w:pPr>
          </w:p>
        </w:tc>
        <w:tc>
          <w:tcPr>
            <w:tcW w:w="1417" w:type="dxa"/>
            <w:tcBorders>
              <w:top w:val="single" w:sz="4" w:space="0" w:color="auto"/>
              <w:bottom w:val="single" w:sz="4" w:space="0" w:color="auto"/>
            </w:tcBorders>
            <w:vAlign w:val="center"/>
          </w:tcPr>
          <w:p w14:paraId="4663F060" w14:textId="77777777" w:rsidR="008D0A3D" w:rsidRPr="00382784" w:rsidRDefault="008D0A3D" w:rsidP="001B0FB2">
            <w:pPr>
              <w:rPr>
                <w:rFonts w:ascii="Calibri" w:hAnsi="Calibri"/>
              </w:rPr>
            </w:pPr>
          </w:p>
        </w:tc>
        <w:tc>
          <w:tcPr>
            <w:tcW w:w="1134" w:type="dxa"/>
            <w:tcBorders>
              <w:top w:val="single" w:sz="4" w:space="0" w:color="auto"/>
              <w:bottom w:val="single" w:sz="4" w:space="0" w:color="auto"/>
            </w:tcBorders>
            <w:vAlign w:val="center"/>
          </w:tcPr>
          <w:p w14:paraId="65FEF8A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3095E8E" w14:textId="01971B28"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3F1D45F0" w14:textId="77777777" w:rsidTr="00B75B30">
        <w:trPr>
          <w:trHeight w:val="164"/>
        </w:trPr>
        <w:tc>
          <w:tcPr>
            <w:tcW w:w="851" w:type="dxa"/>
            <w:vMerge/>
            <w:vAlign w:val="center"/>
          </w:tcPr>
          <w:p w14:paraId="730AD639" w14:textId="77777777" w:rsidR="008D0A3D" w:rsidRPr="00382784"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4A51B771" w14:textId="77777777" w:rsidR="008D0A3D" w:rsidRDefault="00391F21" w:rsidP="00C77DD8">
            <w:pPr>
              <w:pStyle w:val="ListParagraph"/>
              <w:numPr>
                <w:ilvl w:val="0"/>
                <w:numId w:val="31"/>
              </w:numPr>
              <w:autoSpaceDE w:val="0"/>
              <w:autoSpaceDN w:val="0"/>
              <w:adjustRightInd w:val="0"/>
              <w:ind w:left="357" w:hanging="357"/>
              <w:rPr>
                <w:rFonts w:ascii="Calibri" w:hAnsi="Calibri" w:cs="Arial"/>
                <w:color w:val="000000"/>
                <w:sz w:val="18"/>
                <w:szCs w:val="18"/>
              </w:rPr>
            </w:pPr>
            <w:r>
              <w:rPr>
                <w:rFonts w:ascii="Calibri" w:hAnsi="Calibri" w:cs="Arial"/>
                <w:color w:val="000000"/>
                <w:sz w:val="18"/>
                <w:szCs w:val="18"/>
              </w:rPr>
              <w:t>Other opportunities for improving the OH&amp;S system?</w:t>
            </w:r>
          </w:p>
          <w:p w14:paraId="01C933DC" w14:textId="34147EE2" w:rsidR="001D0A66" w:rsidRPr="001D0A66" w:rsidRDefault="001D0A66" w:rsidP="001D0A66">
            <w:pPr>
              <w:autoSpaceDE w:val="0"/>
              <w:autoSpaceDN w:val="0"/>
              <w:adjustRightInd w:val="0"/>
              <w:rPr>
                <w:rFonts w:ascii="Browallia New" w:hAnsi="Browallia New" w:cs="Browallia New"/>
                <w:color w:val="000000"/>
                <w:sz w:val="24"/>
                <w:szCs w:val="24"/>
                <w:cs/>
                <w:lang w:val="en-US" w:bidi="th-TH"/>
              </w:rPr>
            </w:pPr>
            <w:r w:rsidRPr="001D0A66">
              <w:rPr>
                <w:rFonts w:ascii="Browallia New" w:hAnsi="Browallia New" w:cs="Browallia New" w:hint="cs"/>
                <w:color w:val="FF0000"/>
                <w:sz w:val="24"/>
                <w:szCs w:val="24"/>
                <w:lang w:val="en-US" w:bidi="th-TH"/>
              </w:rPr>
              <w:t xml:space="preserve">b) </w:t>
            </w:r>
            <w:r w:rsidRPr="001D0A66">
              <w:rPr>
                <w:rFonts w:ascii="Browallia New" w:hAnsi="Browallia New" w:cs="Browallia New" w:hint="cs"/>
                <w:color w:val="FF0000"/>
                <w:sz w:val="24"/>
                <w:szCs w:val="24"/>
                <w:cs/>
                <w:lang w:val="en-US" w:bidi="th-TH"/>
              </w:rPr>
              <w:t xml:space="preserve">โอกาสอื่นๆสำหรับการปรับปรุงระบบ </w:t>
            </w:r>
            <w:r w:rsidRPr="001D0A66">
              <w:rPr>
                <w:rFonts w:ascii="Browallia New" w:hAnsi="Browallia New" w:cs="Browallia New" w:hint="cs"/>
                <w:color w:val="FF0000"/>
                <w:sz w:val="24"/>
                <w:szCs w:val="24"/>
                <w:lang w:val="en-US" w:bidi="th-TH"/>
              </w:rPr>
              <w:t xml:space="preserve">OH&amp;S </w:t>
            </w:r>
            <w:r w:rsidRPr="001D0A66">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1ED728CF" w14:textId="77777777" w:rsidR="008D0A3D" w:rsidRPr="00382784" w:rsidRDefault="008D0A3D" w:rsidP="001B0FB2">
            <w:pPr>
              <w:rPr>
                <w:rFonts w:ascii="Calibri" w:hAnsi="Calibri"/>
              </w:rPr>
            </w:pPr>
          </w:p>
        </w:tc>
        <w:tc>
          <w:tcPr>
            <w:tcW w:w="1417" w:type="dxa"/>
            <w:tcBorders>
              <w:top w:val="single" w:sz="4" w:space="0" w:color="auto"/>
              <w:bottom w:val="single" w:sz="4" w:space="0" w:color="auto"/>
            </w:tcBorders>
            <w:vAlign w:val="center"/>
          </w:tcPr>
          <w:p w14:paraId="3F455548" w14:textId="77777777" w:rsidR="008D0A3D" w:rsidRPr="00382784" w:rsidRDefault="008D0A3D" w:rsidP="001B0FB2">
            <w:pPr>
              <w:rPr>
                <w:rFonts w:ascii="Calibri" w:hAnsi="Calibri"/>
              </w:rPr>
            </w:pPr>
          </w:p>
        </w:tc>
        <w:tc>
          <w:tcPr>
            <w:tcW w:w="1134" w:type="dxa"/>
            <w:tcBorders>
              <w:top w:val="single" w:sz="4" w:space="0" w:color="auto"/>
              <w:bottom w:val="single" w:sz="4" w:space="0" w:color="auto"/>
            </w:tcBorders>
            <w:vAlign w:val="center"/>
          </w:tcPr>
          <w:p w14:paraId="2CF922D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1E591F5" w14:textId="6CB9F42B"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391F21" w:rsidRPr="00382784" w14:paraId="5C4F3FA8" w14:textId="77777777" w:rsidTr="00391F21">
        <w:trPr>
          <w:trHeight w:val="164"/>
        </w:trPr>
        <w:tc>
          <w:tcPr>
            <w:tcW w:w="9639" w:type="dxa"/>
            <w:gridSpan w:val="5"/>
            <w:vAlign w:val="center"/>
          </w:tcPr>
          <w:p w14:paraId="30FB1A0D"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6110CB2C" w14:textId="2C2340F6" w:rsidR="00391F21" w:rsidRPr="00382784" w:rsidRDefault="00C040ED" w:rsidP="00C040ED">
            <w:pPr>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674A06B7" w14:textId="77777777" w:rsidR="008D0A3D" w:rsidRDefault="008D0A3D" w:rsidP="008D0A3D">
      <w:pPr>
        <w:pStyle w:val="BodyText"/>
        <w:jc w:val="left"/>
        <w:rPr>
          <w:rFonts w:ascii="Calibri" w:hAnsi="Calibri" w:cs="Calibri"/>
          <w:sz w:val="22"/>
          <w:szCs w:val="22"/>
        </w:rPr>
      </w:pPr>
    </w:p>
    <w:p w14:paraId="1DF08FE5" w14:textId="07AD67DB" w:rsidR="008D0A3D" w:rsidRDefault="008D0A3D" w:rsidP="008D0A3D">
      <w:pPr>
        <w:pStyle w:val="BodyText"/>
        <w:jc w:val="left"/>
        <w:rPr>
          <w:rFonts w:ascii="Calibri" w:hAnsi="Calibri" w:cs="Calibri"/>
          <w:sz w:val="22"/>
          <w:szCs w:val="22"/>
        </w:rPr>
      </w:pPr>
      <w:r>
        <w:rPr>
          <w:rFonts w:ascii="Calibri" w:hAnsi="Calibri" w:cs="Calibri"/>
          <w:sz w:val="22"/>
          <w:szCs w:val="22"/>
        </w:rPr>
        <w:t>6.1.3 Determination of legal requirements and other requirements</w:t>
      </w:r>
    </w:p>
    <w:p w14:paraId="2275FFEC" w14:textId="7A7F1B25" w:rsidR="008B4337" w:rsidRPr="008B4337" w:rsidRDefault="008B4337" w:rsidP="008D0A3D">
      <w:pPr>
        <w:pStyle w:val="BodyText"/>
        <w:jc w:val="left"/>
        <w:rPr>
          <w:rFonts w:ascii="Browallia New" w:hAnsi="Browallia New" w:cs="Browallia New"/>
          <w:b w:val="0"/>
          <w:bCs/>
          <w:color w:val="FF0000"/>
          <w:sz w:val="28"/>
          <w:szCs w:val="28"/>
          <w:cs/>
          <w:lang w:val="en-US" w:bidi="th-TH"/>
        </w:rPr>
      </w:pPr>
      <w:r w:rsidRPr="008B4337">
        <w:rPr>
          <w:rFonts w:ascii="Browallia New" w:hAnsi="Browallia New" w:cs="Browallia New"/>
          <w:color w:val="FF0000"/>
          <w:sz w:val="28"/>
          <w:szCs w:val="28"/>
          <w:lang w:val="en-US" w:bidi="th-TH"/>
        </w:rPr>
        <w:t xml:space="preserve">6.1.3 </w:t>
      </w:r>
      <w:r w:rsidRPr="008B4337">
        <w:rPr>
          <w:rFonts w:ascii="Browallia New" w:hAnsi="Browallia New" w:cs="Browallia New" w:hint="cs"/>
          <w:b w:val="0"/>
          <w:bCs/>
          <w:color w:val="FF0000"/>
          <w:sz w:val="28"/>
          <w:szCs w:val="28"/>
          <w:cs/>
          <w:lang w:val="en-US" w:bidi="th-TH"/>
        </w:rPr>
        <w:t>การ</w:t>
      </w:r>
      <w:r w:rsidR="005F2E00">
        <w:rPr>
          <w:rFonts w:ascii="Browallia New" w:hAnsi="Browallia New" w:cs="Browallia New" w:hint="cs"/>
          <w:b w:val="0"/>
          <w:bCs/>
          <w:color w:val="FF0000"/>
          <w:sz w:val="28"/>
          <w:szCs w:val="28"/>
          <w:cs/>
          <w:lang w:val="en-US" w:bidi="th-TH"/>
        </w:rPr>
        <w:t>ระบุ</w:t>
      </w:r>
      <w:r w:rsidRPr="008B4337">
        <w:rPr>
          <w:rFonts w:ascii="Browallia New" w:hAnsi="Browallia New" w:cs="Browallia New" w:hint="cs"/>
          <w:b w:val="0"/>
          <w:bCs/>
          <w:color w:val="FF0000"/>
          <w:sz w:val="28"/>
          <w:szCs w:val="28"/>
          <w:cs/>
          <w:lang w:val="en-US" w:bidi="th-TH"/>
        </w:rPr>
        <w:t>ข้อกำหนดทางกฏหมายที่บังคับใช้และข้อกำหนดอื่นๆ</w:t>
      </w:r>
    </w:p>
    <w:p w14:paraId="30CD0FDF" w14:textId="77777777" w:rsidR="008D0A3D" w:rsidRDefault="008D0A3D" w:rsidP="008D0A3D">
      <w:pPr>
        <w:pStyle w:val="BodyText"/>
        <w:jc w:val="left"/>
        <w:rPr>
          <w:rFonts w:ascii="Calibri" w:hAnsi="Calibri"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8D0A3D" w14:paraId="341799D6" w14:textId="77777777" w:rsidTr="0040630B">
        <w:trPr>
          <w:cantSplit/>
          <w:trHeight w:val="272"/>
        </w:trPr>
        <w:tc>
          <w:tcPr>
            <w:tcW w:w="851" w:type="dxa"/>
            <w:tcBorders>
              <w:top w:val="single" w:sz="4" w:space="0" w:color="000000"/>
            </w:tcBorders>
            <w:shd w:val="clear" w:color="auto" w:fill="808080"/>
            <w:vAlign w:val="center"/>
          </w:tcPr>
          <w:p w14:paraId="059C5FC3"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45E6A305" w14:textId="5B12815F" w:rsidR="004F2FD1" w:rsidRPr="008D0A3D"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6635701F"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3C08DBD2" w14:textId="2B1B3133" w:rsidR="004F2FD1" w:rsidRPr="008D0A3D"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760C4F39"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3AE5DB6F" w14:textId="51483CC9" w:rsidR="004F2FD1" w:rsidRPr="008D0A3D"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44F8F975"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1F200A7E" w14:textId="1E86C61D" w:rsidR="004F2FD1" w:rsidRPr="008D0A3D"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1253C1AB"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2B3F3D18" w14:textId="32397BB0" w:rsidR="004F2FD1" w:rsidRPr="008D0A3D"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8D0A3D" w:rsidRPr="008D0A3D" w14:paraId="6B2CC8BA" w14:textId="77777777" w:rsidTr="008D0A3D">
        <w:trPr>
          <w:cantSplit/>
          <w:trHeight w:val="272"/>
        </w:trPr>
        <w:tc>
          <w:tcPr>
            <w:tcW w:w="851" w:type="dxa"/>
            <w:vMerge w:val="restart"/>
            <w:tcBorders>
              <w:top w:val="single" w:sz="4" w:space="0" w:color="000000"/>
            </w:tcBorders>
            <w:shd w:val="clear" w:color="auto" w:fill="FFFFFF" w:themeFill="background1"/>
            <w:vAlign w:val="center"/>
          </w:tcPr>
          <w:p w14:paraId="08757199" w14:textId="77777777" w:rsidR="008D0A3D" w:rsidRPr="008D0A3D" w:rsidRDefault="008D0A3D" w:rsidP="0040630B">
            <w:pPr>
              <w:pStyle w:val="BodyText2"/>
              <w:jc w:val="center"/>
              <w:rPr>
                <w:rFonts w:ascii="Calibri" w:hAnsi="Calibri" w:cs="Arial"/>
                <w:b w:val="0"/>
                <w:sz w:val="18"/>
                <w:szCs w:val="18"/>
                <w:u w:val="none"/>
              </w:rPr>
            </w:pPr>
            <w:r w:rsidRPr="008D0A3D">
              <w:rPr>
                <w:rFonts w:ascii="Calibri" w:hAnsi="Calibri" w:cs="Arial"/>
                <w:b w:val="0"/>
                <w:sz w:val="18"/>
                <w:szCs w:val="18"/>
                <w:u w:val="none"/>
              </w:rPr>
              <w:t>6.1.3</w:t>
            </w:r>
          </w:p>
        </w:tc>
        <w:tc>
          <w:tcPr>
            <w:tcW w:w="8788" w:type="dxa"/>
            <w:gridSpan w:val="4"/>
            <w:tcBorders>
              <w:top w:val="single" w:sz="4" w:space="0" w:color="000000"/>
            </w:tcBorders>
            <w:shd w:val="clear" w:color="auto" w:fill="FFFFFF" w:themeFill="background1"/>
            <w:vAlign w:val="center"/>
          </w:tcPr>
          <w:p w14:paraId="1C5A9810" w14:textId="77777777" w:rsidR="008D0A3D" w:rsidRDefault="008D0A3D" w:rsidP="0040630B">
            <w:pPr>
              <w:autoSpaceDE w:val="0"/>
              <w:autoSpaceDN w:val="0"/>
              <w:adjustRightInd w:val="0"/>
              <w:rPr>
                <w:rFonts w:ascii="Calibri" w:hAnsi="Calibri" w:cs="Arial"/>
                <w:color w:val="000000"/>
                <w:sz w:val="18"/>
                <w:szCs w:val="18"/>
              </w:rPr>
            </w:pPr>
            <w:r w:rsidRPr="008D0A3D">
              <w:rPr>
                <w:rFonts w:ascii="Calibri" w:hAnsi="Calibri" w:cs="Arial"/>
                <w:color w:val="000000"/>
                <w:sz w:val="18"/>
                <w:szCs w:val="18"/>
              </w:rPr>
              <w:t>Has the organisation established, implemented and maintained processes to:</w:t>
            </w:r>
          </w:p>
          <w:p w14:paraId="1C93BFAB" w14:textId="74483B58" w:rsidR="001D0A66" w:rsidRPr="003A1738" w:rsidRDefault="001D0A66" w:rsidP="003A1738">
            <w:pPr>
              <w:autoSpaceDE w:val="0"/>
              <w:autoSpaceDN w:val="0"/>
              <w:adjustRightInd w:val="0"/>
              <w:rPr>
                <w:rFonts w:ascii="Calibri" w:hAnsi="Calibri" w:cstheme="minorBidi"/>
                <w:color w:val="000000"/>
                <w:sz w:val="18"/>
                <w:szCs w:val="22"/>
                <w:lang w:val="en-US" w:bidi="th-TH"/>
              </w:rPr>
            </w:pPr>
            <w:r w:rsidRPr="003A1738">
              <w:rPr>
                <w:rFonts w:ascii="Browallia New" w:hAnsi="Browallia New" w:cs="Browallia New" w:hint="cs"/>
                <w:color w:val="FF0000"/>
                <w:sz w:val="24"/>
                <w:szCs w:val="24"/>
                <w:cs/>
                <w:lang w:val="en-US" w:bidi="th-TH"/>
              </w:rPr>
              <w:t>องค์กรได้จัดทำ นำไปปฏิบัติและธำรงรักษากระบวนการ</w:t>
            </w:r>
            <w:r w:rsidR="003A1738" w:rsidRPr="003A1738">
              <w:rPr>
                <w:rFonts w:ascii="Browallia New" w:hAnsi="Browallia New" w:cs="Browallia New" w:hint="cs"/>
                <w:color w:val="FF0000"/>
                <w:sz w:val="24"/>
                <w:szCs w:val="24"/>
                <w:cs/>
                <w:lang w:val="en-US" w:bidi="th-TH"/>
              </w:rPr>
              <w:t>ในการ</w:t>
            </w:r>
            <w:r w:rsidR="003A1738" w:rsidRPr="003A1738">
              <w:rPr>
                <w:rFonts w:ascii="Browallia New" w:hAnsi="Browallia New" w:cs="Browallia New"/>
                <w:color w:val="FF0000"/>
                <w:sz w:val="24"/>
                <w:szCs w:val="24"/>
                <w:lang w:val="en-US" w:bidi="th-TH"/>
              </w:rPr>
              <w:t>:</w:t>
            </w:r>
          </w:p>
        </w:tc>
      </w:tr>
      <w:tr w:rsidR="008D0A3D" w:rsidRPr="008D0A3D" w14:paraId="7734A658" w14:textId="77777777" w:rsidTr="00B75B30">
        <w:trPr>
          <w:trHeight w:val="164"/>
        </w:trPr>
        <w:tc>
          <w:tcPr>
            <w:tcW w:w="851" w:type="dxa"/>
            <w:vMerge/>
            <w:vAlign w:val="center"/>
          </w:tcPr>
          <w:p w14:paraId="301D7DF5" w14:textId="77777777" w:rsidR="008D0A3D" w:rsidRPr="008D0A3D"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shd w:val="clear" w:color="auto" w:fill="FFFFFF" w:themeFill="background1"/>
            <w:vAlign w:val="center"/>
          </w:tcPr>
          <w:p w14:paraId="7D13001C" w14:textId="77777777" w:rsidR="008D0A3D" w:rsidRDefault="008D0A3D" w:rsidP="00C77DD8">
            <w:pPr>
              <w:pStyle w:val="ListParagraph"/>
              <w:numPr>
                <w:ilvl w:val="0"/>
                <w:numId w:val="39"/>
              </w:numPr>
              <w:autoSpaceDE w:val="0"/>
              <w:autoSpaceDN w:val="0"/>
              <w:adjustRightInd w:val="0"/>
              <w:ind w:left="357" w:hanging="357"/>
              <w:rPr>
                <w:rFonts w:ascii="Calibri" w:hAnsi="Calibri" w:cs="Arial"/>
                <w:color w:val="000000"/>
                <w:sz w:val="18"/>
                <w:szCs w:val="18"/>
              </w:rPr>
            </w:pPr>
            <w:r w:rsidRPr="008D0A3D">
              <w:rPr>
                <w:rFonts w:ascii="Calibri" w:hAnsi="Calibri" w:cs="Arial"/>
                <w:color w:val="000000"/>
                <w:sz w:val="18"/>
                <w:szCs w:val="18"/>
              </w:rPr>
              <w:t>determine and have access to up to date legal requirements and other requirements that are applicable to the hazards, OH&amp;S risks and OH&amp;S management system</w:t>
            </w:r>
            <w:r w:rsidR="00592D8F">
              <w:rPr>
                <w:rFonts w:ascii="Calibri" w:hAnsi="Calibri" w:cs="Arial"/>
                <w:color w:val="000000"/>
                <w:sz w:val="18"/>
                <w:szCs w:val="18"/>
              </w:rPr>
              <w:t>?</w:t>
            </w:r>
          </w:p>
          <w:p w14:paraId="7675F98A" w14:textId="6A278EE5" w:rsidR="003A1738" w:rsidRPr="003A1738" w:rsidRDefault="003A1738" w:rsidP="00705FDB">
            <w:pPr>
              <w:autoSpaceDE w:val="0"/>
              <w:autoSpaceDN w:val="0"/>
              <w:adjustRightInd w:val="0"/>
              <w:rPr>
                <w:rFonts w:ascii="Calibri" w:hAnsi="Calibri" w:cstheme="minorBidi"/>
                <w:color w:val="000000"/>
                <w:sz w:val="18"/>
                <w:szCs w:val="22"/>
                <w:cs/>
                <w:lang w:val="en-US" w:bidi="th-TH"/>
              </w:rPr>
            </w:pPr>
            <w:r w:rsidRPr="00705FDB">
              <w:rPr>
                <w:rFonts w:ascii="Browallia New" w:hAnsi="Browallia New" w:cs="Browallia New"/>
                <w:color w:val="FF0000"/>
                <w:sz w:val="24"/>
                <w:szCs w:val="24"/>
                <w:lang w:val="en-US" w:bidi="th-TH"/>
              </w:rPr>
              <w:t xml:space="preserve">a) </w:t>
            </w:r>
            <w:r w:rsidR="00734458">
              <w:rPr>
                <w:rFonts w:ascii="Browallia New" w:hAnsi="Browallia New" w:cs="Browallia New" w:hint="cs"/>
                <w:color w:val="FF0000"/>
                <w:sz w:val="24"/>
                <w:szCs w:val="24"/>
                <w:cs/>
                <w:lang w:val="en-US" w:bidi="th-TH"/>
              </w:rPr>
              <w:t>ระบุ</w:t>
            </w:r>
            <w:r w:rsidRPr="00705FDB">
              <w:rPr>
                <w:rFonts w:ascii="Browallia New" w:hAnsi="Browallia New" w:cs="Browallia New" w:hint="cs"/>
                <w:color w:val="FF0000"/>
                <w:sz w:val="24"/>
                <w:szCs w:val="24"/>
                <w:cs/>
                <w:lang w:val="en-US" w:bidi="th-TH"/>
              </w:rPr>
              <w:t>และ</w:t>
            </w:r>
            <w:r w:rsidR="00FF1874" w:rsidRPr="00705FDB">
              <w:rPr>
                <w:rFonts w:ascii="Browallia New" w:hAnsi="Browallia New" w:cs="Browallia New" w:hint="cs"/>
                <w:color w:val="FF0000"/>
                <w:sz w:val="24"/>
                <w:szCs w:val="24"/>
                <w:cs/>
                <w:lang w:val="en-US" w:bidi="th-TH"/>
              </w:rPr>
              <w:t>มี</w:t>
            </w:r>
            <w:r w:rsidRPr="00705FDB">
              <w:rPr>
                <w:rFonts w:ascii="Browallia New" w:hAnsi="Browallia New" w:cs="Browallia New" w:hint="cs"/>
                <w:color w:val="FF0000"/>
                <w:sz w:val="24"/>
                <w:szCs w:val="24"/>
                <w:cs/>
                <w:lang w:val="en-US" w:bidi="th-TH"/>
              </w:rPr>
              <w:t>การเข้าถึงข้อกำหนดทางกฏหมายและข้อกำหนดอื่นๆ</w:t>
            </w:r>
            <w:r w:rsidR="00F43542" w:rsidRPr="00705FDB">
              <w:rPr>
                <w:rFonts w:ascii="Browallia New" w:hAnsi="Browallia New" w:cs="Browallia New" w:hint="cs"/>
                <w:color w:val="FF0000"/>
                <w:sz w:val="24"/>
                <w:szCs w:val="24"/>
                <w:cs/>
                <w:lang w:val="en-US" w:bidi="th-TH"/>
              </w:rPr>
              <w:t>อันทันสมัยที่เหมาะสมกับความอัน</w:t>
            </w:r>
            <w:r w:rsidR="00705FDB" w:rsidRPr="00705FDB">
              <w:rPr>
                <w:rFonts w:ascii="Browallia New" w:hAnsi="Browallia New" w:cs="Browallia New" w:hint="cs"/>
                <w:color w:val="FF0000"/>
                <w:sz w:val="24"/>
                <w:szCs w:val="24"/>
                <w:cs/>
                <w:lang w:val="en-US" w:bidi="th-TH"/>
              </w:rPr>
              <w:t xml:space="preserve">ตราย ความเสี่ยงด้าน </w:t>
            </w:r>
            <w:r w:rsidR="00705FDB" w:rsidRPr="00705FDB">
              <w:rPr>
                <w:rFonts w:ascii="Browallia New" w:hAnsi="Browallia New" w:cs="Browallia New"/>
                <w:color w:val="FF0000"/>
                <w:sz w:val="24"/>
                <w:szCs w:val="24"/>
                <w:lang w:val="en-US" w:bidi="th-TH"/>
              </w:rPr>
              <w:t xml:space="preserve">OH&amp;S </w:t>
            </w:r>
            <w:r w:rsidR="00705FDB" w:rsidRPr="00705FDB">
              <w:rPr>
                <w:rFonts w:ascii="Browallia New" w:hAnsi="Browallia New" w:cs="Browallia New" w:hint="cs"/>
                <w:color w:val="FF0000"/>
                <w:sz w:val="24"/>
                <w:szCs w:val="24"/>
                <w:cs/>
                <w:lang w:val="en-US" w:bidi="th-TH"/>
              </w:rPr>
              <w:t xml:space="preserve">และระบบบริหาร </w:t>
            </w:r>
            <w:r w:rsidR="00705FDB" w:rsidRPr="00705FDB">
              <w:rPr>
                <w:rFonts w:ascii="Browallia New" w:hAnsi="Browallia New" w:cs="Browallia New"/>
                <w:color w:val="FF0000"/>
                <w:sz w:val="24"/>
                <w:szCs w:val="24"/>
                <w:lang w:val="en-US" w:bidi="th-TH"/>
              </w:rPr>
              <w:t xml:space="preserve">OH&amp;S </w:t>
            </w:r>
            <w:r w:rsidR="00705FDB" w:rsidRPr="00705FDB">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26F325A9" w14:textId="77777777" w:rsidR="008D0A3D" w:rsidRPr="008D0A3D" w:rsidRDefault="008D0A3D" w:rsidP="0040630B">
            <w:pPr>
              <w:rPr>
                <w:rFonts w:ascii="Calibri" w:hAnsi="Calibri"/>
              </w:rPr>
            </w:pPr>
          </w:p>
        </w:tc>
        <w:tc>
          <w:tcPr>
            <w:tcW w:w="1417" w:type="dxa"/>
            <w:tcBorders>
              <w:top w:val="single" w:sz="4" w:space="0" w:color="auto"/>
              <w:bottom w:val="single" w:sz="4" w:space="0" w:color="auto"/>
            </w:tcBorders>
            <w:vAlign w:val="center"/>
          </w:tcPr>
          <w:p w14:paraId="58F8880E" w14:textId="77777777" w:rsidR="008D0A3D" w:rsidRPr="008D0A3D" w:rsidRDefault="008D0A3D" w:rsidP="0040630B">
            <w:pPr>
              <w:rPr>
                <w:rFonts w:ascii="Calibri" w:hAnsi="Calibri"/>
              </w:rPr>
            </w:pPr>
          </w:p>
        </w:tc>
        <w:tc>
          <w:tcPr>
            <w:tcW w:w="1134" w:type="dxa"/>
            <w:tcBorders>
              <w:top w:val="single" w:sz="4" w:space="0" w:color="auto"/>
              <w:bottom w:val="single" w:sz="4" w:space="0" w:color="auto"/>
            </w:tcBorders>
            <w:vAlign w:val="center"/>
          </w:tcPr>
          <w:p w14:paraId="06C6C5B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1885BC0" w14:textId="129B0B25" w:rsidR="008D0A3D" w:rsidRPr="008D0A3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8D0A3D" w14:paraId="435B3400" w14:textId="77777777" w:rsidTr="00B75B30">
        <w:trPr>
          <w:trHeight w:val="164"/>
        </w:trPr>
        <w:tc>
          <w:tcPr>
            <w:tcW w:w="851" w:type="dxa"/>
            <w:vMerge/>
            <w:vAlign w:val="center"/>
          </w:tcPr>
          <w:p w14:paraId="39DE76C1" w14:textId="77777777" w:rsidR="008D0A3D" w:rsidRPr="008D0A3D"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51EC0DAE" w14:textId="77777777" w:rsidR="008D0A3D" w:rsidRDefault="008D0A3D" w:rsidP="00C77DD8">
            <w:pPr>
              <w:pStyle w:val="ListParagraph"/>
              <w:numPr>
                <w:ilvl w:val="0"/>
                <w:numId w:val="39"/>
              </w:numPr>
              <w:autoSpaceDE w:val="0"/>
              <w:autoSpaceDN w:val="0"/>
              <w:adjustRightInd w:val="0"/>
              <w:ind w:left="357" w:hanging="357"/>
              <w:rPr>
                <w:rFonts w:ascii="Calibri" w:hAnsi="Calibri" w:cs="Arial"/>
                <w:color w:val="000000"/>
                <w:sz w:val="18"/>
                <w:szCs w:val="18"/>
              </w:rPr>
            </w:pPr>
            <w:r w:rsidRPr="00E12F29">
              <w:rPr>
                <w:rFonts w:ascii="Calibri" w:hAnsi="Calibri" w:cs="Arial"/>
                <w:color w:val="000000"/>
                <w:sz w:val="18"/>
                <w:szCs w:val="18"/>
              </w:rPr>
              <w:t>determine how these legal requirements and other requirements apply to the organisation and what needs to be communicated</w:t>
            </w:r>
            <w:r w:rsidR="00592D8F">
              <w:rPr>
                <w:rFonts w:ascii="Calibri" w:hAnsi="Calibri" w:cs="Arial"/>
                <w:color w:val="000000"/>
                <w:sz w:val="18"/>
                <w:szCs w:val="18"/>
              </w:rPr>
              <w:t>?</w:t>
            </w:r>
          </w:p>
          <w:p w14:paraId="267E9C76" w14:textId="57E1580D" w:rsidR="00705FDB" w:rsidRPr="00705FDB" w:rsidRDefault="00705FDB" w:rsidP="00705FDB">
            <w:pPr>
              <w:autoSpaceDE w:val="0"/>
              <w:autoSpaceDN w:val="0"/>
              <w:adjustRightInd w:val="0"/>
              <w:rPr>
                <w:rFonts w:ascii="Calibri" w:hAnsi="Calibri" w:cstheme="minorBidi"/>
                <w:color w:val="000000"/>
                <w:sz w:val="18"/>
                <w:szCs w:val="22"/>
                <w:cs/>
                <w:lang w:val="en-US" w:bidi="th-TH"/>
              </w:rPr>
            </w:pPr>
            <w:r w:rsidRPr="00E57C2D">
              <w:rPr>
                <w:rFonts w:ascii="Browallia New" w:hAnsi="Browallia New" w:cs="Browallia New"/>
                <w:color w:val="FF0000"/>
                <w:sz w:val="24"/>
                <w:szCs w:val="24"/>
                <w:lang w:val="en-US" w:bidi="th-TH"/>
              </w:rPr>
              <w:t xml:space="preserve">b) </w:t>
            </w:r>
            <w:r w:rsidR="00734458">
              <w:rPr>
                <w:rFonts w:ascii="Browallia New" w:hAnsi="Browallia New" w:cs="Browallia New" w:hint="cs"/>
                <w:color w:val="FF0000"/>
                <w:sz w:val="24"/>
                <w:szCs w:val="24"/>
                <w:cs/>
                <w:lang w:val="en-US" w:bidi="th-TH"/>
              </w:rPr>
              <w:t>กำหนด</w:t>
            </w:r>
            <w:r w:rsidR="00E57C2D" w:rsidRPr="00E57C2D">
              <w:rPr>
                <w:rFonts w:ascii="Browallia New" w:hAnsi="Browallia New" w:cs="Browallia New" w:hint="cs"/>
                <w:color w:val="FF0000"/>
                <w:sz w:val="24"/>
                <w:szCs w:val="24"/>
                <w:cs/>
                <w:lang w:val="en-US" w:bidi="th-TH"/>
              </w:rPr>
              <w:t>วิธีการนำข้อกำหนดทางกฏหมายและข้อกำหนดอื่นๆมาใช้กับองค์กร และสิ่งที่ต้องได้รับการสื่อสาร</w:t>
            </w:r>
            <w:r w:rsidR="00734458">
              <w:rPr>
                <w:rFonts w:ascii="Browallia New" w:hAnsi="Browallia New" w:cs="Browallia New" w:hint="cs"/>
                <w:color w:val="FF0000"/>
                <w:sz w:val="24"/>
                <w:szCs w:val="24"/>
                <w:cs/>
                <w:lang w:val="en-US" w:bidi="th-TH"/>
              </w:rPr>
              <w:t>ชี้แจง</w:t>
            </w:r>
            <w:r w:rsidR="00E57C2D" w:rsidRPr="00E57C2D">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6245263E" w14:textId="77777777" w:rsidR="008D0A3D" w:rsidRPr="008D0A3D" w:rsidRDefault="008D0A3D" w:rsidP="0040630B">
            <w:pPr>
              <w:rPr>
                <w:rFonts w:ascii="Calibri" w:hAnsi="Calibri"/>
              </w:rPr>
            </w:pPr>
          </w:p>
        </w:tc>
        <w:tc>
          <w:tcPr>
            <w:tcW w:w="1417" w:type="dxa"/>
            <w:tcBorders>
              <w:top w:val="single" w:sz="4" w:space="0" w:color="auto"/>
              <w:bottom w:val="single" w:sz="4" w:space="0" w:color="auto"/>
            </w:tcBorders>
            <w:vAlign w:val="center"/>
          </w:tcPr>
          <w:p w14:paraId="11D90E64" w14:textId="77777777" w:rsidR="008D0A3D" w:rsidRPr="008D0A3D" w:rsidRDefault="008D0A3D" w:rsidP="0040630B">
            <w:pPr>
              <w:rPr>
                <w:rFonts w:ascii="Calibri" w:hAnsi="Calibri"/>
              </w:rPr>
            </w:pPr>
          </w:p>
        </w:tc>
        <w:tc>
          <w:tcPr>
            <w:tcW w:w="1134" w:type="dxa"/>
            <w:tcBorders>
              <w:top w:val="single" w:sz="4" w:space="0" w:color="auto"/>
              <w:bottom w:val="single" w:sz="4" w:space="0" w:color="auto"/>
            </w:tcBorders>
            <w:vAlign w:val="center"/>
          </w:tcPr>
          <w:p w14:paraId="6CD0FE3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F09BB17" w14:textId="28B4C7AA" w:rsidR="008D0A3D" w:rsidRPr="008D0A3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8D0A3D" w14:paraId="5106614D" w14:textId="77777777" w:rsidTr="00B75B30">
        <w:trPr>
          <w:trHeight w:val="164"/>
        </w:trPr>
        <w:tc>
          <w:tcPr>
            <w:tcW w:w="851" w:type="dxa"/>
            <w:vMerge/>
            <w:vAlign w:val="center"/>
          </w:tcPr>
          <w:p w14:paraId="1CE6CB41" w14:textId="77777777" w:rsidR="008D0A3D" w:rsidRPr="008D0A3D"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1CE7F93A" w14:textId="77777777" w:rsidR="008D0A3D" w:rsidRDefault="008D0A3D" w:rsidP="00C77DD8">
            <w:pPr>
              <w:pStyle w:val="ListParagraph"/>
              <w:numPr>
                <w:ilvl w:val="0"/>
                <w:numId w:val="39"/>
              </w:numPr>
              <w:autoSpaceDE w:val="0"/>
              <w:autoSpaceDN w:val="0"/>
              <w:adjustRightInd w:val="0"/>
              <w:ind w:left="357" w:hanging="357"/>
              <w:rPr>
                <w:rFonts w:ascii="Calibri" w:hAnsi="Calibri" w:cs="Arial"/>
                <w:color w:val="000000"/>
                <w:sz w:val="18"/>
                <w:szCs w:val="18"/>
              </w:rPr>
            </w:pPr>
            <w:r w:rsidRPr="00E12F29">
              <w:rPr>
                <w:rFonts w:ascii="Calibri" w:hAnsi="Calibri" w:cs="Arial"/>
                <w:color w:val="000000"/>
                <w:sz w:val="18"/>
                <w:szCs w:val="18"/>
              </w:rPr>
              <w:t>take legal and other requirements into account when establishing implementing, maintaining and continually improving its OH&amp;S management system</w:t>
            </w:r>
            <w:r w:rsidR="00592D8F">
              <w:rPr>
                <w:rFonts w:ascii="Calibri" w:hAnsi="Calibri" w:cs="Arial"/>
                <w:color w:val="000000"/>
                <w:sz w:val="18"/>
                <w:szCs w:val="18"/>
              </w:rPr>
              <w:t>?</w:t>
            </w:r>
          </w:p>
          <w:p w14:paraId="5D103BA0" w14:textId="70B35CAC" w:rsidR="00E57C2D" w:rsidRPr="00E57C2D" w:rsidRDefault="00E57C2D" w:rsidP="00E57C2D">
            <w:pPr>
              <w:autoSpaceDE w:val="0"/>
              <w:autoSpaceDN w:val="0"/>
              <w:adjustRightInd w:val="0"/>
              <w:rPr>
                <w:rFonts w:ascii="Calibri" w:hAnsi="Calibri" w:cstheme="minorBidi"/>
                <w:color w:val="000000"/>
                <w:sz w:val="18"/>
                <w:szCs w:val="22"/>
                <w:cs/>
                <w:lang w:val="en-US" w:bidi="th-TH"/>
              </w:rPr>
            </w:pPr>
            <w:r w:rsidRPr="001D394C">
              <w:rPr>
                <w:rFonts w:ascii="Browallia New" w:hAnsi="Browallia New" w:cs="Browallia New"/>
                <w:color w:val="FF0000"/>
                <w:sz w:val="24"/>
                <w:szCs w:val="24"/>
                <w:lang w:val="en-US" w:bidi="th-TH"/>
              </w:rPr>
              <w:t xml:space="preserve">c) </w:t>
            </w:r>
            <w:r w:rsidRPr="001D394C">
              <w:rPr>
                <w:rFonts w:ascii="Browallia New" w:hAnsi="Browallia New" w:cs="Browallia New" w:hint="cs"/>
                <w:color w:val="FF0000"/>
                <w:sz w:val="24"/>
                <w:szCs w:val="24"/>
                <w:cs/>
                <w:lang w:val="en-US" w:bidi="th-TH"/>
              </w:rPr>
              <w:t>คำนึงถึงข้อกำหนดทางกฏหมายและข้อกำหนดอื่นๆ</w:t>
            </w:r>
            <w:r w:rsidR="001D394C" w:rsidRPr="001D394C">
              <w:rPr>
                <w:rFonts w:ascii="Browallia New" w:hAnsi="Browallia New" w:cs="Browallia New" w:hint="cs"/>
                <w:color w:val="FF0000"/>
                <w:sz w:val="24"/>
                <w:szCs w:val="24"/>
                <w:cs/>
                <w:lang w:val="en-US" w:bidi="th-TH"/>
              </w:rPr>
              <w:t xml:space="preserve"> เมื่อจัดทำ นำไปปฏิบัติ ธำรงรักษาและปรับปรุงระบบบริหาร </w:t>
            </w:r>
            <w:r w:rsidR="001D394C" w:rsidRPr="001D394C">
              <w:rPr>
                <w:rFonts w:ascii="Browallia New" w:hAnsi="Browallia New" w:cs="Browallia New"/>
                <w:color w:val="FF0000"/>
                <w:sz w:val="24"/>
                <w:szCs w:val="24"/>
                <w:lang w:val="en-US" w:bidi="th-TH"/>
              </w:rPr>
              <w:t xml:space="preserve">OH&amp;S </w:t>
            </w:r>
            <w:r w:rsidR="001D394C" w:rsidRPr="001D394C">
              <w:rPr>
                <w:rFonts w:ascii="Browallia New" w:hAnsi="Browallia New" w:cs="Browallia New" w:hint="cs"/>
                <w:color w:val="FF0000"/>
                <w:sz w:val="24"/>
                <w:szCs w:val="24"/>
                <w:cs/>
                <w:lang w:val="en-US" w:bidi="th-TH"/>
              </w:rPr>
              <w:t>ขององค์กรอย่างต่อเนื่องใช่หรือไม่?</w:t>
            </w:r>
          </w:p>
        </w:tc>
        <w:tc>
          <w:tcPr>
            <w:tcW w:w="1559" w:type="dxa"/>
            <w:tcBorders>
              <w:top w:val="single" w:sz="4" w:space="0" w:color="auto"/>
              <w:bottom w:val="single" w:sz="4" w:space="0" w:color="auto"/>
            </w:tcBorders>
            <w:vAlign w:val="center"/>
          </w:tcPr>
          <w:p w14:paraId="52CC601C" w14:textId="77777777" w:rsidR="008D0A3D" w:rsidRPr="008D0A3D" w:rsidRDefault="008D0A3D" w:rsidP="0040630B">
            <w:pPr>
              <w:rPr>
                <w:rFonts w:ascii="Calibri" w:hAnsi="Calibri"/>
              </w:rPr>
            </w:pPr>
          </w:p>
        </w:tc>
        <w:tc>
          <w:tcPr>
            <w:tcW w:w="1417" w:type="dxa"/>
            <w:tcBorders>
              <w:top w:val="single" w:sz="4" w:space="0" w:color="auto"/>
              <w:bottom w:val="single" w:sz="4" w:space="0" w:color="auto"/>
            </w:tcBorders>
            <w:vAlign w:val="center"/>
          </w:tcPr>
          <w:p w14:paraId="058FFD19" w14:textId="77777777" w:rsidR="008D0A3D" w:rsidRPr="008D0A3D" w:rsidRDefault="008D0A3D" w:rsidP="0040630B">
            <w:pPr>
              <w:rPr>
                <w:rFonts w:ascii="Calibri" w:hAnsi="Calibri"/>
              </w:rPr>
            </w:pPr>
          </w:p>
        </w:tc>
        <w:tc>
          <w:tcPr>
            <w:tcW w:w="1134" w:type="dxa"/>
            <w:tcBorders>
              <w:top w:val="single" w:sz="4" w:space="0" w:color="auto"/>
              <w:bottom w:val="single" w:sz="4" w:space="0" w:color="auto"/>
            </w:tcBorders>
            <w:vAlign w:val="center"/>
          </w:tcPr>
          <w:p w14:paraId="0CFB33B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FED6346" w14:textId="1BFCB440" w:rsidR="008D0A3D" w:rsidRPr="008D0A3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8D0A3D" w14:paraId="41DEA71F" w14:textId="77777777" w:rsidTr="00B75B30">
        <w:trPr>
          <w:trHeight w:val="164"/>
        </w:trPr>
        <w:tc>
          <w:tcPr>
            <w:tcW w:w="851" w:type="dxa"/>
            <w:vMerge/>
            <w:vAlign w:val="center"/>
          </w:tcPr>
          <w:p w14:paraId="7CCF9DF6" w14:textId="77777777" w:rsidR="008D0A3D" w:rsidRPr="008D0A3D"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65EE223D" w14:textId="77777777" w:rsidR="00B67A72" w:rsidRDefault="008D0A3D" w:rsidP="002D10C9">
            <w:pPr>
              <w:rPr>
                <w:rFonts w:ascii="Calibri" w:hAnsi="Calibri" w:cs="Arial"/>
                <w:color w:val="000000"/>
                <w:sz w:val="18"/>
                <w:szCs w:val="18"/>
              </w:rPr>
            </w:pPr>
            <w:r w:rsidRPr="008D0A3D">
              <w:rPr>
                <w:rFonts w:ascii="Calibri" w:hAnsi="Calibri" w:cs="Arial"/>
                <w:color w:val="000000"/>
                <w:sz w:val="18"/>
                <w:szCs w:val="18"/>
              </w:rPr>
              <w:t>Does the organisation maintain and retain info</w:t>
            </w:r>
            <w:r w:rsidR="002D10C9">
              <w:rPr>
                <w:rFonts w:ascii="Calibri" w:hAnsi="Calibri" w:cs="Arial"/>
                <w:color w:val="000000"/>
                <w:sz w:val="18"/>
                <w:szCs w:val="18"/>
              </w:rPr>
              <w:t>rmation on its legal and other r</w:t>
            </w:r>
            <w:r w:rsidRPr="008D0A3D">
              <w:rPr>
                <w:rFonts w:ascii="Calibri" w:hAnsi="Calibri" w:cs="Arial"/>
                <w:color w:val="000000"/>
                <w:sz w:val="18"/>
                <w:szCs w:val="18"/>
              </w:rPr>
              <w:t>equirements</w:t>
            </w:r>
            <w:r w:rsidR="00592D8F">
              <w:rPr>
                <w:rFonts w:ascii="Calibri" w:hAnsi="Calibri" w:cs="Arial"/>
                <w:color w:val="000000"/>
                <w:sz w:val="18"/>
                <w:szCs w:val="18"/>
              </w:rPr>
              <w:t>?</w:t>
            </w:r>
          </w:p>
          <w:p w14:paraId="43EBE226" w14:textId="7BA459A5" w:rsidR="008D0A3D" w:rsidRPr="001D394C" w:rsidRDefault="00B67A72" w:rsidP="002D10C9">
            <w:pPr>
              <w:rPr>
                <w:rFonts w:ascii="Calibri" w:hAnsi="Calibri" w:cstheme="minorBidi"/>
                <w:color w:val="000000"/>
                <w:sz w:val="18"/>
                <w:szCs w:val="22"/>
                <w:lang w:bidi="th-TH"/>
              </w:rPr>
            </w:pPr>
            <w:r w:rsidRPr="00B67A72">
              <w:rPr>
                <w:rFonts w:ascii="Browallia New" w:hAnsi="Browallia New" w:cs="Browallia New" w:hint="cs"/>
                <w:color w:val="FF0000"/>
                <w:sz w:val="24"/>
                <w:szCs w:val="24"/>
                <w:cs/>
                <w:lang w:val="en-US" w:bidi="th-TH"/>
              </w:rPr>
              <w:t>องค์กรธำรงรักษาและเก็บสารสนเทศเกี่ยวกับข้อกำหนดทางกฏหมายและข้อกำหนดอื่นๆใช่หรือไม่?</w:t>
            </w:r>
          </w:p>
        </w:tc>
        <w:tc>
          <w:tcPr>
            <w:tcW w:w="1559" w:type="dxa"/>
            <w:tcBorders>
              <w:top w:val="single" w:sz="4" w:space="0" w:color="auto"/>
              <w:bottom w:val="single" w:sz="4" w:space="0" w:color="auto"/>
            </w:tcBorders>
            <w:vAlign w:val="center"/>
          </w:tcPr>
          <w:p w14:paraId="4B4FA857" w14:textId="77777777" w:rsidR="008D0A3D" w:rsidRPr="008D0A3D" w:rsidRDefault="008D0A3D" w:rsidP="0040630B">
            <w:pPr>
              <w:rPr>
                <w:rFonts w:ascii="Calibri" w:hAnsi="Calibri"/>
              </w:rPr>
            </w:pPr>
          </w:p>
        </w:tc>
        <w:tc>
          <w:tcPr>
            <w:tcW w:w="1417" w:type="dxa"/>
            <w:tcBorders>
              <w:top w:val="single" w:sz="4" w:space="0" w:color="auto"/>
              <w:bottom w:val="single" w:sz="4" w:space="0" w:color="auto"/>
            </w:tcBorders>
            <w:vAlign w:val="center"/>
          </w:tcPr>
          <w:p w14:paraId="49F9F7F5" w14:textId="77777777" w:rsidR="008D0A3D" w:rsidRPr="008D0A3D" w:rsidRDefault="008D0A3D" w:rsidP="0040630B">
            <w:pPr>
              <w:rPr>
                <w:rFonts w:ascii="Calibri" w:hAnsi="Calibri"/>
              </w:rPr>
            </w:pPr>
          </w:p>
        </w:tc>
        <w:tc>
          <w:tcPr>
            <w:tcW w:w="1134" w:type="dxa"/>
            <w:tcBorders>
              <w:top w:val="single" w:sz="4" w:space="0" w:color="auto"/>
              <w:bottom w:val="single" w:sz="4" w:space="0" w:color="auto"/>
            </w:tcBorders>
            <w:vAlign w:val="center"/>
          </w:tcPr>
          <w:p w14:paraId="1B031F4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5AA507E" w14:textId="61D3DF20" w:rsidR="008D0A3D" w:rsidRPr="008D0A3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8D0A3D" w14:paraId="601BEF5B" w14:textId="77777777" w:rsidTr="00B75B30">
        <w:trPr>
          <w:trHeight w:val="164"/>
        </w:trPr>
        <w:tc>
          <w:tcPr>
            <w:tcW w:w="851" w:type="dxa"/>
            <w:vMerge/>
            <w:vAlign w:val="center"/>
          </w:tcPr>
          <w:p w14:paraId="15BE36B1" w14:textId="77777777" w:rsidR="008D0A3D" w:rsidRPr="008D0A3D"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3A5F6868" w14:textId="77777777" w:rsidR="00904746" w:rsidRDefault="008D0A3D" w:rsidP="0040630B">
            <w:pPr>
              <w:rPr>
                <w:rFonts w:ascii="Calibri" w:hAnsi="Calibri" w:cstheme="minorBidi"/>
                <w:color w:val="000000"/>
                <w:sz w:val="18"/>
                <w:szCs w:val="22"/>
                <w:lang w:bidi="th-TH"/>
              </w:rPr>
            </w:pPr>
            <w:r w:rsidRPr="008D0A3D">
              <w:rPr>
                <w:rFonts w:ascii="Calibri" w:hAnsi="Calibri" w:cs="Arial"/>
                <w:color w:val="000000"/>
                <w:sz w:val="18"/>
                <w:szCs w:val="18"/>
              </w:rPr>
              <w:t>How does the organisation ensure its legal requirements are up to date and reflect any changes?</w:t>
            </w:r>
            <w:r w:rsidR="00B67A72">
              <w:rPr>
                <w:rFonts w:ascii="Calibri" w:hAnsi="Calibri" w:cstheme="minorBidi" w:hint="cs"/>
                <w:color w:val="000000"/>
                <w:sz w:val="18"/>
                <w:szCs w:val="22"/>
                <w:cs/>
                <w:lang w:bidi="th-TH"/>
              </w:rPr>
              <w:t xml:space="preserve"> </w:t>
            </w:r>
          </w:p>
          <w:p w14:paraId="3D44E364" w14:textId="4ECD7070" w:rsidR="008D0A3D" w:rsidRPr="00B67A72" w:rsidRDefault="00904746" w:rsidP="0040630B">
            <w:pPr>
              <w:rPr>
                <w:rFonts w:ascii="Calibri" w:hAnsi="Calibri" w:cstheme="minorBidi"/>
                <w:color w:val="000000"/>
                <w:sz w:val="18"/>
                <w:szCs w:val="22"/>
                <w:lang w:bidi="th-TH"/>
              </w:rPr>
            </w:pPr>
            <w:r w:rsidRPr="00904746">
              <w:rPr>
                <w:rFonts w:ascii="Browallia New" w:hAnsi="Browallia New" w:cs="Browallia New" w:hint="cs"/>
                <w:color w:val="FF0000"/>
                <w:sz w:val="24"/>
                <w:szCs w:val="24"/>
                <w:cs/>
                <w:lang w:val="en-US" w:bidi="th-TH"/>
              </w:rPr>
              <w:t>องค์กรทำให้มั่นใจว่าข้อกำหนดทางกฏหมายขององค์กรมีความทันสมัยและสะท้อนถึงการเปลี่ยนแปลงใดๆได้อย่างไร?</w:t>
            </w:r>
          </w:p>
        </w:tc>
        <w:tc>
          <w:tcPr>
            <w:tcW w:w="1559" w:type="dxa"/>
            <w:tcBorders>
              <w:top w:val="single" w:sz="4" w:space="0" w:color="auto"/>
              <w:bottom w:val="single" w:sz="4" w:space="0" w:color="auto"/>
            </w:tcBorders>
            <w:vAlign w:val="center"/>
          </w:tcPr>
          <w:p w14:paraId="16D44AEC" w14:textId="77777777" w:rsidR="008D0A3D" w:rsidRPr="008D0A3D" w:rsidRDefault="008D0A3D" w:rsidP="0040630B">
            <w:pPr>
              <w:rPr>
                <w:rFonts w:ascii="Calibri" w:hAnsi="Calibri"/>
              </w:rPr>
            </w:pPr>
          </w:p>
        </w:tc>
        <w:tc>
          <w:tcPr>
            <w:tcW w:w="1417" w:type="dxa"/>
            <w:tcBorders>
              <w:top w:val="single" w:sz="4" w:space="0" w:color="auto"/>
              <w:bottom w:val="single" w:sz="4" w:space="0" w:color="auto"/>
            </w:tcBorders>
            <w:vAlign w:val="center"/>
          </w:tcPr>
          <w:p w14:paraId="694B002C" w14:textId="77777777" w:rsidR="008D0A3D" w:rsidRPr="008D0A3D" w:rsidRDefault="008D0A3D" w:rsidP="0040630B">
            <w:pPr>
              <w:rPr>
                <w:rFonts w:ascii="Calibri" w:hAnsi="Calibri"/>
              </w:rPr>
            </w:pPr>
          </w:p>
        </w:tc>
        <w:tc>
          <w:tcPr>
            <w:tcW w:w="1134" w:type="dxa"/>
            <w:tcBorders>
              <w:top w:val="single" w:sz="4" w:space="0" w:color="auto"/>
              <w:bottom w:val="single" w:sz="4" w:space="0" w:color="auto"/>
            </w:tcBorders>
            <w:vAlign w:val="center"/>
          </w:tcPr>
          <w:p w14:paraId="2F1EBF9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D5279EA" w14:textId="49A8114A" w:rsidR="008D0A3D" w:rsidRPr="008D0A3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4AD6E25C" w14:textId="77777777" w:rsidTr="0040630B">
        <w:tc>
          <w:tcPr>
            <w:tcW w:w="9639" w:type="dxa"/>
            <w:gridSpan w:val="5"/>
            <w:tcBorders>
              <w:top w:val="single" w:sz="4" w:space="0" w:color="auto"/>
              <w:bottom w:val="single" w:sz="4" w:space="0" w:color="auto"/>
            </w:tcBorders>
            <w:vAlign w:val="center"/>
          </w:tcPr>
          <w:p w14:paraId="3C7E85D7"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2ABA5EE3" w14:textId="5CE156CE" w:rsidR="008D0A3D" w:rsidRPr="00382784" w:rsidRDefault="00C040ED" w:rsidP="00C040ED">
            <w:pPr>
              <w:jc w:val="both"/>
              <w:rPr>
                <w:rFonts w:ascii="Calibri" w:hAnsi="Calibri" w:cs="Arial"/>
                <w:color w:val="5F5F5F"/>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30B6D098" w14:textId="77777777" w:rsidR="008D0A3D" w:rsidRDefault="008D0A3D" w:rsidP="008D0A3D">
      <w:pPr>
        <w:pStyle w:val="BodyText"/>
        <w:jc w:val="left"/>
        <w:rPr>
          <w:rFonts w:ascii="Calibri" w:hAnsi="Calibri" w:cs="Calibri"/>
          <w:sz w:val="22"/>
          <w:szCs w:val="22"/>
        </w:rPr>
      </w:pPr>
    </w:p>
    <w:p w14:paraId="706D23A5" w14:textId="4572A3D9" w:rsidR="008D0A3D" w:rsidRDefault="008D0A3D" w:rsidP="008D0A3D">
      <w:pPr>
        <w:pStyle w:val="BodyText"/>
        <w:jc w:val="left"/>
        <w:rPr>
          <w:rFonts w:ascii="Calibri" w:hAnsi="Calibri" w:cs="Calibri"/>
          <w:sz w:val="22"/>
          <w:szCs w:val="22"/>
        </w:rPr>
      </w:pPr>
      <w:r>
        <w:rPr>
          <w:rFonts w:ascii="Calibri" w:hAnsi="Calibri" w:cs="Calibri"/>
          <w:sz w:val="22"/>
          <w:szCs w:val="22"/>
        </w:rPr>
        <w:t>6.1.4 Planning Action</w:t>
      </w:r>
    </w:p>
    <w:p w14:paraId="5A048902" w14:textId="654CDE03" w:rsidR="00BE66BA" w:rsidRPr="00BE66BA" w:rsidRDefault="00BE66BA" w:rsidP="008D0A3D">
      <w:pPr>
        <w:pStyle w:val="BodyText"/>
        <w:jc w:val="left"/>
        <w:rPr>
          <w:rFonts w:ascii="Browallia New" w:hAnsi="Browallia New" w:cs="Browallia New"/>
          <w:b w:val="0"/>
          <w:bCs/>
          <w:color w:val="FF0000"/>
          <w:sz w:val="28"/>
          <w:szCs w:val="28"/>
          <w:cs/>
          <w:lang w:val="en-US" w:bidi="th-TH"/>
        </w:rPr>
      </w:pPr>
      <w:r w:rsidRPr="00BE66BA">
        <w:rPr>
          <w:rFonts w:ascii="Browallia New" w:hAnsi="Browallia New" w:cs="Browallia New"/>
          <w:color w:val="FF0000"/>
          <w:sz w:val="28"/>
          <w:szCs w:val="28"/>
          <w:lang w:val="en-US" w:bidi="th-TH"/>
        </w:rPr>
        <w:t xml:space="preserve">6.1.4 </w:t>
      </w:r>
      <w:r w:rsidRPr="00BE66BA">
        <w:rPr>
          <w:rFonts w:ascii="Browallia New" w:hAnsi="Browallia New" w:cs="Browallia New" w:hint="cs"/>
          <w:b w:val="0"/>
          <w:bCs/>
          <w:color w:val="FF0000"/>
          <w:sz w:val="28"/>
          <w:szCs w:val="28"/>
          <w:cs/>
          <w:lang w:val="en-US" w:bidi="th-TH"/>
        </w:rPr>
        <w:t>การวางแผนในการลงมือปฏิบัติ</w:t>
      </w:r>
    </w:p>
    <w:p w14:paraId="25FD5546" w14:textId="77777777" w:rsidR="008D0A3D" w:rsidRDefault="008D0A3D" w:rsidP="008D0A3D">
      <w:pPr>
        <w:pStyle w:val="BodyText"/>
        <w:jc w:val="left"/>
        <w:rPr>
          <w:rFonts w:ascii="Calibri" w:hAnsi="Calibri"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3E6A2ABE" w14:textId="77777777" w:rsidTr="0040630B">
        <w:trPr>
          <w:cantSplit/>
          <w:trHeight w:val="272"/>
        </w:trPr>
        <w:tc>
          <w:tcPr>
            <w:tcW w:w="851" w:type="dxa"/>
            <w:tcBorders>
              <w:top w:val="single" w:sz="4" w:space="0" w:color="000000"/>
            </w:tcBorders>
            <w:shd w:val="clear" w:color="auto" w:fill="808080"/>
            <w:vAlign w:val="center"/>
          </w:tcPr>
          <w:p w14:paraId="1FFBCB35"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02BD1A4D" w14:textId="19AF6289"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tcBorders>
            <w:shd w:val="clear" w:color="auto" w:fill="808080"/>
            <w:vAlign w:val="center"/>
          </w:tcPr>
          <w:p w14:paraId="28494B73"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2BA6B478" w14:textId="1EE04316"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tcBorders>
            <w:shd w:val="clear" w:color="auto" w:fill="808080"/>
            <w:vAlign w:val="center"/>
          </w:tcPr>
          <w:p w14:paraId="1DF4D884"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356637CA" w14:textId="5523033D"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tcBorders>
            <w:shd w:val="clear" w:color="auto" w:fill="808080"/>
            <w:vAlign w:val="center"/>
          </w:tcPr>
          <w:p w14:paraId="25192B2C"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2D7702D8" w14:textId="519A0788"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tcBorders>
            <w:shd w:val="clear" w:color="auto" w:fill="808080"/>
          </w:tcPr>
          <w:p w14:paraId="64F59993"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49B4F6BA" w14:textId="3D1186BA"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8D0A3D" w:rsidRPr="003047B6" w14:paraId="7AFD8CF6" w14:textId="77777777" w:rsidTr="0040630B">
        <w:trPr>
          <w:cantSplit/>
          <w:trHeight w:val="272"/>
        </w:trPr>
        <w:tc>
          <w:tcPr>
            <w:tcW w:w="851" w:type="dxa"/>
            <w:vMerge w:val="restart"/>
            <w:tcBorders>
              <w:top w:val="single" w:sz="4" w:space="0" w:color="000000"/>
            </w:tcBorders>
            <w:vAlign w:val="center"/>
          </w:tcPr>
          <w:p w14:paraId="09F68774" w14:textId="77777777" w:rsidR="008D0A3D" w:rsidRPr="00382784" w:rsidRDefault="008D0A3D" w:rsidP="0040630B">
            <w:pPr>
              <w:pStyle w:val="BodyText2"/>
              <w:jc w:val="center"/>
              <w:rPr>
                <w:rFonts w:ascii="Calibri" w:hAnsi="Calibri" w:cs="Arial"/>
                <w:b w:val="0"/>
                <w:sz w:val="18"/>
                <w:szCs w:val="18"/>
                <w:u w:val="none"/>
              </w:rPr>
            </w:pPr>
            <w:r w:rsidRPr="00382784">
              <w:rPr>
                <w:rFonts w:ascii="Calibri" w:hAnsi="Calibri" w:cs="Arial"/>
                <w:b w:val="0"/>
                <w:sz w:val="18"/>
                <w:szCs w:val="18"/>
                <w:u w:val="none"/>
              </w:rPr>
              <w:lastRenderedPageBreak/>
              <w:t>6.1</w:t>
            </w:r>
            <w:r>
              <w:rPr>
                <w:rFonts w:ascii="Calibri" w:hAnsi="Calibri" w:cs="Arial"/>
                <w:b w:val="0"/>
                <w:sz w:val="18"/>
                <w:szCs w:val="18"/>
                <w:u w:val="none"/>
              </w:rPr>
              <w:t>.4</w:t>
            </w:r>
          </w:p>
        </w:tc>
        <w:tc>
          <w:tcPr>
            <w:tcW w:w="8788" w:type="dxa"/>
            <w:gridSpan w:val="4"/>
            <w:tcBorders>
              <w:top w:val="single" w:sz="4" w:space="0" w:color="000000"/>
            </w:tcBorders>
            <w:vAlign w:val="center"/>
          </w:tcPr>
          <w:p w14:paraId="09B797F7" w14:textId="77777777" w:rsidR="008D0A3D" w:rsidRDefault="008D0A3D" w:rsidP="008D0A3D">
            <w:pPr>
              <w:autoSpaceDE w:val="0"/>
              <w:autoSpaceDN w:val="0"/>
              <w:adjustRightInd w:val="0"/>
              <w:rPr>
                <w:rFonts w:ascii="Calibri" w:hAnsi="Calibri" w:cs="Arial"/>
                <w:color w:val="000000"/>
                <w:sz w:val="18"/>
                <w:szCs w:val="18"/>
              </w:rPr>
            </w:pPr>
            <w:r w:rsidRPr="00AB4825">
              <w:rPr>
                <w:rFonts w:ascii="Calibri" w:hAnsi="Calibri" w:cs="Arial"/>
                <w:color w:val="000000"/>
                <w:sz w:val="18"/>
                <w:szCs w:val="18"/>
              </w:rPr>
              <w:t xml:space="preserve">Does </w:t>
            </w:r>
            <w:r w:rsidR="00F55BB3">
              <w:rPr>
                <w:rFonts w:ascii="Calibri" w:hAnsi="Calibri" w:cs="Arial"/>
                <w:color w:val="000000"/>
                <w:sz w:val="18"/>
                <w:szCs w:val="18"/>
              </w:rPr>
              <w:t>the organisations plan include:</w:t>
            </w:r>
          </w:p>
          <w:p w14:paraId="51B72B1B" w14:textId="38E4AFAC" w:rsidR="00321369" w:rsidRPr="00A16182" w:rsidRDefault="00321369" w:rsidP="008D0A3D">
            <w:pPr>
              <w:autoSpaceDE w:val="0"/>
              <w:autoSpaceDN w:val="0"/>
              <w:adjustRightInd w:val="0"/>
              <w:rPr>
                <w:rFonts w:ascii="Calibri" w:hAnsi="Calibri" w:cs="Browallia New"/>
                <w:color w:val="000000"/>
                <w:sz w:val="18"/>
                <w:szCs w:val="22"/>
                <w:lang w:val="en-US" w:bidi="th-TH"/>
              </w:rPr>
            </w:pPr>
            <w:r w:rsidRPr="00A16182">
              <w:rPr>
                <w:rFonts w:ascii="Browallia New" w:hAnsi="Browallia New" w:cs="Browallia New" w:hint="cs"/>
                <w:color w:val="FF0000"/>
                <w:sz w:val="24"/>
                <w:szCs w:val="24"/>
                <w:cs/>
                <w:lang w:val="en-US" w:bidi="th-TH"/>
              </w:rPr>
              <w:t>องค์กรวางแผน</w:t>
            </w:r>
            <w:r w:rsidR="00A16182" w:rsidRPr="00A16182">
              <w:rPr>
                <w:rFonts w:ascii="Browallia New" w:hAnsi="Browallia New" w:cs="Browallia New" w:hint="cs"/>
                <w:color w:val="FF0000"/>
                <w:sz w:val="24"/>
                <w:szCs w:val="24"/>
                <w:cs/>
                <w:lang w:val="en-US" w:bidi="th-TH"/>
              </w:rPr>
              <w:t>ที่ประกอบด้วย</w:t>
            </w:r>
            <w:r w:rsidR="00A16182" w:rsidRPr="00A16182">
              <w:rPr>
                <w:rFonts w:ascii="Browallia New" w:hAnsi="Browallia New" w:cs="Browallia New"/>
                <w:color w:val="FF0000"/>
                <w:sz w:val="24"/>
                <w:szCs w:val="24"/>
                <w:lang w:val="en-US" w:bidi="th-TH"/>
              </w:rPr>
              <w:t>:</w:t>
            </w:r>
          </w:p>
        </w:tc>
      </w:tr>
      <w:tr w:rsidR="008D0A3D" w:rsidRPr="00382784" w14:paraId="4486552C" w14:textId="77777777" w:rsidTr="00B75B30">
        <w:trPr>
          <w:trHeight w:val="164"/>
        </w:trPr>
        <w:tc>
          <w:tcPr>
            <w:tcW w:w="851" w:type="dxa"/>
            <w:vMerge/>
            <w:vAlign w:val="center"/>
          </w:tcPr>
          <w:p w14:paraId="6C15B79E" w14:textId="77777777" w:rsidR="008D0A3D" w:rsidRPr="00382784"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41A8369B" w14:textId="77777777" w:rsidR="008D0A3D" w:rsidRDefault="008D0A3D" w:rsidP="00C77DD8">
            <w:pPr>
              <w:pStyle w:val="ListParagraph"/>
              <w:numPr>
                <w:ilvl w:val="0"/>
                <w:numId w:val="24"/>
              </w:numPr>
              <w:autoSpaceDE w:val="0"/>
              <w:autoSpaceDN w:val="0"/>
              <w:adjustRightInd w:val="0"/>
              <w:ind w:left="357" w:hanging="357"/>
              <w:rPr>
                <w:rFonts w:ascii="Calibri" w:hAnsi="Calibri" w:cs="Arial"/>
                <w:color w:val="000000"/>
                <w:sz w:val="18"/>
                <w:szCs w:val="18"/>
              </w:rPr>
            </w:pPr>
            <w:r w:rsidRPr="00AB4825">
              <w:rPr>
                <w:rFonts w:ascii="Calibri" w:hAnsi="Calibri" w:cs="Arial"/>
                <w:color w:val="000000"/>
                <w:sz w:val="18"/>
                <w:szCs w:val="18"/>
              </w:rPr>
              <w:t>Actions to address these risks and opportunities, address legal and other requirements and prepare for and respond to emergency situations</w:t>
            </w:r>
            <w:r w:rsidR="00592D8F">
              <w:rPr>
                <w:rFonts w:ascii="Calibri" w:hAnsi="Calibri" w:cs="Arial"/>
                <w:color w:val="000000"/>
                <w:sz w:val="18"/>
                <w:szCs w:val="18"/>
              </w:rPr>
              <w:t>?</w:t>
            </w:r>
          </w:p>
          <w:p w14:paraId="18322B27" w14:textId="4C670407" w:rsidR="00A16182" w:rsidRPr="00A16182" w:rsidRDefault="00A16182" w:rsidP="00A16182">
            <w:pPr>
              <w:autoSpaceDE w:val="0"/>
              <w:autoSpaceDN w:val="0"/>
              <w:adjustRightInd w:val="0"/>
              <w:rPr>
                <w:rFonts w:ascii="Calibri" w:hAnsi="Calibri" w:cstheme="minorBidi"/>
                <w:color w:val="000000"/>
                <w:sz w:val="18"/>
                <w:szCs w:val="22"/>
                <w:cs/>
                <w:lang w:val="en-US" w:bidi="th-TH"/>
              </w:rPr>
            </w:pPr>
            <w:r w:rsidRPr="00C71EB4">
              <w:rPr>
                <w:rFonts w:ascii="Browallia New" w:hAnsi="Browallia New" w:cs="Browallia New"/>
                <w:color w:val="FF0000"/>
                <w:sz w:val="24"/>
                <w:szCs w:val="24"/>
                <w:lang w:val="en-US" w:bidi="th-TH"/>
              </w:rPr>
              <w:t xml:space="preserve">a) </w:t>
            </w:r>
            <w:r w:rsidRPr="00C71EB4">
              <w:rPr>
                <w:rFonts w:ascii="Browallia New" w:hAnsi="Browallia New" w:cs="Browallia New" w:hint="cs"/>
                <w:color w:val="FF0000"/>
                <w:sz w:val="24"/>
                <w:szCs w:val="24"/>
                <w:cs/>
                <w:lang w:val="en-US" w:bidi="th-TH"/>
              </w:rPr>
              <w:t>การปฏิบัติการเพื่อจัดการความเสี่ยงและโอกาสเหล่านี้ จัดการ</w:t>
            </w:r>
            <w:r w:rsidR="00C71EB4" w:rsidRPr="00C71EB4">
              <w:rPr>
                <w:rFonts w:ascii="Browallia New" w:hAnsi="Browallia New" w:cs="Browallia New" w:hint="cs"/>
                <w:color w:val="FF0000"/>
                <w:sz w:val="24"/>
                <w:szCs w:val="24"/>
                <w:cs/>
                <w:lang w:val="en-US" w:bidi="th-TH"/>
              </w:rPr>
              <w:t>เรื่อง</w:t>
            </w:r>
            <w:r w:rsidRPr="00C71EB4">
              <w:rPr>
                <w:rFonts w:ascii="Browallia New" w:hAnsi="Browallia New" w:cs="Browallia New" w:hint="cs"/>
                <w:color w:val="FF0000"/>
                <w:sz w:val="24"/>
                <w:szCs w:val="24"/>
                <w:cs/>
                <w:lang w:val="en-US" w:bidi="th-TH"/>
              </w:rPr>
              <w:t>ข้อกำหนดทางกฏหมายและข้อกำหนดอื่นๆ และจัดเตรียมและตอบสนองต่อสถานการณ์ฉุกเฉินใช่หรือไม่?</w:t>
            </w:r>
          </w:p>
        </w:tc>
        <w:tc>
          <w:tcPr>
            <w:tcW w:w="1559" w:type="dxa"/>
            <w:tcBorders>
              <w:top w:val="single" w:sz="4" w:space="0" w:color="auto"/>
              <w:bottom w:val="single" w:sz="4" w:space="0" w:color="auto"/>
            </w:tcBorders>
            <w:vAlign w:val="center"/>
          </w:tcPr>
          <w:p w14:paraId="57AE294B" w14:textId="77777777" w:rsidR="008D0A3D" w:rsidRPr="00AB4825" w:rsidRDefault="008D0A3D" w:rsidP="0040630B">
            <w:pPr>
              <w:rPr>
                <w:rFonts w:ascii="Calibri" w:hAnsi="Calibri"/>
              </w:rPr>
            </w:pPr>
          </w:p>
        </w:tc>
        <w:tc>
          <w:tcPr>
            <w:tcW w:w="1417" w:type="dxa"/>
            <w:tcBorders>
              <w:top w:val="single" w:sz="4" w:space="0" w:color="auto"/>
              <w:bottom w:val="single" w:sz="4" w:space="0" w:color="auto"/>
            </w:tcBorders>
            <w:vAlign w:val="center"/>
          </w:tcPr>
          <w:p w14:paraId="4F730FF1" w14:textId="77777777" w:rsidR="008D0A3D" w:rsidRPr="00AB4825" w:rsidRDefault="008D0A3D" w:rsidP="0040630B">
            <w:pPr>
              <w:rPr>
                <w:rFonts w:ascii="Calibri" w:hAnsi="Calibri"/>
              </w:rPr>
            </w:pPr>
          </w:p>
        </w:tc>
        <w:tc>
          <w:tcPr>
            <w:tcW w:w="1134" w:type="dxa"/>
            <w:tcBorders>
              <w:top w:val="single" w:sz="4" w:space="0" w:color="auto"/>
              <w:bottom w:val="single" w:sz="4" w:space="0" w:color="auto"/>
            </w:tcBorders>
            <w:vAlign w:val="center"/>
          </w:tcPr>
          <w:p w14:paraId="1A8CA1E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C376765" w14:textId="202BF6EF" w:rsidR="008D0A3D"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28E92567" w14:textId="77777777" w:rsidTr="00B75B30">
        <w:trPr>
          <w:trHeight w:val="164"/>
        </w:trPr>
        <w:tc>
          <w:tcPr>
            <w:tcW w:w="851" w:type="dxa"/>
            <w:vMerge/>
            <w:vAlign w:val="center"/>
          </w:tcPr>
          <w:p w14:paraId="707E5DC3" w14:textId="77777777" w:rsidR="008D0A3D" w:rsidRPr="00382784"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0921B0BF" w14:textId="77777777" w:rsidR="008D0A3D" w:rsidRDefault="008D0A3D" w:rsidP="00C77DD8">
            <w:pPr>
              <w:pStyle w:val="ListParagraph"/>
              <w:numPr>
                <w:ilvl w:val="0"/>
                <w:numId w:val="24"/>
              </w:numPr>
              <w:autoSpaceDE w:val="0"/>
              <w:autoSpaceDN w:val="0"/>
              <w:adjustRightInd w:val="0"/>
              <w:ind w:left="357" w:hanging="357"/>
              <w:rPr>
                <w:rFonts w:ascii="Calibri" w:hAnsi="Calibri" w:cs="Arial"/>
                <w:color w:val="000000"/>
                <w:sz w:val="18"/>
                <w:szCs w:val="18"/>
              </w:rPr>
            </w:pPr>
            <w:r w:rsidRPr="002D10C9">
              <w:rPr>
                <w:rFonts w:ascii="Calibri" w:hAnsi="Calibri" w:cs="Arial"/>
                <w:color w:val="000000"/>
                <w:sz w:val="18"/>
                <w:szCs w:val="18"/>
              </w:rPr>
              <w:t>How to integrate and implement the actions into its OH&amp;S management system processes or other business processes</w:t>
            </w:r>
            <w:r w:rsidR="00592D8F" w:rsidRPr="002D10C9">
              <w:rPr>
                <w:rFonts w:ascii="Calibri" w:hAnsi="Calibri" w:cs="Arial"/>
                <w:color w:val="000000"/>
                <w:sz w:val="18"/>
                <w:szCs w:val="18"/>
              </w:rPr>
              <w:t>?</w:t>
            </w:r>
          </w:p>
          <w:p w14:paraId="3ADFE771" w14:textId="19180F1B" w:rsidR="00C71EB4" w:rsidRPr="00EB4873" w:rsidRDefault="00C71EB4" w:rsidP="00C71EB4">
            <w:pPr>
              <w:autoSpaceDE w:val="0"/>
              <w:autoSpaceDN w:val="0"/>
              <w:adjustRightInd w:val="0"/>
              <w:rPr>
                <w:rFonts w:ascii="Browallia New" w:hAnsi="Browallia New" w:cs="Browallia New"/>
                <w:color w:val="000000"/>
                <w:sz w:val="24"/>
                <w:szCs w:val="24"/>
                <w:cs/>
                <w:lang w:val="en-US" w:bidi="th-TH"/>
              </w:rPr>
            </w:pPr>
            <w:r w:rsidRPr="00EB4873">
              <w:rPr>
                <w:rFonts w:ascii="Browallia New" w:hAnsi="Browallia New" w:cs="Browallia New" w:hint="cs"/>
                <w:color w:val="FF0000"/>
                <w:sz w:val="24"/>
                <w:szCs w:val="24"/>
                <w:lang w:val="en-US"/>
              </w:rPr>
              <w:t xml:space="preserve">b) </w:t>
            </w:r>
            <w:r w:rsidRPr="00EB4873">
              <w:rPr>
                <w:rFonts w:ascii="Browallia New" w:hAnsi="Browallia New" w:cs="Browallia New" w:hint="cs"/>
                <w:color w:val="FF0000"/>
                <w:sz w:val="24"/>
                <w:szCs w:val="24"/>
                <w:cs/>
                <w:lang w:val="en-US" w:bidi="th-TH"/>
              </w:rPr>
              <w:t>วิธีการบูรณาการและ</w:t>
            </w:r>
            <w:r w:rsidR="00B46376" w:rsidRPr="00EB4873">
              <w:rPr>
                <w:rFonts w:ascii="Browallia New" w:hAnsi="Browallia New" w:cs="Browallia New" w:hint="cs"/>
                <w:color w:val="FF0000"/>
                <w:sz w:val="24"/>
                <w:szCs w:val="24"/>
                <w:cs/>
                <w:lang w:val="en-US" w:bidi="th-TH"/>
              </w:rPr>
              <w:t xml:space="preserve">นำการปฏิบัติการต่างๆไปใช้ในกระบวนการของระบบบริหาร </w:t>
            </w:r>
            <w:r w:rsidR="00B46376" w:rsidRPr="00EB4873">
              <w:rPr>
                <w:rFonts w:ascii="Browallia New" w:hAnsi="Browallia New" w:cs="Browallia New" w:hint="cs"/>
                <w:color w:val="FF0000"/>
                <w:sz w:val="24"/>
                <w:szCs w:val="24"/>
                <w:lang w:val="en-US" w:bidi="th-TH"/>
              </w:rPr>
              <w:t xml:space="preserve">OH&amp;S </w:t>
            </w:r>
            <w:r w:rsidR="00B46376" w:rsidRPr="00EB4873">
              <w:rPr>
                <w:rFonts w:ascii="Browallia New" w:hAnsi="Browallia New" w:cs="Browallia New" w:hint="cs"/>
                <w:color w:val="FF0000"/>
                <w:sz w:val="24"/>
                <w:szCs w:val="24"/>
                <w:cs/>
                <w:lang w:val="en-US" w:bidi="th-TH"/>
              </w:rPr>
              <w:t>และกระบวนการทางธุรกิจอื่นๆใช่หรือไม่?</w:t>
            </w:r>
          </w:p>
        </w:tc>
        <w:tc>
          <w:tcPr>
            <w:tcW w:w="1559" w:type="dxa"/>
            <w:tcBorders>
              <w:top w:val="single" w:sz="4" w:space="0" w:color="auto"/>
              <w:bottom w:val="single" w:sz="4" w:space="0" w:color="auto"/>
            </w:tcBorders>
            <w:vAlign w:val="center"/>
          </w:tcPr>
          <w:p w14:paraId="3ABEBF94" w14:textId="77777777" w:rsidR="008D0A3D" w:rsidRDefault="008D0A3D" w:rsidP="0040630B">
            <w:pPr>
              <w:rPr>
                <w:rFonts w:ascii="Calibri" w:hAnsi="Calibri"/>
              </w:rPr>
            </w:pPr>
          </w:p>
          <w:p w14:paraId="42C86F53" w14:textId="77777777" w:rsidR="008D0A3D" w:rsidRPr="00382784" w:rsidRDefault="008D0A3D" w:rsidP="0040630B">
            <w:pPr>
              <w:rPr>
                <w:rFonts w:ascii="Calibri" w:hAnsi="Calibri"/>
              </w:rPr>
            </w:pPr>
          </w:p>
        </w:tc>
        <w:tc>
          <w:tcPr>
            <w:tcW w:w="1417" w:type="dxa"/>
            <w:tcBorders>
              <w:top w:val="single" w:sz="4" w:space="0" w:color="auto"/>
              <w:bottom w:val="single" w:sz="4" w:space="0" w:color="auto"/>
            </w:tcBorders>
            <w:vAlign w:val="center"/>
          </w:tcPr>
          <w:p w14:paraId="1E63A5D6" w14:textId="77777777" w:rsidR="008D0A3D" w:rsidRPr="00382784" w:rsidRDefault="008D0A3D" w:rsidP="0040630B">
            <w:pPr>
              <w:rPr>
                <w:rFonts w:ascii="Calibri" w:hAnsi="Calibri"/>
              </w:rPr>
            </w:pPr>
          </w:p>
        </w:tc>
        <w:tc>
          <w:tcPr>
            <w:tcW w:w="1134" w:type="dxa"/>
            <w:tcBorders>
              <w:top w:val="single" w:sz="4" w:space="0" w:color="auto"/>
              <w:bottom w:val="single" w:sz="4" w:space="0" w:color="auto"/>
            </w:tcBorders>
            <w:vAlign w:val="center"/>
          </w:tcPr>
          <w:p w14:paraId="70C2F20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FDDBEAF" w14:textId="01CBA946"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72663B66" w14:textId="77777777" w:rsidTr="00B75B30">
        <w:trPr>
          <w:trHeight w:val="164"/>
        </w:trPr>
        <w:tc>
          <w:tcPr>
            <w:tcW w:w="851" w:type="dxa"/>
            <w:vMerge/>
            <w:vAlign w:val="center"/>
          </w:tcPr>
          <w:p w14:paraId="134CB491" w14:textId="77777777" w:rsidR="008D0A3D" w:rsidRPr="00382784"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160B70E2" w14:textId="77777777" w:rsidR="008D0A3D" w:rsidRDefault="008D0A3D" w:rsidP="008D0A3D">
            <w:pPr>
              <w:autoSpaceDE w:val="0"/>
              <w:autoSpaceDN w:val="0"/>
              <w:adjustRightInd w:val="0"/>
              <w:rPr>
                <w:rFonts w:ascii="Calibri" w:hAnsi="Calibri" w:cs="Arial"/>
                <w:color w:val="000000"/>
                <w:sz w:val="18"/>
                <w:szCs w:val="18"/>
              </w:rPr>
            </w:pPr>
            <w:r w:rsidRPr="002D10C9">
              <w:rPr>
                <w:rFonts w:ascii="Calibri" w:hAnsi="Calibri" w:cs="Arial"/>
                <w:color w:val="000000"/>
                <w:sz w:val="18"/>
                <w:szCs w:val="18"/>
              </w:rPr>
              <w:t>Has the organisation taken into account the hierarchy of controls and outputs and outputs from OH&amp;S management system when planning to take action?</w:t>
            </w:r>
          </w:p>
          <w:p w14:paraId="00B7D17B" w14:textId="48749F50" w:rsidR="00EB4873" w:rsidRPr="006053B8" w:rsidRDefault="00EB4873" w:rsidP="008D0A3D">
            <w:pPr>
              <w:autoSpaceDE w:val="0"/>
              <w:autoSpaceDN w:val="0"/>
              <w:adjustRightInd w:val="0"/>
              <w:rPr>
                <w:rFonts w:ascii="Calibri" w:hAnsi="Calibri" w:cstheme="minorBidi"/>
                <w:color w:val="000000"/>
                <w:sz w:val="18"/>
                <w:szCs w:val="22"/>
                <w:cs/>
                <w:lang w:val="en-US" w:bidi="th-TH"/>
              </w:rPr>
            </w:pPr>
            <w:r w:rsidRPr="006053B8">
              <w:rPr>
                <w:rFonts w:ascii="Browallia New" w:hAnsi="Browallia New" w:cs="Browallia New" w:hint="cs"/>
                <w:color w:val="FF0000"/>
                <w:sz w:val="24"/>
                <w:szCs w:val="24"/>
                <w:cs/>
                <w:lang w:val="en-US" w:bidi="th-TH"/>
              </w:rPr>
              <w:t>องค์กรได้พิจารณาลำดับชั้นในการควบคุมและ</w:t>
            </w:r>
            <w:r w:rsidR="006053B8" w:rsidRPr="006053B8">
              <w:rPr>
                <w:rFonts w:ascii="Browallia New" w:hAnsi="Browallia New" w:cs="Browallia New" w:hint="cs"/>
                <w:color w:val="FF0000"/>
                <w:sz w:val="24"/>
                <w:szCs w:val="24"/>
                <w:cs/>
                <w:lang w:val="en-US" w:bidi="th-TH"/>
              </w:rPr>
              <w:t>ผลลัพธ์</w:t>
            </w:r>
            <w:r w:rsidR="007A203F">
              <w:rPr>
                <w:rFonts w:ascii="Browallia New" w:hAnsi="Browallia New" w:cs="Browallia New" w:hint="cs"/>
                <w:color w:val="FF0000"/>
                <w:sz w:val="24"/>
                <w:szCs w:val="24"/>
                <w:cs/>
                <w:lang w:val="en-US" w:bidi="th-TH"/>
              </w:rPr>
              <w:t xml:space="preserve"> </w:t>
            </w:r>
            <w:r w:rsidR="006053B8" w:rsidRPr="006053B8">
              <w:rPr>
                <w:rFonts w:ascii="Browallia New" w:hAnsi="Browallia New" w:cs="Browallia New" w:hint="cs"/>
                <w:color w:val="FF0000"/>
                <w:sz w:val="24"/>
                <w:szCs w:val="24"/>
                <w:cs/>
                <w:lang w:val="en-US" w:bidi="th-TH"/>
              </w:rPr>
              <w:t>และ</w:t>
            </w:r>
            <w:r w:rsidRPr="006053B8">
              <w:rPr>
                <w:rFonts w:ascii="Browallia New" w:hAnsi="Browallia New" w:cs="Browallia New" w:hint="cs"/>
                <w:color w:val="FF0000"/>
                <w:sz w:val="24"/>
                <w:szCs w:val="24"/>
                <w:cs/>
                <w:lang w:val="en-US" w:bidi="th-TH"/>
              </w:rPr>
              <w:t>ผลลัพธ์</w:t>
            </w:r>
            <w:r w:rsidR="006053B8" w:rsidRPr="006053B8">
              <w:rPr>
                <w:rFonts w:ascii="Browallia New" w:hAnsi="Browallia New" w:cs="Browallia New" w:hint="cs"/>
                <w:color w:val="FF0000"/>
                <w:sz w:val="24"/>
                <w:szCs w:val="24"/>
                <w:cs/>
                <w:lang w:val="en-US" w:bidi="th-TH"/>
              </w:rPr>
              <w:t xml:space="preserve">จากระบบริหาร </w:t>
            </w:r>
            <w:r w:rsidR="006053B8" w:rsidRPr="006053B8">
              <w:rPr>
                <w:rFonts w:ascii="Browallia New" w:hAnsi="Browallia New" w:cs="Browallia New"/>
                <w:color w:val="FF0000"/>
                <w:sz w:val="24"/>
                <w:szCs w:val="24"/>
                <w:lang w:val="en-US" w:bidi="th-TH"/>
              </w:rPr>
              <w:t xml:space="preserve">OH&amp;S </w:t>
            </w:r>
            <w:r w:rsidR="006053B8" w:rsidRPr="006053B8">
              <w:rPr>
                <w:rFonts w:ascii="Browallia New" w:hAnsi="Browallia New" w:cs="Browallia New" w:hint="cs"/>
                <w:color w:val="FF0000"/>
                <w:sz w:val="24"/>
                <w:szCs w:val="24"/>
                <w:cs/>
                <w:lang w:val="en-US" w:bidi="th-TH"/>
              </w:rPr>
              <w:t>เมื่อทำการวางแผนเพื่อดำเนินการใช่หรือไม่?</w:t>
            </w:r>
          </w:p>
        </w:tc>
        <w:tc>
          <w:tcPr>
            <w:tcW w:w="1559" w:type="dxa"/>
            <w:tcBorders>
              <w:top w:val="single" w:sz="4" w:space="0" w:color="auto"/>
              <w:bottom w:val="single" w:sz="4" w:space="0" w:color="auto"/>
            </w:tcBorders>
            <w:vAlign w:val="center"/>
          </w:tcPr>
          <w:p w14:paraId="26EC1501" w14:textId="77777777" w:rsidR="008D0A3D" w:rsidRPr="00382784" w:rsidRDefault="008D0A3D" w:rsidP="0040630B">
            <w:pPr>
              <w:rPr>
                <w:rFonts w:ascii="Calibri" w:hAnsi="Calibri"/>
              </w:rPr>
            </w:pPr>
          </w:p>
        </w:tc>
        <w:tc>
          <w:tcPr>
            <w:tcW w:w="1417" w:type="dxa"/>
            <w:tcBorders>
              <w:top w:val="single" w:sz="4" w:space="0" w:color="auto"/>
              <w:bottom w:val="single" w:sz="4" w:space="0" w:color="auto"/>
            </w:tcBorders>
            <w:vAlign w:val="center"/>
          </w:tcPr>
          <w:p w14:paraId="49EE9F7B" w14:textId="77777777" w:rsidR="008D0A3D" w:rsidRPr="00382784" w:rsidRDefault="008D0A3D" w:rsidP="0040630B">
            <w:pPr>
              <w:rPr>
                <w:rFonts w:ascii="Calibri" w:hAnsi="Calibri"/>
              </w:rPr>
            </w:pPr>
          </w:p>
        </w:tc>
        <w:tc>
          <w:tcPr>
            <w:tcW w:w="1134" w:type="dxa"/>
            <w:tcBorders>
              <w:top w:val="single" w:sz="4" w:space="0" w:color="auto"/>
              <w:bottom w:val="single" w:sz="4" w:space="0" w:color="auto"/>
            </w:tcBorders>
            <w:vAlign w:val="center"/>
          </w:tcPr>
          <w:p w14:paraId="3F4078C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2690809" w14:textId="2765D4A4"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71EEC7EB" w14:textId="77777777" w:rsidTr="00B75B30">
        <w:trPr>
          <w:trHeight w:val="164"/>
        </w:trPr>
        <w:tc>
          <w:tcPr>
            <w:tcW w:w="851" w:type="dxa"/>
            <w:vMerge/>
            <w:vAlign w:val="center"/>
          </w:tcPr>
          <w:p w14:paraId="5701BB1A" w14:textId="77777777" w:rsidR="008D0A3D" w:rsidRDefault="008D0A3D" w:rsidP="0040630B">
            <w:pPr>
              <w:jc w:val="center"/>
              <w:rPr>
                <w:rFonts w:ascii="Calibri" w:hAnsi="Calibri" w:cs="Arial"/>
                <w:color w:val="5F5F5F"/>
                <w:sz w:val="18"/>
                <w:szCs w:val="18"/>
              </w:rPr>
            </w:pPr>
          </w:p>
        </w:tc>
        <w:tc>
          <w:tcPr>
            <w:tcW w:w="4678" w:type="dxa"/>
            <w:tcBorders>
              <w:top w:val="single" w:sz="4" w:space="0" w:color="auto"/>
              <w:bottom w:val="single" w:sz="4" w:space="0" w:color="auto"/>
            </w:tcBorders>
            <w:vAlign w:val="center"/>
          </w:tcPr>
          <w:p w14:paraId="415FFF6B" w14:textId="77777777" w:rsidR="008D0A3D" w:rsidRDefault="008D0A3D" w:rsidP="0040630B">
            <w:pPr>
              <w:rPr>
                <w:rFonts w:ascii="Calibri" w:hAnsi="Calibri" w:cs="Arial"/>
                <w:color w:val="000000"/>
                <w:sz w:val="18"/>
                <w:szCs w:val="18"/>
              </w:rPr>
            </w:pPr>
            <w:r w:rsidRPr="002D10C9">
              <w:rPr>
                <w:rFonts w:ascii="Calibri" w:hAnsi="Calibri" w:cs="Arial"/>
                <w:color w:val="000000"/>
                <w:sz w:val="18"/>
                <w:szCs w:val="18"/>
              </w:rPr>
              <w:t>Does the organisation take into account best practice, technological options and financial, operational and business requirements when planning its actions?</w:t>
            </w:r>
          </w:p>
          <w:p w14:paraId="7873C8CE" w14:textId="35A9A6EF" w:rsidR="007A203F" w:rsidRPr="007A203F" w:rsidRDefault="007A203F" w:rsidP="00363A24">
            <w:pPr>
              <w:autoSpaceDE w:val="0"/>
              <w:autoSpaceDN w:val="0"/>
              <w:adjustRightInd w:val="0"/>
              <w:rPr>
                <w:rFonts w:ascii="Calibri" w:hAnsi="Calibri" w:cs="Browallia New"/>
                <w:color w:val="000000"/>
                <w:sz w:val="18"/>
                <w:szCs w:val="22"/>
                <w:lang w:bidi="th-TH"/>
              </w:rPr>
            </w:pPr>
            <w:r w:rsidRPr="00363A24">
              <w:rPr>
                <w:rFonts w:ascii="Browallia New" w:hAnsi="Browallia New" w:cs="Browallia New" w:hint="cs"/>
                <w:color w:val="FF0000"/>
                <w:sz w:val="24"/>
                <w:szCs w:val="24"/>
                <w:cs/>
                <w:lang w:val="en-US" w:bidi="th-TH"/>
              </w:rPr>
              <w:t>องค์กรพิจารณาแนวทางปฏิบัติที่ดีที่สุด ตัวเลือกทางเทคโนโลยี</w:t>
            </w:r>
            <w:r w:rsidR="00363A24" w:rsidRPr="00363A24">
              <w:rPr>
                <w:rFonts w:ascii="Browallia New" w:hAnsi="Browallia New" w:cs="Browallia New" w:hint="cs"/>
                <w:color w:val="FF0000"/>
                <w:sz w:val="24"/>
                <w:szCs w:val="24"/>
                <w:cs/>
                <w:lang w:val="en-US" w:bidi="th-TH"/>
              </w:rPr>
              <w:t>และข้อกำหนดทางการเงิน ทางการปฏิบัติการและทางธุรกิจ เมื่อทำการวางแผนการปฏิบัติการขององค์กรใช่หรือไม่?</w:t>
            </w:r>
          </w:p>
        </w:tc>
        <w:tc>
          <w:tcPr>
            <w:tcW w:w="1559" w:type="dxa"/>
            <w:tcBorders>
              <w:top w:val="single" w:sz="4" w:space="0" w:color="auto"/>
              <w:bottom w:val="single" w:sz="4" w:space="0" w:color="auto"/>
            </w:tcBorders>
            <w:vAlign w:val="center"/>
          </w:tcPr>
          <w:p w14:paraId="0CEB8A6A" w14:textId="77777777" w:rsidR="008D0A3D" w:rsidRPr="00382784" w:rsidRDefault="008D0A3D" w:rsidP="0040630B">
            <w:pPr>
              <w:rPr>
                <w:rFonts w:ascii="Calibri" w:hAnsi="Calibri"/>
              </w:rPr>
            </w:pPr>
          </w:p>
        </w:tc>
        <w:tc>
          <w:tcPr>
            <w:tcW w:w="1417" w:type="dxa"/>
            <w:tcBorders>
              <w:top w:val="single" w:sz="4" w:space="0" w:color="auto"/>
              <w:bottom w:val="single" w:sz="4" w:space="0" w:color="auto"/>
            </w:tcBorders>
            <w:vAlign w:val="center"/>
          </w:tcPr>
          <w:p w14:paraId="4329B67C" w14:textId="77777777" w:rsidR="008D0A3D" w:rsidRPr="00382784" w:rsidRDefault="008D0A3D" w:rsidP="0040630B">
            <w:pPr>
              <w:rPr>
                <w:rFonts w:ascii="Calibri" w:hAnsi="Calibri"/>
              </w:rPr>
            </w:pPr>
          </w:p>
        </w:tc>
        <w:tc>
          <w:tcPr>
            <w:tcW w:w="1134" w:type="dxa"/>
            <w:tcBorders>
              <w:top w:val="single" w:sz="4" w:space="0" w:color="auto"/>
              <w:bottom w:val="single" w:sz="4" w:space="0" w:color="auto"/>
            </w:tcBorders>
            <w:vAlign w:val="center"/>
          </w:tcPr>
          <w:p w14:paraId="4B83A84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24A92CE" w14:textId="14DAF28D"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5759140D" w14:textId="77777777" w:rsidTr="00C040ED">
        <w:trPr>
          <w:trHeight w:val="59"/>
        </w:trPr>
        <w:tc>
          <w:tcPr>
            <w:tcW w:w="9639" w:type="dxa"/>
            <w:gridSpan w:val="5"/>
            <w:tcBorders>
              <w:top w:val="single" w:sz="4" w:space="0" w:color="auto"/>
              <w:bottom w:val="single" w:sz="4" w:space="0" w:color="auto"/>
            </w:tcBorders>
            <w:vAlign w:val="center"/>
          </w:tcPr>
          <w:p w14:paraId="6BF0F5DF"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70786F77" w14:textId="16154F85" w:rsidR="008D0A3D" w:rsidRPr="00382784" w:rsidRDefault="00C040ED" w:rsidP="00C040ED">
            <w:pPr>
              <w:jc w:val="both"/>
              <w:rPr>
                <w:rFonts w:ascii="Calibri" w:hAnsi="Calibri" w:cs="Arial"/>
                <w:color w:val="5F5F5F"/>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0F631F40" w14:textId="77777777" w:rsidR="008D0A3D" w:rsidRPr="008D0A3D" w:rsidRDefault="008D0A3D" w:rsidP="008D0A3D">
      <w:pPr>
        <w:pStyle w:val="BodyText"/>
        <w:jc w:val="left"/>
        <w:rPr>
          <w:rFonts w:ascii="Calibri" w:hAnsi="Calibri" w:cs="Calibri"/>
          <w:sz w:val="22"/>
          <w:szCs w:val="22"/>
        </w:rPr>
      </w:pPr>
    </w:p>
    <w:p w14:paraId="68B29CA2" w14:textId="50EE0DFA" w:rsidR="00F476A5" w:rsidRDefault="00F476A5" w:rsidP="00F476A5">
      <w:pPr>
        <w:pStyle w:val="Heading"/>
        <w:spacing w:after="120"/>
        <w:rPr>
          <w:rFonts w:ascii="Calibri" w:hAnsi="Calibri"/>
        </w:rPr>
      </w:pPr>
      <w:r w:rsidRPr="00382784">
        <w:rPr>
          <w:rFonts w:ascii="Calibri" w:hAnsi="Calibri"/>
        </w:rPr>
        <w:t xml:space="preserve">6.2 </w:t>
      </w:r>
      <w:r w:rsidR="008D0A3D">
        <w:rPr>
          <w:rFonts w:ascii="Calibri" w:hAnsi="Calibri"/>
        </w:rPr>
        <w:t>OH&amp;S</w:t>
      </w:r>
      <w:r w:rsidRPr="00382784">
        <w:rPr>
          <w:rFonts w:ascii="Calibri" w:hAnsi="Calibri"/>
        </w:rPr>
        <w:t xml:space="preserve"> objectives and planning to achieve them</w:t>
      </w:r>
    </w:p>
    <w:p w14:paraId="579B1772" w14:textId="1A3FCBD4" w:rsidR="00BE66BA" w:rsidRPr="00BE66BA" w:rsidRDefault="00BE66BA" w:rsidP="00BE66BA">
      <w:pPr>
        <w:pStyle w:val="BodyText"/>
        <w:jc w:val="left"/>
        <w:rPr>
          <w:rFonts w:ascii="Browallia New" w:hAnsi="Browallia New" w:cs="Browallia New"/>
          <w:color w:val="FF0000"/>
          <w:sz w:val="28"/>
          <w:szCs w:val="28"/>
          <w:cs/>
          <w:lang w:val="en-US" w:bidi="th-TH"/>
        </w:rPr>
      </w:pPr>
      <w:r w:rsidRPr="00BE66BA">
        <w:rPr>
          <w:rFonts w:ascii="Browallia New" w:hAnsi="Browallia New" w:cs="Browallia New"/>
          <w:color w:val="FF0000"/>
          <w:sz w:val="28"/>
          <w:szCs w:val="28"/>
          <w:lang w:val="en-US" w:bidi="th-TH"/>
        </w:rPr>
        <w:t xml:space="preserve">6.2 </w:t>
      </w:r>
      <w:r w:rsidRPr="00BE66BA">
        <w:rPr>
          <w:rFonts w:ascii="Browallia New" w:hAnsi="Browallia New" w:cs="Browallia New" w:hint="cs"/>
          <w:b w:val="0"/>
          <w:bCs/>
          <w:color w:val="FF0000"/>
          <w:sz w:val="28"/>
          <w:szCs w:val="28"/>
          <w:cs/>
          <w:lang w:val="en-US" w:bidi="th-TH"/>
        </w:rPr>
        <w:t xml:space="preserve">วัตถุประสงค์ด้าน </w:t>
      </w:r>
      <w:r w:rsidRPr="00BE66BA">
        <w:rPr>
          <w:rFonts w:ascii="Browallia New" w:hAnsi="Browallia New" w:cs="Browallia New"/>
          <w:color w:val="FF0000"/>
          <w:sz w:val="28"/>
          <w:szCs w:val="28"/>
          <w:lang w:val="en-US" w:bidi="th-TH"/>
        </w:rPr>
        <w:t xml:space="preserve">OH&amp;S </w:t>
      </w:r>
      <w:r w:rsidRPr="00BE66BA">
        <w:rPr>
          <w:rFonts w:ascii="Browallia New" w:hAnsi="Browallia New" w:cs="Browallia New" w:hint="cs"/>
          <w:b w:val="0"/>
          <w:bCs/>
          <w:color w:val="FF0000"/>
          <w:sz w:val="28"/>
          <w:szCs w:val="28"/>
          <w:cs/>
          <w:lang w:val="en-US" w:bidi="th-TH"/>
        </w:rPr>
        <w:t>และการวางแผนเพื่อให้บรรลุ</w:t>
      </w:r>
      <w:r w:rsidR="00D97560">
        <w:rPr>
          <w:rFonts w:ascii="Browallia New" w:hAnsi="Browallia New" w:cs="Browallia New" w:hint="cs"/>
          <w:b w:val="0"/>
          <w:bCs/>
          <w:color w:val="FF0000"/>
          <w:sz w:val="28"/>
          <w:szCs w:val="28"/>
          <w:cs/>
          <w:lang w:val="en-US" w:bidi="th-TH"/>
        </w:rPr>
        <w:t>ตามวัตถุประสงค์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6D76A7E8" w14:textId="77777777" w:rsidTr="000A4232">
        <w:tc>
          <w:tcPr>
            <w:tcW w:w="851" w:type="dxa"/>
            <w:tcBorders>
              <w:top w:val="single" w:sz="4" w:space="0" w:color="auto"/>
            </w:tcBorders>
            <w:shd w:val="clear" w:color="auto" w:fill="808080"/>
            <w:vAlign w:val="center"/>
          </w:tcPr>
          <w:p w14:paraId="4CD7B44F"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272FF082" w14:textId="0A2D2720"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7490241B"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752A7627" w14:textId="58C62495"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08C4CDA6"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7903A895" w14:textId="01120332"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4E734BE7"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1C67440F" w14:textId="3833AD0E"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5F9B297F"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40AAA487" w14:textId="5E93E76B"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853EC4" w:rsidRPr="00382784" w14:paraId="64EA8BE1" w14:textId="77777777" w:rsidTr="00B75B30">
        <w:tc>
          <w:tcPr>
            <w:tcW w:w="851" w:type="dxa"/>
            <w:vMerge w:val="restart"/>
            <w:tcBorders>
              <w:top w:val="single" w:sz="4" w:space="0" w:color="auto"/>
            </w:tcBorders>
            <w:vAlign w:val="center"/>
          </w:tcPr>
          <w:p w14:paraId="7C145974" w14:textId="77777777" w:rsidR="00853EC4" w:rsidRPr="00382784" w:rsidRDefault="00853EC4" w:rsidP="00B75B30">
            <w:pPr>
              <w:jc w:val="center"/>
              <w:rPr>
                <w:rFonts w:ascii="Calibri" w:hAnsi="Calibri" w:cs="Arial"/>
                <w:sz w:val="18"/>
                <w:szCs w:val="18"/>
              </w:rPr>
            </w:pPr>
            <w:r w:rsidRPr="00382784">
              <w:rPr>
                <w:rFonts w:ascii="Calibri" w:hAnsi="Calibri" w:cs="Arial"/>
                <w:sz w:val="18"/>
                <w:szCs w:val="18"/>
              </w:rPr>
              <w:t>6.2</w:t>
            </w:r>
            <w:r>
              <w:rPr>
                <w:rFonts w:ascii="Calibri" w:hAnsi="Calibri" w:cs="Arial"/>
                <w:sz w:val="18"/>
                <w:szCs w:val="18"/>
              </w:rPr>
              <w:t>.1</w:t>
            </w:r>
          </w:p>
        </w:tc>
        <w:tc>
          <w:tcPr>
            <w:tcW w:w="4678" w:type="dxa"/>
            <w:tcBorders>
              <w:top w:val="single" w:sz="4" w:space="0" w:color="auto"/>
              <w:bottom w:val="single" w:sz="4" w:space="0" w:color="auto"/>
            </w:tcBorders>
            <w:vAlign w:val="center"/>
          </w:tcPr>
          <w:p w14:paraId="402ACEFB" w14:textId="77777777" w:rsidR="00853EC4" w:rsidRDefault="00853EC4" w:rsidP="00B75B30">
            <w:pPr>
              <w:rPr>
                <w:rFonts w:ascii="Calibri" w:hAnsi="Calibri" w:cs="Arial"/>
                <w:color w:val="000000"/>
                <w:sz w:val="18"/>
                <w:szCs w:val="18"/>
              </w:rPr>
            </w:pPr>
            <w:r w:rsidRPr="00382784">
              <w:rPr>
                <w:rFonts w:ascii="Calibri" w:hAnsi="Calibri" w:cs="Arial"/>
                <w:color w:val="000000"/>
                <w:sz w:val="18"/>
                <w:szCs w:val="18"/>
              </w:rPr>
              <w:t xml:space="preserve">Has your </w:t>
            </w:r>
            <w:r w:rsidR="008D0A3D">
              <w:rPr>
                <w:rFonts w:ascii="Calibri" w:hAnsi="Calibri" w:cs="Arial"/>
                <w:color w:val="000000"/>
                <w:sz w:val="18"/>
                <w:szCs w:val="18"/>
              </w:rPr>
              <w:t>organization established OH&amp;S</w:t>
            </w:r>
            <w:r w:rsidRPr="00382784">
              <w:rPr>
                <w:rFonts w:ascii="Calibri" w:hAnsi="Calibri" w:cs="Arial"/>
                <w:color w:val="000000"/>
                <w:sz w:val="18"/>
                <w:szCs w:val="18"/>
              </w:rPr>
              <w:t xml:space="preserve"> objectives at relevant</w:t>
            </w:r>
            <w:r w:rsidR="008D0A3D">
              <w:rPr>
                <w:rFonts w:ascii="Calibri" w:hAnsi="Calibri" w:cs="Arial"/>
                <w:color w:val="000000"/>
                <w:sz w:val="18"/>
                <w:szCs w:val="18"/>
              </w:rPr>
              <w:t xml:space="preserve"> functions, levels</w:t>
            </w:r>
            <w:r w:rsidRPr="00382784">
              <w:rPr>
                <w:rFonts w:ascii="Calibri" w:hAnsi="Calibri" w:cs="Arial"/>
                <w:color w:val="000000"/>
                <w:sz w:val="18"/>
                <w:szCs w:val="18"/>
              </w:rPr>
              <w:t xml:space="preserve"> that are </w:t>
            </w:r>
            <w:r w:rsidR="008D0A3D">
              <w:rPr>
                <w:rFonts w:ascii="Calibri" w:hAnsi="Calibri" w:cs="Arial"/>
                <w:color w:val="000000"/>
                <w:sz w:val="18"/>
                <w:szCs w:val="18"/>
              </w:rPr>
              <w:t>needed to maintain and continually improve the OH&amp;S</w:t>
            </w:r>
            <w:r w:rsidRPr="00382784">
              <w:rPr>
                <w:rFonts w:ascii="Calibri" w:hAnsi="Calibri" w:cs="Arial"/>
                <w:color w:val="000000"/>
                <w:sz w:val="18"/>
                <w:szCs w:val="18"/>
              </w:rPr>
              <w:t xml:space="preserve"> management system?</w:t>
            </w:r>
          </w:p>
          <w:p w14:paraId="33B89FD1" w14:textId="78E59459" w:rsidR="0054581D" w:rsidRPr="00D90C38" w:rsidRDefault="00D90C38" w:rsidP="00E83079">
            <w:pPr>
              <w:autoSpaceDE w:val="0"/>
              <w:autoSpaceDN w:val="0"/>
              <w:adjustRightInd w:val="0"/>
              <w:rPr>
                <w:rFonts w:ascii="Calibri" w:hAnsi="Calibri" w:cstheme="minorBidi"/>
                <w:color w:val="000000"/>
                <w:sz w:val="18"/>
                <w:szCs w:val="22"/>
                <w:cs/>
                <w:lang w:val="en-US" w:bidi="th-TH"/>
              </w:rPr>
            </w:pPr>
            <w:r w:rsidRPr="00E83079">
              <w:rPr>
                <w:rFonts w:ascii="Browallia New" w:hAnsi="Browallia New" w:cs="Browallia New" w:hint="cs"/>
                <w:color w:val="FF0000"/>
                <w:sz w:val="24"/>
                <w:szCs w:val="24"/>
                <w:cs/>
                <w:lang w:val="en-US" w:bidi="th-TH"/>
              </w:rPr>
              <w:t>องค์กรของคุณได้กำหนด</w:t>
            </w:r>
            <w:r w:rsidR="0076667F" w:rsidRPr="00E83079">
              <w:rPr>
                <w:rFonts w:ascii="Browallia New" w:hAnsi="Browallia New" w:cs="Browallia New" w:hint="cs"/>
                <w:color w:val="FF0000"/>
                <w:sz w:val="24"/>
                <w:szCs w:val="24"/>
                <w:cs/>
                <w:lang w:val="en-US" w:bidi="th-TH"/>
              </w:rPr>
              <w:t xml:space="preserve">วัตถุประสงค์ด้าน </w:t>
            </w:r>
            <w:r w:rsidR="0076667F" w:rsidRPr="00E83079">
              <w:rPr>
                <w:rFonts w:ascii="Browallia New" w:hAnsi="Browallia New" w:cs="Browallia New"/>
                <w:color w:val="FF0000"/>
                <w:sz w:val="24"/>
                <w:szCs w:val="24"/>
                <w:lang w:val="en-US" w:bidi="th-TH"/>
              </w:rPr>
              <w:t xml:space="preserve">OH&amp;S </w:t>
            </w:r>
            <w:r w:rsidR="0076667F" w:rsidRPr="00E83079">
              <w:rPr>
                <w:rFonts w:ascii="Browallia New" w:hAnsi="Browallia New" w:cs="Browallia New" w:hint="cs"/>
                <w:color w:val="FF0000"/>
                <w:sz w:val="24"/>
                <w:szCs w:val="24"/>
                <w:cs/>
                <w:lang w:val="en-US" w:bidi="th-TH"/>
              </w:rPr>
              <w:t>ในหน้าที่การทำงาน</w:t>
            </w:r>
            <w:r w:rsidR="00226CCB" w:rsidRPr="00E83079">
              <w:rPr>
                <w:rFonts w:ascii="Browallia New" w:hAnsi="Browallia New" w:cs="Browallia New" w:hint="cs"/>
                <w:color w:val="FF0000"/>
                <w:sz w:val="24"/>
                <w:szCs w:val="24"/>
                <w:cs/>
                <w:lang w:val="en-US" w:bidi="th-TH"/>
              </w:rPr>
              <w:t>และระดับที่เกี่ยวข้องที่</w:t>
            </w:r>
            <w:r w:rsidR="00E83079" w:rsidRPr="00E83079">
              <w:rPr>
                <w:rFonts w:ascii="Browallia New" w:hAnsi="Browallia New" w:cs="Browallia New" w:hint="cs"/>
                <w:color w:val="FF0000"/>
                <w:sz w:val="24"/>
                <w:szCs w:val="24"/>
                <w:cs/>
                <w:lang w:val="en-US" w:bidi="th-TH"/>
              </w:rPr>
              <w:t xml:space="preserve">จำเป็นเพื่อธำรงรักษาและปรับปรุงระบบบริหาร </w:t>
            </w:r>
            <w:r w:rsidR="00E83079" w:rsidRPr="00E83079">
              <w:rPr>
                <w:rFonts w:ascii="Browallia New" w:hAnsi="Browallia New" w:cs="Browallia New"/>
                <w:color w:val="FF0000"/>
                <w:sz w:val="24"/>
                <w:szCs w:val="24"/>
                <w:lang w:val="en-US" w:bidi="th-TH"/>
              </w:rPr>
              <w:t xml:space="preserve">OH&amp;S </w:t>
            </w:r>
            <w:r w:rsidR="00E83079" w:rsidRPr="00E83079">
              <w:rPr>
                <w:rFonts w:ascii="Browallia New" w:hAnsi="Browallia New" w:cs="Browallia New" w:hint="cs"/>
                <w:color w:val="FF0000"/>
                <w:sz w:val="24"/>
                <w:szCs w:val="24"/>
                <w:cs/>
                <w:lang w:val="en-US" w:bidi="th-TH"/>
              </w:rPr>
              <w:t>อย่างต่อเนื่องใช่หรือไม่?</w:t>
            </w:r>
          </w:p>
        </w:tc>
        <w:tc>
          <w:tcPr>
            <w:tcW w:w="1559" w:type="dxa"/>
            <w:tcBorders>
              <w:top w:val="single" w:sz="4" w:space="0" w:color="auto"/>
              <w:bottom w:val="single" w:sz="4" w:space="0" w:color="auto"/>
            </w:tcBorders>
            <w:vAlign w:val="center"/>
          </w:tcPr>
          <w:p w14:paraId="4CD7E553" w14:textId="77777777" w:rsidR="00853EC4" w:rsidRPr="00382784" w:rsidRDefault="00853EC4"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1185772C" w14:textId="77777777" w:rsidR="00853EC4" w:rsidRPr="00382784" w:rsidRDefault="008D0A3D" w:rsidP="00B75B30">
            <w:pPr>
              <w:rPr>
                <w:rFonts w:ascii="Calibri" w:hAnsi="Calibri" w:cs="Arial"/>
                <w:sz w:val="18"/>
                <w:szCs w:val="18"/>
              </w:rPr>
            </w:pPr>
            <w:proofErr w:type="spellStart"/>
            <w:r>
              <w:rPr>
                <w:rFonts w:ascii="Calibri" w:hAnsi="Calibri" w:cs="Arial"/>
                <w:sz w:val="18"/>
                <w:szCs w:val="18"/>
              </w:rPr>
              <w:t>Tion</w:t>
            </w:r>
            <w:proofErr w:type="spellEnd"/>
            <w:r>
              <w:rPr>
                <w:rFonts w:ascii="Calibri" w:hAnsi="Calibri" w:cs="Arial"/>
                <w:sz w:val="18"/>
                <w:szCs w:val="18"/>
              </w:rPr>
              <w:t xml:space="preserve"> </w:t>
            </w:r>
          </w:p>
        </w:tc>
        <w:tc>
          <w:tcPr>
            <w:tcW w:w="1134" w:type="dxa"/>
            <w:tcBorders>
              <w:top w:val="single" w:sz="4" w:space="0" w:color="auto"/>
              <w:bottom w:val="single" w:sz="4" w:space="0" w:color="auto"/>
            </w:tcBorders>
            <w:vAlign w:val="center"/>
          </w:tcPr>
          <w:p w14:paraId="0FC91BB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8399A8A" w14:textId="313869BC" w:rsidR="00853EC4"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53EC4" w:rsidRPr="00382784" w14:paraId="468605ED" w14:textId="77777777" w:rsidTr="000A4232">
        <w:tc>
          <w:tcPr>
            <w:tcW w:w="851" w:type="dxa"/>
            <w:vMerge/>
            <w:vAlign w:val="center"/>
          </w:tcPr>
          <w:p w14:paraId="15051839" w14:textId="77777777" w:rsidR="00853EC4" w:rsidRPr="00382784" w:rsidRDefault="00853EC4" w:rsidP="00B75B30">
            <w:pPr>
              <w:jc w:val="center"/>
              <w:rPr>
                <w:rFonts w:ascii="Calibri" w:hAnsi="Calibri" w:cs="Arial"/>
                <w:sz w:val="18"/>
                <w:szCs w:val="18"/>
              </w:rPr>
            </w:pPr>
          </w:p>
        </w:tc>
        <w:tc>
          <w:tcPr>
            <w:tcW w:w="8788" w:type="dxa"/>
            <w:gridSpan w:val="4"/>
            <w:tcBorders>
              <w:top w:val="single" w:sz="4" w:space="0" w:color="auto"/>
              <w:bottom w:val="single" w:sz="4" w:space="0" w:color="auto"/>
            </w:tcBorders>
            <w:vAlign w:val="center"/>
          </w:tcPr>
          <w:p w14:paraId="333B08AC" w14:textId="77777777" w:rsidR="00853EC4" w:rsidRDefault="008D0A3D" w:rsidP="00B75B30">
            <w:pPr>
              <w:rPr>
                <w:rFonts w:ascii="Calibri" w:hAnsi="Calibri" w:cs="Arial"/>
                <w:color w:val="000000"/>
                <w:sz w:val="18"/>
                <w:szCs w:val="18"/>
              </w:rPr>
            </w:pPr>
            <w:r>
              <w:rPr>
                <w:rFonts w:ascii="Calibri" w:hAnsi="Calibri" w:cs="Arial"/>
                <w:color w:val="000000"/>
                <w:sz w:val="18"/>
                <w:szCs w:val="18"/>
              </w:rPr>
              <w:t>Are the OH&amp;S</w:t>
            </w:r>
            <w:r w:rsidR="00853EC4" w:rsidRPr="00382784">
              <w:rPr>
                <w:rFonts w:ascii="Calibri" w:hAnsi="Calibri" w:cs="Arial"/>
                <w:color w:val="000000"/>
                <w:sz w:val="18"/>
                <w:szCs w:val="18"/>
              </w:rPr>
              <w:t xml:space="preserve"> objectives:</w:t>
            </w:r>
          </w:p>
          <w:p w14:paraId="7F7F023E" w14:textId="3C83A8AF" w:rsidR="00E83079" w:rsidRPr="00E83079" w:rsidRDefault="00E83079" w:rsidP="00E83079">
            <w:pPr>
              <w:autoSpaceDE w:val="0"/>
              <w:autoSpaceDN w:val="0"/>
              <w:adjustRightInd w:val="0"/>
              <w:rPr>
                <w:rFonts w:ascii="Calibri" w:hAnsi="Calibri" w:cs="Browallia New"/>
                <w:color w:val="000000"/>
                <w:sz w:val="18"/>
                <w:szCs w:val="22"/>
                <w:lang w:val="en-US" w:bidi="th-TH"/>
              </w:rPr>
            </w:pPr>
            <w:r w:rsidRPr="00E83079">
              <w:rPr>
                <w:rFonts w:ascii="Browallia New" w:hAnsi="Browallia New" w:cs="Browallia New" w:hint="cs"/>
                <w:color w:val="FF0000"/>
                <w:sz w:val="24"/>
                <w:szCs w:val="24"/>
                <w:cs/>
                <w:lang w:val="en-US" w:bidi="th-TH"/>
              </w:rPr>
              <w:t xml:space="preserve">วัตถุประสงค์ด้าน </w:t>
            </w:r>
            <w:r w:rsidRPr="00E83079">
              <w:rPr>
                <w:rFonts w:ascii="Browallia New" w:hAnsi="Browallia New" w:cs="Browallia New"/>
                <w:color w:val="FF0000"/>
                <w:sz w:val="24"/>
                <w:szCs w:val="24"/>
                <w:lang w:val="en-US" w:bidi="th-TH"/>
              </w:rPr>
              <w:t>OH&amp;S:</w:t>
            </w:r>
          </w:p>
        </w:tc>
      </w:tr>
      <w:tr w:rsidR="00853EC4" w:rsidRPr="00382784" w14:paraId="1914E3DD" w14:textId="77777777" w:rsidTr="00B75B30">
        <w:tc>
          <w:tcPr>
            <w:tcW w:w="851" w:type="dxa"/>
            <w:vMerge/>
            <w:vAlign w:val="center"/>
          </w:tcPr>
          <w:p w14:paraId="1E9E2340" w14:textId="77777777" w:rsidR="00853EC4" w:rsidRPr="00382784" w:rsidRDefault="00853EC4"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506E26DF" w14:textId="77777777" w:rsidR="00853EC4" w:rsidRDefault="00E12F29" w:rsidP="00C77DD8">
            <w:pPr>
              <w:pStyle w:val="ListParagraph"/>
              <w:numPr>
                <w:ilvl w:val="0"/>
                <w:numId w:val="40"/>
              </w:numPr>
              <w:ind w:left="357" w:hanging="357"/>
              <w:rPr>
                <w:rFonts w:ascii="Calibri" w:hAnsi="Calibri" w:cs="Arial"/>
                <w:color w:val="000000"/>
                <w:sz w:val="18"/>
                <w:szCs w:val="18"/>
              </w:rPr>
            </w:pPr>
            <w:r>
              <w:rPr>
                <w:rFonts w:ascii="Calibri" w:hAnsi="Calibri" w:cs="Arial"/>
                <w:color w:val="000000"/>
                <w:sz w:val="18"/>
                <w:szCs w:val="18"/>
              </w:rPr>
              <w:t>c</w:t>
            </w:r>
            <w:r w:rsidR="008D0A3D" w:rsidRPr="00E12F29">
              <w:rPr>
                <w:rFonts w:ascii="Calibri" w:hAnsi="Calibri" w:cs="Arial"/>
                <w:color w:val="000000"/>
                <w:sz w:val="18"/>
                <w:szCs w:val="18"/>
              </w:rPr>
              <w:t xml:space="preserve">onsistent with the OH&amp;S </w:t>
            </w:r>
            <w:r w:rsidR="00853EC4" w:rsidRPr="00E12F29">
              <w:rPr>
                <w:rFonts w:ascii="Calibri" w:hAnsi="Calibri" w:cs="Arial"/>
                <w:color w:val="000000"/>
                <w:sz w:val="18"/>
                <w:szCs w:val="18"/>
              </w:rPr>
              <w:t>policy?</w:t>
            </w:r>
          </w:p>
          <w:p w14:paraId="33BB1309" w14:textId="285EFFE2" w:rsidR="00E83079" w:rsidRPr="00E83079" w:rsidRDefault="00E83079" w:rsidP="00E83079">
            <w:pPr>
              <w:autoSpaceDE w:val="0"/>
              <w:autoSpaceDN w:val="0"/>
              <w:adjustRightInd w:val="0"/>
              <w:rPr>
                <w:rFonts w:ascii="Calibri" w:hAnsi="Calibri" w:cstheme="minorBidi"/>
                <w:color w:val="000000"/>
                <w:sz w:val="18"/>
                <w:szCs w:val="22"/>
                <w:cs/>
                <w:lang w:val="en-US" w:bidi="th-TH"/>
              </w:rPr>
            </w:pPr>
            <w:r w:rsidRPr="00E83079">
              <w:rPr>
                <w:rFonts w:ascii="Browallia New" w:hAnsi="Browallia New" w:cs="Browallia New"/>
                <w:color w:val="FF0000"/>
                <w:sz w:val="24"/>
                <w:szCs w:val="24"/>
                <w:lang w:val="en-US" w:bidi="th-TH"/>
              </w:rPr>
              <w:t xml:space="preserve">a) </w:t>
            </w:r>
            <w:r w:rsidRPr="00E83079">
              <w:rPr>
                <w:rFonts w:ascii="Browallia New" w:hAnsi="Browallia New" w:cs="Browallia New" w:hint="cs"/>
                <w:color w:val="FF0000"/>
                <w:sz w:val="24"/>
                <w:szCs w:val="24"/>
                <w:cs/>
                <w:lang w:val="en-US" w:bidi="th-TH"/>
              </w:rPr>
              <w:t>สอดคล้องกับนโยบาย</w:t>
            </w:r>
            <w:r w:rsidR="00983BFE">
              <w:rPr>
                <w:rFonts w:ascii="Browallia New" w:hAnsi="Browallia New" w:cs="Browallia New" w:hint="cs"/>
                <w:color w:val="FF0000"/>
                <w:sz w:val="24"/>
                <w:szCs w:val="24"/>
                <w:cs/>
                <w:lang w:val="en-US" w:bidi="th-TH"/>
              </w:rPr>
              <w:t>ด้าน</w:t>
            </w:r>
            <w:r w:rsidRPr="00E83079">
              <w:rPr>
                <w:rFonts w:ascii="Browallia New" w:hAnsi="Browallia New" w:cs="Browallia New" w:hint="cs"/>
                <w:color w:val="FF0000"/>
                <w:sz w:val="24"/>
                <w:szCs w:val="24"/>
                <w:cs/>
                <w:lang w:val="en-US" w:bidi="th-TH"/>
              </w:rPr>
              <w:t xml:space="preserve"> </w:t>
            </w:r>
            <w:r w:rsidRPr="00E83079">
              <w:rPr>
                <w:rFonts w:ascii="Browallia New" w:hAnsi="Browallia New" w:cs="Browallia New"/>
                <w:color w:val="FF0000"/>
                <w:sz w:val="24"/>
                <w:szCs w:val="24"/>
                <w:lang w:val="en-US" w:bidi="th-TH"/>
              </w:rPr>
              <w:t xml:space="preserve">OH&amp;S </w:t>
            </w:r>
            <w:r w:rsidRPr="00E83079">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2AD6105F" w14:textId="77777777" w:rsidR="00853EC4" w:rsidRPr="00382784" w:rsidRDefault="00853EC4"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713EC6A7" w14:textId="77777777" w:rsidR="00853EC4" w:rsidRPr="00382784" w:rsidRDefault="00853EC4"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30B29AA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057F313" w14:textId="4EE345DE" w:rsidR="00853EC4"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53EC4" w:rsidRPr="00382784" w14:paraId="6DD49EB2" w14:textId="77777777" w:rsidTr="00B75B30">
        <w:tc>
          <w:tcPr>
            <w:tcW w:w="851" w:type="dxa"/>
            <w:vMerge/>
            <w:vAlign w:val="center"/>
          </w:tcPr>
          <w:p w14:paraId="51766575" w14:textId="77777777" w:rsidR="00853EC4" w:rsidRPr="00382784" w:rsidRDefault="00853EC4"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2D9EC350" w14:textId="77777777" w:rsidR="00853EC4" w:rsidRDefault="00E12F29" w:rsidP="00C77DD8">
            <w:pPr>
              <w:pStyle w:val="ListParagraph"/>
              <w:numPr>
                <w:ilvl w:val="0"/>
                <w:numId w:val="40"/>
              </w:numPr>
              <w:ind w:left="357" w:hanging="357"/>
              <w:rPr>
                <w:rFonts w:ascii="Calibri" w:hAnsi="Calibri" w:cs="Arial"/>
                <w:color w:val="000000"/>
                <w:sz w:val="18"/>
                <w:szCs w:val="18"/>
              </w:rPr>
            </w:pPr>
            <w:r>
              <w:rPr>
                <w:rFonts w:ascii="Calibri" w:hAnsi="Calibri" w:cs="Arial"/>
                <w:color w:val="000000"/>
                <w:sz w:val="18"/>
                <w:szCs w:val="18"/>
              </w:rPr>
              <w:t>m</w:t>
            </w:r>
            <w:r w:rsidR="00853EC4" w:rsidRPr="00E12F29">
              <w:rPr>
                <w:rFonts w:ascii="Calibri" w:hAnsi="Calibri" w:cs="Arial"/>
                <w:color w:val="000000"/>
                <w:sz w:val="18"/>
                <w:szCs w:val="18"/>
              </w:rPr>
              <w:t>easurable</w:t>
            </w:r>
            <w:r w:rsidR="008D0A3D" w:rsidRPr="00E12F29">
              <w:rPr>
                <w:rFonts w:ascii="Calibri" w:hAnsi="Calibri" w:cs="Arial"/>
                <w:color w:val="000000"/>
                <w:sz w:val="18"/>
                <w:szCs w:val="18"/>
              </w:rPr>
              <w:t xml:space="preserve"> or capable of performance evaluation</w:t>
            </w:r>
            <w:r w:rsidR="00853EC4" w:rsidRPr="00E12F29">
              <w:rPr>
                <w:rFonts w:ascii="Calibri" w:hAnsi="Calibri" w:cs="Arial"/>
                <w:color w:val="000000"/>
                <w:sz w:val="18"/>
                <w:szCs w:val="18"/>
              </w:rPr>
              <w:t>?</w:t>
            </w:r>
          </w:p>
          <w:p w14:paraId="461F20FB" w14:textId="55964E66" w:rsidR="00E83079" w:rsidRPr="00E83079" w:rsidRDefault="00E83079" w:rsidP="00697EB1">
            <w:pPr>
              <w:autoSpaceDE w:val="0"/>
              <w:autoSpaceDN w:val="0"/>
              <w:adjustRightInd w:val="0"/>
              <w:rPr>
                <w:rFonts w:ascii="Calibri" w:hAnsi="Calibri" w:cstheme="minorBidi"/>
                <w:color w:val="000000"/>
                <w:sz w:val="18"/>
                <w:szCs w:val="22"/>
                <w:cs/>
                <w:lang w:val="en-US" w:bidi="th-TH"/>
              </w:rPr>
            </w:pPr>
            <w:r w:rsidRPr="00697EB1">
              <w:rPr>
                <w:rFonts w:ascii="Browallia New" w:hAnsi="Browallia New" w:cs="Browallia New"/>
                <w:color w:val="FF0000"/>
                <w:sz w:val="24"/>
                <w:szCs w:val="24"/>
                <w:lang w:val="en-US" w:bidi="th-TH"/>
              </w:rPr>
              <w:t xml:space="preserve">b) </w:t>
            </w:r>
            <w:r w:rsidRPr="00697EB1">
              <w:rPr>
                <w:rFonts w:ascii="Browallia New" w:hAnsi="Browallia New" w:cs="Browallia New" w:hint="cs"/>
                <w:color w:val="FF0000"/>
                <w:sz w:val="24"/>
                <w:szCs w:val="24"/>
                <w:cs/>
                <w:lang w:val="en-US" w:bidi="th-TH"/>
              </w:rPr>
              <w:t>สามารถวัดผลได้</w:t>
            </w:r>
            <w:r w:rsidR="00697EB1" w:rsidRPr="00697EB1">
              <w:rPr>
                <w:rFonts w:ascii="Browallia New" w:hAnsi="Browallia New" w:cs="Browallia New" w:hint="cs"/>
                <w:color w:val="FF0000"/>
                <w:sz w:val="24"/>
                <w:szCs w:val="24"/>
                <w:cs/>
                <w:lang w:val="en-US" w:bidi="th-TH"/>
              </w:rPr>
              <w:t>และมีความสามารถในการประเมินสมรรถนะใช่หรือไม่</w:t>
            </w:r>
            <w:r w:rsidR="00697EB1">
              <w:rPr>
                <w:rFonts w:ascii="Browallia New" w:hAnsi="Browallia New" w:cs="Browallia New" w:hint="cs"/>
                <w:color w:val="FF0000"/>
                <w:sz w:val="24"/>
                <w:szCs w:val="24"/>
                <w:cs/>
                <w:lang w:val="en-US" w:bidi="th-TH"/>
              </w:rPr>
              <w:t>?</w:t>
            </w:r>
          </w:p>
        </w:tc>
        <w:tc>
          <w:tcPr>
            <w:tcW w:w="1559" w:type="dxa"/>
            <w:tcBorders>
              <w:top w:val="single" w:sz="4" w:space="0" w:color="auto"/>
              <w:bottom w:val="single" w:sz="4" w:space="0" w:color="auto"/>
            </w:tcBorders>
            <w:vAlign w:val="center"/>
          </w:tcPr>
          <w:p w14:paraId="3341111B" w14:textId="77777777" w:rsidR="00853EC4" w:rsidRPr="00382784" w:rsidRDefault="00853EC4"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6239FD11" w14:textId="77777777" w:rsidR="00853EC4" w:rsidRPr="00382784" w:rsidRDefault="00853EC4"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07D66A2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5AE6138" w14:textId="47B3DB8C" w:rsidR="00853EC4"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53EC4" w:rsidRPr="00382784" w14:paraId="3E0CDCFB" w14:textId="77777777" w:rsidTr="00B75B30">
        <w:tc>
          <w:tcPr>
            <w:tcW w:w="851" w:type="dxa"/>
            <w:vMerge/>
            <w:vAlign w:val="center"/>
          </w:tcPr>
          <w:p w14:paraId="10D90E73" w14:textId="77777777" w:rsidR="00853EC4" w:rsidRPr="00382784" w:rsidRDefault="00853EC4"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00F5395F" w14:textId="77777777" w:rsidR="00853EC4" w:rsidRDefault="00E12F29" w:rsidP="00C77DD8">
            <w:pPr>
              <w:pStyle w:val="ListParagraph"/>
              <w:numPr>
                <w:ilvl w:val="0"/>
                <w:numId w:val="40"/>
              </w:numPr>
              <w:ind w:left="357" w:hanging="357"/>
              <w:rPr>
                <w:rFonts w:ascii="Calibri" w:hAnsi="Calibri" w:cs="Arial"/>
                <w:color w:val="000000"/>
                <w:sz w:val="18"/>
                <w:szCs w:val="18"/>
              </w:rPr>
            </w:pPr>
            <w:proofErr w:type="gramStart"/>
            <w:r w:rsidRPr="002D10C9">
              <w:rPr>
                <w:rFonts w:ascii="Calibri" w:hAnsi="Calibri" w:cs="Arial"/>
                <w:color w:val="000000"/>
                <w:sz w:val="18"/>
                <w:szCs w:val="18"/>
              </w:rPr>
              <w:t>t</w:t>
            </w:r>
            <w:r w:rsidR="00853EC4" w:rsidRPr="002D10C9">
              <w:rPr>
                <w:rFonts w:ascii="Calibri" w:hAnsi="Calibri" w:cs="Arial"/>
                <w:color w:val="000000"/>
                <w:sz w:val="18"/>
                <w:szCs w:val="18"/>
              </w:rPr>
              <w:t>ake</w:t>
            </w:r>
            <w:proofErr w:type="gramEnd"/>
            <w:r w:rsidR="00853EC4" w:rsidRPr="002D10C9">
              <w:rPr>
                <w:rFonts w:ascii="Calibri" w:hAnsi="Calibri" w:cs="Arial"/>
                <w:color w:val="000000"/>
                <w:sz w:val="18"/>
                <w:szCs w:val="18"/>
              </w:rPr>
              <w:t xml:space="preserve"> into account applicable requirements</w:t>
            </w:r>
            <w:r w:rsidR="008D0A3D" w:rsidRPr="002D10C9">
              <w:rPr>
                <w:rFonts w:ascii="Calibri" w:hAnsi="Calibri" w:cs="Arial"/>
                <w:color w:val="000000"/>
                <w:sz w:val="18"/>
                <w:szCs w:val="18"/>
              </w:rPr>
              <w:t>, the results of the assessment of risks and opportunities and the results of consultation with worker and workers representatives</w:t>
            </w:r>
            <w:r w:rsidR="00853EC4" w:rsidRPr="002D10C9">
              <w:rPr>
                <w:rFonts w:ascii="Calibri" w:hAnsi="Calibri" w:cs="Arial"/>
                <w:color w:val="000000"/>
                <w:sz w:val="18"/>
                <w:szCs w:val="18"/>
              </w:rPr>
              <w:t>?</w:t>
            </w:r>
          </w:p>
          <w:p w14:paraId="720C07F3" w14:textId="0F61AE1F" w:rsidR="00697EB1" w:rsidRPr="00697EB1" w:rsidRDefault="00697EB1" w:rsidP="00CE6C69">
            <w:pPr>
              <w:autoSpaceDE w:val="0"/>
              <w:autoSpaceDN w:val="0"/>
              <w:adjustRightInd w:val="0"/>
              <w:rPr>
                <w:rFonts w:ascii="Calibri" w:hAnsi="Calibri" w:cstheme="minorBidi"/>
                <w:color w:val="000000"/>
                <w:sz w:val="18"/>
                <w:szCs w:val="22"/>
                <w:cs/>
                <w:lang w:val="en-US" w:bidi="th-TH"/>
              </w:rPr>
            </w:pPr>
            <w:r w:rsidRPr="00CE6C69">
              <w:rPr>
                <w:rFonts w:ascii="Browallia New" w:hAnsi="Browallia New" w:cs="Browallia New"/>
                <w:color w:val="FF0000"/>
                <w:sz w:val="24"/>
                <w:szCs w:val="24"/>
                <w:lang w:val="en-US" w:bidi="th-TH"/>
              </w:rPr>
              <w:lastRenderedPageBreak/>
              <w:t xml:space="preserve">c) </w:t>
            </w:r>
            <w:r w:rsidR="00E3040C" w:rsidRPr="00CE6C69">
              <w:rPr>
                <w:rFonts w:ascii="Browallia New" w:hAnsi="Browallia New" w:cs="Browallia New" w:hint="cs"/>
                <w:color w:val="FF0000"/>
                <w:sz w:val="24"/>
                <w:szCs w:val="24"/>
                <w:cs/>
                <w:lang w:val="en-US" w:bidi="th-TH"/>
              </w:rPr>
              <w:t>พิจารณาข้อกำหนดที่นำมาใช้ ผลลัพธ์ของการประเมินความเสี่ยงและโอกาส และผลลัพธ์ของการใ</w:t>
            </w:r>
            <w:r w:rsidR="00CE6C69" w:rsidRPr="00CE6C69">
              <w:rPr>
                <w:rFonts w:ascii="Browallia New" w:hAnsi="Browallia New" w:cs="Browallia New" w:hint="cs"/>
                <w:color w:val="FF0000"/>
                <w:sz w:val="24"/>
                <w:szCs w:val="24"/>
                <w:cs/>
                <w:lang w:val="en-US" w:bidi="th-TH"/>
              </w:rPr>
              <w:t>ห้คำปรึกษากับผู้ทำงานและตัวแทนของผู้ทำงานใช่หรือไม่?</w:t>
            </w:r>
          </w:p>
        </w:tc>
        <w:tc>
          <w:tcPr>
            <w:tcW w:w="1559" w:type="dxa"/>
            <w:tcBorders>
              <w:top w:val="single" w:sz="4" w:space="0" w:color="auto"/>
              <w:bottom w:val="single" w:sz="4" w:space="0" w:color="auto"/>
            </w:tcBorders>
            <w:vAlign w:val="center"/>
          </w:tcPr>
          <w:p w14:paraId="5299DBA1" w14:textId="77777777" w:rsidR="00853EC4" w:rsidRPr="00382784" w:rsidRDefault="00853EC4"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738B8E1F" w14:textId="77777777" w:rsidR="00853EC4" w:rsidRPr="00382784" w:rsidRDefault="00853EC4"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7570BFF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BD824E9" w14:textId="01815507" w:rsidR="00853EC4"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53EC4" w:rsidRPr="00382784" w14:paraId="4C41F5C6" w14:textId="77777777" w:rsidTr="00B75B30">
        <w:tc>
          <w:tcPr>
            <w:tcW w:w="851" w:type="dxa"/>
            <w:vMerge/>
            <w:vAlign w:val="center"/>
          </w:tcPr>
          <w:p w14:paraId="0E8656F6" w14:textId="77777777" w:rsidR="00853EC4" w:rsidRPr="00382784" w:rsidRDefault="00853EC4"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06D8D865" w14:textId="77777777" w:rsidR="00853EC4" w:rsidRDefault="00E12F29" w:rsidP="00C77DD8">
            <w:pPr>
              <w:pStyle w:val="ListParagraph"/>
              <w:numPr>
                <w:ilvl w:val="0"/>
                <w:numId w:val="40"/>
              </w:numPr>
              <w:ind w:left="357" w:hanging="357"/>
              <w:rPr>
                <w:rFonts w:ascii="Calibri" w:hAnsi="Calibri" w:cs="Arial"/>
                <w:color w:val="000000"/>
                <w:sz w:val="18"/>
                <w:szCs w:val="18"/>
              </w:rPr>
            </w:pPr>
            <w:r w:rsidRPr="002D10C9">
              <w:rPr>
                <w:rFonts w:ascii="Calibri" w:hAnsi="Calibri" w:cs="Arial"/>
                <w:color w:val="000000"/>
                <w:sz w:val="18"/>
                <w:szCs w:val="18"/>
              </w:rPr>
              <w:t>m</w:t>
            </w:r>
            <w:r w:rsidR="00853EC4" w:rsidRPr="002D10C9">
              <w:rPr>
                <w:rFonts w:ascii="Calibri" w:hAnsi="Calibri" w:cs="Arial"/>
                <w:color w:val="000000"/>
                <w:sz w:val="18"/>
                <w:szCs w:val="18"/>
              </w:rPr>
              <w:t>onitored?</w:t>
            </w:r>
          </w:p>
          <w:p w14:paraId="52C2E3AC" w14:textId="6B560F86" w:rsidR="00CE6C69" w:rsidRPr="00CE6C69" w:rsidRDefault="00CE6C69" w:rsidP="00CE6C69">
            <w:pPr>
              <w:autoSpaceDE w:val="0"/>
              <w:autoSpaceDN w:val="0"/>
              <w:adjustRightInd w:val="0"/>
              <w:rPr>
                <w:rFonts w:ascii="Calibri" w:hAnsi="Calibri" w:cs="Browallia New"/>
                <w:color w:val="000000"/>
                <w:sz w:val="18"/>
                <w:szCs w:val="22"/>
                <w:cs/>
                <w:lang w:val="en-US" w:bidi="th-TH"/>
              </w:rPr>
            </w:pPr>
            <w:r w:rsidRPr="00CE6C69">
              <w:rPr>
                <w:rFonts w:ascii="Browallia New" w:hAnsi="Browallia New" w:cs="Browallia New"/>
                <w:color w:val="FF0000"/>
                <w:sz w:val="24"/>
                <w:szCs w:val="24"/>
                <w:lang w:val="en-US" w:bidi="th-TH"/>
              </w:rPr>
              <w:t xml:space="preserve">d) </w:t>
            </w:r>
            <w:r w:rsidRPr="00CE6C69">
              <w:rPr>
                <w:rFonts w:ascii="Browallia New" w:hAnsi="Browallia New" w:cs="Browallia New" w:hint="cs"/>
                <w:color w:val="FF0000"/>
                <w:sz w:val="24"/>
                <w:szCs w:val="24"/>
                <w:cs/>
                <w:lang w:val="en-US" w:bidi="th-TH"/>
              </w:rPr>
              <w:t>ได้รับการเฝ้าระวังติดตามใช่หรือไม่?</w:t>
            </w:r>
          </w:p>
        </w:tc>
        <w:tc>
          <w:tcPr>
            <w:tcW w:w="1559" w:type="dxa"/>
            <w:tcBorders>
              <w:top w:val="single" w:sz="4" w:space="0" w:color="auto"/>
              <w:bottom w:val="single" w:sz="4" w:space="0" w:color="auto"/>
            </w:tcBorders>
            <w:vAlign w:val="center"/>
          </w:tcPr>
          <w:p w14:paraId="19A52231" w14:textId="77777777" w:rsidR="00853EC4" w:rsidRPr="00382784" w:rsidRDefault="00853EC4"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6F1D6A12" w14:textId="77777777" w:rsidR="00853EC4" w:rsidRPr="00382784" w:rsidRDefault="00853EC4"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1100F5A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67B1E30" w14:textId="6CDD2145" w:rsidR="00853EC4"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53EC4" w:rsidRPr="00382784" w14:paraId="790D5198" w14:textId="77777777" w:rsidTr="00B75B30">
        <w:tc>
          <w:tcPr>
            <w:tcW w:w="851" w:type="dxa"/>
            <w:vMerge/>
            <w:vAlign w:val="center"/>
          </w:tcPr>
          <w:p w14:paraId="197E7AB5" w14:textId="77777777" w:rsidR="00853EC4" w:rsidRPr="00382784" w:rsidRDefault="00853EC4"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5F290259" w14:textId="77777777" w:rsidR="00853EC4" w:rsidRDefault="00E12F29" w:rsidP="00C77DD8">
            <w:pPr>
              <w:pStyle w:val="ListParagraph"/>
              <w:numPr>
                <w:ilvl w:val="0"/>
                <w:numId w:val="40"/>
              </w:numPr>
              <w:ind w:left="357" w:hanging="357"/>
              <w:rPr>
                <w:rFonts w:ascii="Calibri" w:hAnsi="Calibri" w:cs="Arial"/>
                <w:color w:val="000000"/>
                <w:sz w:val="18"/>
                <w:szCs w:val="18"/>
              </w:rPr>
            </w:pPr>
            <w:r w:rsidRPr="002D10C9">
              <w:rPr>
                <w:rFonts w:ascii="Calibri" w:hAnsi="Calibri" w:cs="Arial"/>
                <w:color w:val="000000"/>
                <w:sz w:val="18"/>
                <w:szCs w:val="18"/>
              </w:rPr>
              <w:t>c</w:t>
            </w:r>
            <w:r w:rsidR="00853EC4" w:rsidRPr="002D10C9">
              <w:rPr>
                <w:rFonts w:ascii="Calibri" w:hAnsi="Calibri" w:cs="Arial"/>
                <w:color w:val="000000"/>
                <w:sz w:val="18"/>
                <w:szCs w:val="18"/>
              </w:rPr>
              <w:t>ommunicated?</w:t>
            </w:r>
          </w:p>
          <w:p w14:paraId="24363A10" w14:textId="1723DB8E" w:rsidR="00CE6C69" w:rsidRPr="00CE6C69" w:rsidRDefault="00CE6C69" w:rsidP="00CE6C69">
            <w:pPr>
              <w:autoSpaceDE w:val="0"/>
              <w:autoSpaceDN w:val="0"/>
              <w:adjustRightInd w:val="0"/>
              <w:rPr>
                <w:rFonts w:ascii="Calibri" w:hAnsi="Calibri" w:cs="Browallia New"/>
                <w:color w:val="000000"/>
                <w:sz w:val="18"/>
                <w:szCs w:val="22"/>
                <w:lang w:val="en-US" w:bidi="th-TH"/>
              </w:rPr>
            </w:pPr>
            <w:r w:rsidRPr="00CE6C69">
              <w:rPr>
                <w:rFonts w:ascii="Browallia New" w:hAnsi="Browallia New" w:cs="Browallia New"/>
                <w:color w:val="FF0000"/>
                <w:sz w:val="24"/>
                <w:szCs w:val="24"/>
                <w:lang w:val="en-US" w:bidi="th-TH"/>
              </w:rPr>
              <w:t xml:space="preserve">e) </w:t>
            </w:r>
            <w:r w:rsidRPr="00CE6C69">
              <w:rPr>
                <w:rFonts w:ascii="Browallia New" w:hAnsi="Browallia New" w:cs="Browallia New" w:hint="cs"/>
                <w:color w:val="FF0000"/>
                <w:sz w:val="24"/>
                <w:szCs w:val="24"/>
                <w:cs/>
                <w:lang w:val="en-US" w:bidi="th-TH"/>
              </w:rPr>
              <w:t>ได้รับการสื่อสารชี้แจงใช่หรือไม่?</w:t>
            </w:r>
          </w:p>
        </w:tc>
        <w:tc>
          <w:tcPr>
            <w:tcW w:w="1559" w:type="dxa"/>
            <w:tcBorders>
              <w:top w:val="single" w:sz="4" w:space="0" w:color="auto"/>
              <w:bottom w:val="single" w:sz="4" w:space="0" w:color="auto"/>
            </w:tcBorders>
            <w:vAlign w:val="center"/>
          </w:tcPr>
          <w:p w14:paraId="4F5E3627" w14:textId="77777777" w:rsidR="00853EC4" w:rsidRPr="00382784" w:rsidRDefault="00853EC4"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6C5054CD" w14:textId="77777777" w:rsidR="00853EC4" w:rsidRPr="00382784" w:rsidRDefault="00853EC4"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3FCE96F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0D2261F" w14:textId="7382AFA3" w:rsidR="00853EC4"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53EC4" w:rsidRPr="00382784" w14:paraId="796567C9" w14:textId="77777777" w:rsidTr="00B75B30">
        <w:tc>
          <w:tcPr>
            <w:tcW w:w="851" w:type="dxa"/>
            <w:vMerge/>
            <w:vAlign w:val="center"/>
          </w:tcPr>
          <w:p w14:paraId="0F00285C" w14:textId="77777777" w:rsidR="00853EC4" w:rsidRPr="00382784" w:rsidRDefault="00853EC4"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0B45B090" w14:textId="77777777" w:rsidR="00853EC4" w:rsidRDefault="00E12F29" w:rsidP="00C77DD8">
            <w:pPr>
              <w:pStyle w:val="ListParagraph"/>
              <w:numPr>
                <w:ilvl w:val="0"/>
                <w:numId w:val="40"/>
              </w:numPr>
              <w:ind w:left="357" w:hanging="357"/>
              <w:rPr>
                <w:rFonts w:ascii="Calibri" w:hAnsi="Calibri" w:cs="Arial"/>
                <w:color w:val="000000"/>
                <w:sz w:val="18"/>
                <w:szCs w:val="18"/>
              </w:rPr>
            </w:pPr>
            <w:r w:rsidRPr="002D10C9">
              <w:rPr>
                <w:rFonts w:ascii="Calibri" w:hAnsi="Calibri" w:cs="Arial"/>
                <w:color w:val="000000"/>
                <w:sz w:val="18"/>
                <w:szCs w:val="18"/>
              </w:rPr>
              <w:t>u</w:t>
            </w:r>
            <w:r w:rsidR="00853EC4" w:rsidRPr="002D10C9">
              <w:rPr>
                <w:rFonts w:ascii="Calibri" w:hAnsi="Calibri" w:cs="Arial"/>
                <w:color w:val="000000"/>
                <w:sz w:val="18"/>
                <w:szCs w:val="18"/>
              </w:rPr>
              <w:t>pdated as appropriate?</w:t>
            </w:r>
          </w:p>
          <w:p w14:paraId="141919E1" w14:textId="1BF1ABBC" w:rsidR="00CE6C69" w:rsidRPr="00CE6C69" w:rsidRDefault="00CE6C69" w:rsidP="00CE6C69">
            <w:pPr>
              <w:autoSpaceDE w:val="0"/>
              <w:autoSpaceDN w:val="0"/>
              <w:adjustRightInd w:val="0"/>
              <w:rPr>
                <w:rFonts w:ascii="Calibri" w:hAnsi="Calibri" w:cs="Browallia New"/>
                <w:color w:val="000000"/>
                <w:sz w:val="18"/>
                <w:szCs w:val="22"/>
                <w:lang w:val="en-US" w:bidi="th-TH"/>
              </w:rPr>
            </w:pPr>
            <w:r w:rsidRPr="00CE6C69">
              <w:rPr>
                <w:rFonts w:ascii="Browallia New" w:hAnsi="Browallia New" w:cs="Browallia New"/>
                <w:color w:val="FF0000"/>
                <w:sz w:val="24"/>
                <w:szCs w:val="24"/>
                <w:lang w:val="en-US" w:bidi="th-TH"/>
              </w:rPr>
              <w:t xml:space="preserve">f) </w:t>
            </w:r>
            <w:r w:rsidRPr="00CE6C69">
              <w:rPr>
                <w:rFonts w:ascii="Browallia New" w:hAnsi="Browallia New" w:cs="Browallia New" w:hint="cs"/>
                <w:color w:val="FF0000"/>
                <w:sz w:val="24"/>
                <w:szCs w:val="24"/>
                <w:cs/>
                <w:lang w:val="en-US" w:bidi="th-TH"/>
              </w:rPr>
              <w:t>ได้รับการอัพเดทตามความเหมาะสมใช่หรือไม่?</w:t>
            </w:r>
          </w:p>
        </w:tc>
        <w:tc>
          <w:tcPr>
            <w:tcW w:w="1559" w:type="dxa"/>
            <w:tcBorders>
              <w:top w:val="single" w:sz="4" w:space="0" w:color="auto"/>
              <w:bottom w:val="single" w:sz="4" w:space="0" w:color="auto"/>
            </w:tcBorders>
            <w:vAlign w:val="center"/>
          </w:tcPr>
          <w:p w14:paraId="22029904" w14:textId="77777777" w:rsidR="00853EC4" w:rsidRPr="00382784" w:rsidRDefault="00853EC4"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58B504D8" w14:textId="77777777" w:rsidR="00853EC4" w:rsidRPr="00382784" w:rsidRDefault="00853EC4"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415355D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387BCDE" w14:textId="35109908" w:rsidR="00853EC4"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53EC4" w:rsidRPr="00382784" w14:paraId="1A87A7A2" w14:textId="77777777" w:rsidTr="00B75B30">
        <w:tc>
          <w:tcPr>
            <w:tcW w:w="851" w:type="dxa"/>
            <w:vMerge/>
            <w:vAlign w:val="center"/>
          </w:tcPr>
          <w:p w14:paraId="424B93BD" w14:textId="77777777" w:rsidR="00853EC4" w:rsidRPr="00382784" w:rsidRDefault="00853EC4"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7FEFCBFD" w14:textId="77777777" w:rsidR="00853EC4" w:rsidRDefault="00853EC4" w:rsidP="00B75B30">
            <w:pPr>
              <w:rPr>
                <w:rFonts w:ascii="Calibri" w:hAnsi="Calibri" w:cs="Arial"/>
                <w:color w:val="000000"/>
                <w:sz w:val="18"/>
                <w:szCs w:val="18"/>
              </w:rPr>
            </w:pPr>
            <w:r w:rsidRPr="002D10C9">
              <w:rPr>
                <w:rFonts w:ascii="Calibri" w:hAnsi="Calibri" w:cs="Arial"/>
                <w:color w:val="000000"/>
                <w:sz w:val="18"/>
                <w:szCs w:val="18"/>
              </w:rPr>
              <w:t xml:space="preserve">Do you maintain </w:t>
            </w:r>
            <w:r w:rsidR="008D0A3D" w:rsidRPr="002D10C9">
              <w:rPr>
                <w:rFonts w:ascii="Calibri" w:hAnsi="Calibri" w:cs="Arial"/>
                <w:color w:val="000000"/>
                <w:sz w:val="18"/>
                <w:szCs w:val="18"/>
              </w:rPr>
              <w:t xml:space="preserve">and retain </w:t>
            </w:r>
            <w:r w:rsidRPr="002D10C9">
              <w:rPr>
                <w:rFonts w:ascii="Calibri" w:hAnsi="Calibri" w:cs="Arial"/>
                <w:color w:val="000000"/>
                <w:sz w:val="18"/>
                <w:szCs w:val="18"/>
              </w:rPr>
              <w:t>docum</w:t>
            </w:r>
            <w:r w:rsidR="008D0A3D" w:rsidRPr="002D10C9">
              <w:rPr>
                <w:rFonts w:ascii="Calibri" w:hAnsi="Calibri" w:cs="Arial"/>
                <w:color w:val="000000"/>
                <w:sz w:val="18"/>
                <w:szCs w:val="18"/>
              </w:rPr>
              <w:t>ented information on the OH&amp;S</w:t>
            </w:r>
            <w:r w:rsidRPr="002D10C9">
              <w:rPr>
                <w:rFonts w:ascii="Calibri" w:hAnsi="Calibri" w:cs="Arial"/>
                <w:color w:val="000000"/>
                <w:sz w:val="18"/>
                <w:szCs w:val="18"/>
              </w:rPr>
              <w:t xml:space="preserve"> objectives?</w:t>
            </w:r>
          </w:p>
          <w:p w14:paraId="686F8E1A" w14:textId="47BC3F66" w:rsidR="00CE6C69" w:rsidRPr="00F563A8" w:rsidRDefault="00CE6C69" w:rsidP="00F563A8">
            <w:pPr>
              <w:autoSpaceDE w:val="0"/>
              <w:autoSpaceDN w:val="0"/>
              <w:adjustRightInd w:val="0"/>
              <w:rPr>
                <w:rFonts w:ascii="Calibri" w:hAnsi="Calibri" w:cs="Browallia New"/>
                <w:color w:val="000000"/>
                <w:sz w:val="18"/>
                <w:szCs w:val="22"/>
                <w:cs/>
                <w:lang w:val="en-US" w:bidi="th-TH"/>
              </w:rPr>
            </w:pPr>
            <w:r w:rsidRPr="00F563A8">
              <w:rPr>
                <w:rFonts w:ascii="Browallia New" w:hAnsi="Browallia New" w:cs="Browallia New" w:hint="cs"/>
                <w:color w:val="FF0000"/>
                <w:sz w:val="24"/>
                <w:szCs w:val="24"/>
                <w:cs/>
                <w:lang w:val="en-US" w:bidi="th-TH"/>
              </w:rPr>
              <w:t>คุณธำรงรักษาและเก็บ</w:t>
            </w:r>
            <w:r w:rsidR="00F563A8" w:rsidRPr="00F563A8">
              <w:rPr>
                <w:rFonts w:ascii="Browallia New" w:hAnsi="Browallia New" w:cs="Browallia New" w:hint="cs"/>
                <w:color w:val="FF0000"/>
                <w:sz w:val="24"/>
                <w:szCs w:val="24"/>
                <w:cs/>
                <w:lang w:val="en-US" w:bidi="th-TH"/>
              </w:rPr>
              <w:t xml:space="preserve">รักษาเอกสารสารสนเทศเกี่ยวกับวัตถุประสงค์ด้าน </w:t>
            </w:r>
            <w:r w:rsidR="00F563A8" w:rsidRPr="00F563A8">
              <w:rPr>
                <w:rFonts w:ascii="Browallia New" w:hAnsi="Browallia New" w:cs="Browallia New"/>
                <w:color w:val="FF0000"/>
                <w:sz w:val="24"/>
                <w:szCs w:val="24"/>
                <w:lang w:val="en-US" w:bidi="th-TH"/>
              </w:rPr>
              <w:t xml:space="preserve">OH&amp;S </w:t>
            </w:r>
            <w:r w:rsidR="00F563A8" w:rsidRPr="00F563A8">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1AAB707C" w14:textId="77777777" w:rsidR="00853EC4" w:rsidRPr="00382784" w:rsidRDefault="00853EC4"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3E07143F" w14:textId="77777777" w:rsidR="00853EC4" w:rsidRPr="00382784" w:rsidRDefault="00853EC4"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15FD9A1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0A08E81" w14:textId="3D0D1702" w:rsidR="00853EC4"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7D332470" w14:textId="77777777" w:rsidTr="000A4232">
        <w:tc>
          <w:tcPr>
            <w:tcW w:w="851" w:type="dxa"/>
            <w:vMerge w:val="restart"/>
            <w:vAlign w:val="center"/>
          </w:tcPr>
          <w:p w14:paraId="6136B13D" w14:textId="77777777" w:rsidR="008D0A3D" w:rsidRPr="00382784" w:rsidRDefault="008D0A3D" w:rsidP="00B75B30">
            <w:pPr>
              <w:jc w:val="center"/>
              <w:rPr>
                <w:rFonts w:ascii="Calibri" w:hAnsi="Calibri" w:cs="Arial"/>
                <w:sz w:val="18"/>
                <w:szCs w:val="18"/>
              </w:rPr>
            </w:pPr>
            <w:r>
              <w:rPr>
                <w:rFonts w:ascii="Calibri" w:hAnsi="Calibri" w:cs="Arial"/>
                <w:sz w:val="18"/>
                <w:szCs w:val="18"/>
              </w:rPr>
              <w:t>6.2.2</w:t>
            </w:r>
          </w:p>
        </w:tc>
        <w:tc>
          <w:tcPr>
            <w:tcW w:w="8788" w:type="dxa"/>
            <w:gridSpan w:val="4"/>
            <w:tcBorders>
              <w:top w:val="single" w:sz="4" w:space="0" w:color="auto"/>
              <w:bottom w:val="single" w:sz="4" w:space="0" w:color="auto"/>
            </w:tcBorders>
          </w:tcPr>
          <w:p w14:paraId="6DA1CC6F" w14:textId="77777777" w:rsidR="008D0A3D" w:rsidRDefault="008D0A3D" w:rsidP="00B75B30">
            <w:pPr>
              <w:rPr>
                <w:rFonts w:ascii="Calibri" w:hAnsi="Calibri" w:cs="Arial"/>
                <w:color w:val="000000"/>
                <w:sz w:val="18"/>
                <w:szCs w:val="18"/>
              </w:rPr>
            </w:pPr>
            <w:r w:rsidRPr="002D10C9">
              <w:rPr>
                <w:rFonts w:ascii="Calibri" w:hAnsi="Calibri" w:cs="Arial"/>
                <w:color w:val="000000"/>
                <w:sz w:val="18"/>
                <w:szCs w:val="18"/>
              </w:rPr>
              <w:t>When planning how to achieve your OH&amp;S objectives, has your organization determined:</w:t>
            </w:r>
          </w:p>
          <w:p w14:paraId="0A3A64A1" w14:textId="08AD37D7" w:rsidR="00F563A8" w:rsidRPr="00EA78D5" w:rsidRDefault="00EA78D5" w:rsidP="00937655">
            <w:pPr>
              <w:autoSpaceDE w:val="0"/>
              <w:autoSpaceDN w:val="0"/>
              <w:adjustRightInd w:val="0"/>
              <w:rPr>
                <w:rFonts w:ascii="Calibri" w:hAnsi="Calibri" w:cs="Browallia New"/>
                <w:sz w:val="18"/>
                <w:szCs w:val="22"/>
                <w:lang w:val="en-US" w:bidi="th-TH"/>
              </w:rPr>
            </w:pPr>
            <w:r w:rsidRPr="00937655">
              <w:rPr>
                <w:rFonts w:ascii="Browallia New" w:hAnsi="Browallia New" w:cs="Browallia New" w:hint="cs"/>
                <w:color w:val="FF0000"/>
                <w:sz w:val="24"/>
                <w:szCs w:val="24"/>
                <w:cs/>
                <w:lang w:val="en-US" w:bidi="th-TH"/>
              </w:rPr>
              <w:t xml:space="preserve">เมื่อทำการวางแผนถึงวิธีการบรรลุตามวัตถุประสงค์ด้าน </w:t>
            </w:r>
            <w:r w:rsidRPr="00937655">
              <w:rPr>
                <w:rFonts w:ascii="Browallia New" w:hAnsi="Browallia New" w:cs="Browallia New"/>
                <w:color w:val="FF0000"/>
                <w:sz w:val="24"/>
                <w:szCs w:val="24"/>
                <w:lang w:val="en-US" w:bidi="th-TH"/>
              </w:rPr>
              <w:t xml:space="preserve">OH&amp;S </w:t>
            </w:r>
            <w:r w:rsidRPr="00937655">
              <w:rPr>
                <w:rFonts w:ascii="Browallia New" w:hAnsi="Browallia New" w:cs="Browallia New" w:hint="cs"/>
                <w:color w:val="FF0000"/>
                <w:sz w:val="24"/>
                <w:szCs w:val="24"/>
                <w:cs/>
                <w:lang w:val="en-US" w:bidi="th-TH"/>
              </w:rPr>
              <w:t>องค์กรของคุณได้</w:t>
            </w:r>
            <w:r w:rsidR="00937655" w:rsidRPr="00937655">
              <w:rPr>
                <w:rFonts w:ascii="Browallia New" w:hAnsi="Browallia New" w:cs="Browallia New" w:hint="cs"/>
                <w:color w:val="FF0000"/>
                <w:sz w:val="24"/>
                <w:szCs w:val="24"/>
                <w:cs/>
                <w:lang w:val="en-US" w:bidi="th-TH"/>
              </w:rPr>
              <w:t>กำหนด</w:t>
            </w:r>
            <w:r w:rsidR="004626E8">
              <w:rPr>
                <w:rFonts w:ascii="Browallia New" w:hAnsi="Browallia New" w:cs="Browallia New"/>
                <w:color w:val="FF0000"/>
                <w:sz w:val="24"/>
                <w:szCs w:val="24"/>
                <w:lang w:val="en-US" w:bidi="th-TH"/>
              </w:rPr>
              <w:t>:</w:t>
            </w:r>
          </w:p>
        </w:tc>
      </w:tr>
      <w:tr w:rsidR="008D0A3D" w:rsidRPr="00382784" w14:paraId="7B6F2F79" w14:textId="77777777" w:rsidTr="00B75B30">
        <w:tc>
          <w:tcPr>
            <w:tcW w:w="851" w:type="dxa"/>
            <w:vMerge/>
            <w:vAlign w:val="center"/>
          </w:tcPr>
          <w:p w14:paraId="2E09E67B" w14:textId="77777777" w:rsidR="008D0A3D" w:rsidRPr="00382784" w:rsidRDefault="008D0A3D"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5BC2CDE8" w14:textId="77777777" w:rsidR="008D0A3D" w:rsidRDefault="008D0A3D" w:rsidP="00C77DD8">
            <w:pPr>
              <w:pStyle w:val="ListParagraph"/>
              <w:numPr>
                <w:ilvl w:val="0"/>
                <w:numId w:val="23"/>
              </w:numPr>
              <w:ind w:left="357" w:hanging="357"/>
              <w:rPr>
                <w:rFonts w:ascii="Calibri" w:hAnsi="Calibri" w:cs="Arial"/>
                <w:color w:val="000000"/>
                <w:sz w:val="18"/>
                <w:szCs w:val="18"/>
              </w:rPr>
            </w:pPr>
            <w:r w:rsidRPr="002D10C9">
              <w:rPr>
                <w:rFonts w:ascii="Calibri" w:hAnsi="Calibri" w:cs="Arial"/>
                <w:color w:val="000000"/>
                <w:sz w:val="18"/>
                <w:szCs w:val="18"/>
              </w:rPr>
              <w:t>What will be done?</w:t>
            </w:r>
          </w:p>
          <w:p w14:paraId="4CDBD805" w14:textId="07930FE5" w:rsidR="00937655" w:rsidRPr="00937655" w:rsidRDefault="00937655" w:rsidP="00937655">
            <w:pPr>
              <w:autoSpaceDE w:val="0"/>
              <w:autoSpaceDN w:val="0"/>
              <w:adjustRightInd w:val="0"/>
              <w:rPr>
                <w:rFonts w:ascii="Calibri" w:hAnsi="Calibri" w:cstheme="minorBidi"/>
                <w:color w:val="000000"/>
                <w:sz w:val="18"/>
                <w:szCs w:val="22"/>
                <w:cs/>
                <w:lang w:val="en-US" w:bidi="th-TH"/>
              </w:rPr>
            </w:pPr>
            <w:r w:rsidRPr="00937655">
              <w:rPr>
                <w:rFonts w:ascii="Browallia New" w:hAnsi="Browallia New" w:cs="Browallia New"/>
                <w:color w:val="FF0000"/>
                <w:sz w:val="24"/>
                <w:szCs w:val="24"/>
                <w:lang w:val="en-US" w:bidi="th-TH"/>
              </w:rPr>
              <w:t xml:space="preserve">a) </w:t>
            </w:r>
            <w:r w:rsidRPr="00937655">
              <w:rPr>
                <w:rFonts w:ascii="Browallia New" w:hAnsi="Browallia New" w:cs="Browallia New" w:hint="cs"/>
                <w:color w:val="FF0000"/>
                <w:sz w:val="24"/>
                <w:szCs w:val="24"/>
                <w:cs/>
                <w:lang w:val="en-US" w:bidi="th-TH"/>
              </w:rPr>
              <w:t>สิ่งที่ต้องทำให้สำเร็จใช่หรือไม่?</w:t>
            </w:r>
          </w:p>
        </w:tc>
        <w:tc>
          <w:tcPr>
            <w:tcW w:w="1559" w:type="dxa"/>
            <w:tcBorders>
              <w:top w:val="single" w:sz="4" w:space="0" w:color="auto"/>
              <w:bottom w:val="single" w:sz="4" w:space="0" w:color="auto"/>
            </w:tcBorders>
            <w:vAlign w:val="center"/>
          </w:tcPr>
          <w:p w14:paraId="28FB21C4" w14:textId="77777777" w:rsidR="008D0A3D" w:rsidRPr="00382784" w:rsidRDefault="008D0A3D"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454B2FE6" w14:textId="77777777" w:rsidR="008D0A3D" w:rsidRPr="00382784" w:rsidRDefault="008D0A3D"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2398F751"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0796045" w14:textId="3E54A888"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1B55D867" w14:textId="77777777" w:rsidTr="00B75B30">
        <w:tc>
          <w:tcPr>
            <w:tcW w:w="851" w:type="dxa"/>
            <w:vMerge/>
            <w:vAlign w:val="center"/>
          </w:tcPr>
          <w:p w14:paraId="737D3143" w14:textId="77777777" w:rsidR="008D0A3D" w:rsidRPr="00382784" w:rsidRDefault="008D0A3D"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5A4530D3" w14:textId="77777777" w:rsidR="008D0A3D" w:rsidRDefault="008D0A3D" w:rsidP="00C77DD8">
            <w:pPr>
              <w:pStyle w:val="ListParagraph"/>
              <w:numPr>
                <w:ilvl w:val="0"/>
                <w:numId w:val="23"/>
              </w:numPr>
              <w:ind w:left="357" w:hanging="357"/>
              <w:rPr>
                <w:rFonts w:ascii="Calibri" w:hAnsi="Calibri" w:cs="Arial"/>
                <w:color w:val="000000"/>
                <w:sz w:val="18"/>
                <w:szCs w:val="18"/>
              </w:rPr>
            </w:pPr>
            <w:r w:rsidRPr="002D10C9">
              <w:rPr>
                <w:rFonts w:ascii="Calibri" w:hAnsi="Calibri" w:cs="Arial"/>
                <w:color w:val="000000"/>
                <w:sz w:val="18"/>
                <w:szCs w:val="18"/>
              </w:rPr>
              <w:t>What resources will be required?</w:t>
            </w:r>
          </w:p>
          <w:p w14:paraId="24D7BE5E" w14:textId="4FCC8D25" w:rsidR="00937655" w:rsidRPr="00937655" w:rsidRDefault="00937655" w:rsidP="00937655">
            <w:pPr>
              <w:autoSpaceDE w:val="0"/>
              <w:autoSpaceDN w:val="0"/>
              <w:adjustRightInd w:val="0"/>
              <w:rPr>
                <w:rFonts w:ascii="Calibri" w:hAnsi="Calibri" w:cstheme="minorBidi"/>
                <w:color w:val="000000"/>
                <w:sz w:val="18"/>
                <w:szCs w:val="22"/>
                <w:cs/>
                <w:lang w:val="en-US" w:bidi="th-TH"/>
              </w:rPr>
            </w:pPr>
            <w:r w:rsidRPr="00937655">
              <w:rPr>
                <w:rFonts w:ascii="Browallia New" w:hAnsi="Browallia New" w:cs="Browallia New"/>
                <w:color w:val="FF0000"/>
                <w:sz w:val="24"/>
                <w:szCs w:val="24"/>
                <w:lang w:val="en-US" w:bidi="th-TH"/>
              </w:rPr>
              <w:t xml:space="preserve">b) </w:t>
            </w:r>
            <w:r w:rsidRPr="00937655">
              <w:rPr>
                <w:rFonts w:ascii="Browallia New" w:hAnsi="Browallia New" w:cs="Browallia New" w:hint="cs"/>
                <w:color w:val="FF0000"/>
                <w:sz w:val="24"/>
                <w:szCs w:val="24"/>
                <w:cs/>
                <w:lang w:val="en-US" w:bidi="th-TH"/>
              </w:rPr>
              <w:t>ทรัพยากรที่จำเป็นใช่หรือไม่?</w:t>
            </w:r>
          </w:p>
        </w:tc>
        <w:tc>
          <w:tcPr>
            <w:tcW w:w="1559" w:type="dxa"/>
            <w:tcBorders>
              <w:top w:val="single" w:sz="4" w:space="0" w:color="auto"/>
              <w:bottom w:val="single" w:sz="4" w:space="0" w:color="auto"/>
            </w:tcBorders>
            <w:vAlign w:val="center"/>
          </w:tcPr>
          <w:p w14:paraId="03AEECB3" w14:textId="77777777" w:rsidR="008D0A3D" w:rsidRPr="00382784" w:rsidRDefault="008D0A3D"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68BB4C9E" w14:textId="77777777" w:rsidR="008D0A3D" w:rsidRPr="00382784" w:rsidRDefault="008D0A3D"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2B5C913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4772F13" w14:textId="193C2A5A"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62C29E42" w14:textId="77777777" w:rsidTr="00B75B30">
        <w:tc>
          <w:tcPr>
            <w:tcW w:w="851" w:type="dxa"/>
            <w:vMerge/>
            <w:vAlign w:val="center"/>
          </w:tcPr>
          <w:p w14:paraId="475B9B7E" w14:textId="77777777" w:rsidR="008D0A3D" w:rsidRPr="00382784" w:rsidRDefault="008D0A3D"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0CE4E5E6" w14:textId="77777777" w:rsidR="008D0A3D" w:rsidRDefault="008D0A3D" w:rsidP="00C77DD8">
            <w:pPr>
              <w:pStyle w:val="ListParagraph"/>
              <w:numPr>
                <w:ilvl w:val="0"/>
                <w:numId w:val="23"/>
              </w:numPr>
              <w:ind w:left="357" w:hanging="357"/>
              <w:rPr>
                <w:rFonts w:ascii="Calibri" w:hAnsi="Calibri" w:cs="Arial"/>
                <w:color w:val="000000"/>
                <w:sz w:val="18"/>
                <w:szCs w:val="18"/>
              </w:rPr>
            </w:pPr>
            <w:r w:rsidRPr="002D10C9">
              <w:rPr>
                <w:rFonts w:ascii="Calibri" w:hAnsi="Calibri" w:cs="Arial"/>
                <w:color w:val="000000"/>
                <w:sz w:val="18"/>
                <w:szCs w:val="18"/>
              </w:rPr>
              <w:t>Who will be responsible?</w:t>
            </w:r>
          </w:p>
          <w:p w14:paraId="206913D5" w14:textId="767E9CF1" w:rsidR="00937655" w:rsidRPr="00937655" w:rsidRDefault="00937655" w:rsidP="00937655">
            <w:pPr>
              <w:autoSpaceDE w:val="0"/>
              <w:autoSpaceDN w:val="0"/>
              <w:adjustRightInd w:val="0"/>
              <w:rPr>
                <w:rFonts w:ascii="Calibri" w:hAnsi="Calibri" w:cs="Browallia New"/>
                <w:color w:val="000000"/>
                <w:sz w:val="18"/>
                <w:szCs w:val="22"/>
                <w:cs/>
                <w:lang w:val="en-US" w:bidi="th-TH"/>
              </w:rPr>
            </w:pPr>
            <w:r w:rsidRPr="00937655">
              <w:rPr>
                <w:rFonts w:ascii="Browallia New" w:hAnsi="Browallia New" w:cs="Browallia New"/>
                <w:color w:val="FF0000"/>
                <w:sz w:val="24"/>
                <w:szCs w:val="24"/>
                <w:lang w:val="en-US" w:bidi="th-TH"/>
              </w:rPr>
              <w:t xml:space="preserve">c) </w:t>
            </w:r>
            <w:r w:rsidRPr="00937655">
              <w:rPr>
                <w:rFonts w:ascii="Browallia New" w:hAnsi="Browallia New" w:cs="Browallia New" w:hint="cs"/>
                <w:color w:val="FF0000"/>
                <w:sz w:val="24"/>
                <w:szCs w:val="24"/>
                <w:cs/>
                <w:lang w:val="en-US" w:bidi="th-TH"/>
              </w:rPr>
              <w:t>ผู้ที่มีหน้าที่รับผิดชอบใช่หรือไม่?</w:t>
            </w:r>
          </w:p>
        </w:tc>
        <w:tc>
          <w:tcPr>
            <w:tcW w:w="1559" w:type="dxa"/>
            <w:tcBorders>
              <w:top w:val="single" w:sz="4" w:space="0" w:color="auto"/>
              <w:bottom w:val="single" w:sz="4" w:space="0" w:color="auto"/>
            </w:tcBorders>
            <w:vAlign w:val="center"/>
          </w:tcPr>
          <w:p w14:paraId="7A2A8ACC" w14:textId="77777777" w:rsidR="008D0A3D" w:rsidRPr="00382784" w:rsidRDefault="008D0A3D"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4D1BABB2" w14:textId="77777777" w:rsidR="008D0A3D" w:rsidRPr="00382784" w:rsidRDefault="008D0A3D"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6771999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996A19C" w14:textId="0C1EA674"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28F8B9C0" w14:textId="77777777" w:rsidTr="00B75B30">
        <w:tc>
          <w:tcPr>
            <w:tcW w:w="851" w:type="dxa"/>
            <w:vMerge/>
            <w:vAlign w:val="center"/>
          </w:tcPr>
          <w:p w14:paraId="5F3E39D8" w14:textId="77777777" w:rsidR="008D0A3D" w:rsidRPr="00382784" w:rsidRDefault="008D0A3D"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2C7967B9" w14:textId="77777777" w:rsidR="008D0A3D" w:rsidRDefault="008D0A3D" w:rsidP="00C77DD8">
            <w:pPr>
              <w:pStyle w:val="ListParagraph"/>
              <w:numPr>
                <w:ilvl w:val="0"/>
                <w:numId w:val="23"/>
              </w:numPr>
              <w:ind w:left="357" w:hanging="357"/>
              <w:rPr>
                <w:rFonts w:ascii="Calibri" w:hAnsi="Calibri" w:cs="Arial"/>
                <w:color w:val="000000"/>
                <w:sz w:val="18"/>
                <w:szCs w:val="18"/>
              </w:rPr>
            </w:pPr>
            <w:r w:rsidRPr="002D10C9">
              <w:rPr>
                <w:rFonts w:ascii="Calibri" w:hAnsi="Calibri" w:cs="Arial"/>
                <w:color w:val="000000"/>
                <w:sz w:val="18"/>
                <w:szCs w:val="18"/>
              </w:rPr>
              <w:t>When it will be completed?</w:t>
            </w:r>
          </w:p>
          <w:p w14:paraId="713DF493" w14:textId="0001832B" w:rsidR="00937655" w:rsidRPr="00151F23" w:rsidRDefault="00151F23" w:rsidP="00436DC1">
            <w:pPr>
              <w:autoSpaceDE w:val="0"/>
              <w:autoSpaceDN w:val="0"/>
              <w:adjustRightInd w:val="0"/>
              <w:rPr>
                <w:rFonts w:ascii="Calibri" w:hAnsi="Calibri" w:cs="Browallia New"/>
                <w:color w:val="000000"/>
                <w:sz w:val="18"/>
                <w:szCs w:val="22"/>
                <w:cs/>
                <w:lang w:val="en-US" w:bidi="th-TH"/>
              </w:rPr>
            </w:pPr>
            <w:r w:rsidRPr="00436DC1">
              <w:rPr>
                <w:rFonts w:ascii="Browallia New" w:hAnsi="Browallia New" w:cs="Browallia New"/>
                <w:color w:val="FF0000"/>
                <w:sz w:val="24"/>
                <w:szCs w:val="24"/>
                <w:lang w:val="en-US" w:bidi="th-TH"/>
              </w:rPr>
              <w:t xml:space="preserve">d) </w:t>
            </w:r>
            <w:r w:rsidR="00983BFE">
              <w:rPr>
                <w:rFonts w:ascii="Browallia New" w:hAnsi="Browallia New" w:cs="Browallia New" w:hint="cs"/>
                <w:color w:val="FF0000"/>
                <w:sz w:val="24"/>
                <w:szCs w:val="24"/>
                <w:cs/>
                <w:lang w:val="en-US" w:bidi="th-TH"/>
              </w:rPr>
              <w:t>เ</w:t>
            </w:r>
            <w:r w:rsidR="00436DC1" w:rsidRPr="00436DC1">
              <w:rPr>
                <w:rFonts w:ascii="Browallia New" w:hAnsi="Browallia New" w:cs="Browallia New" w:hint="cs"/>
                <w:color w:val="FF0000"/>
                <w:sz w:val="24"/>
                <w:szCs w:val="24"/>
                <w:cs/>
                <w:lang w:val="en-US" w:bidi="th-TH"/>
              </w:rPr>
              <w:t>วลาที่ต้องทำให้สำเร็จใช่หรือไม่?</w:t>
            </w:r>
          </w:p>
        </w:tc>
        <w:tc>
          <w:tcPr>
            <w:tcW w:w="1559" w:type="dxa"/>
            <w:tcBorders>
              <w:top w:val="single" w:sz="4" w:space="0" w:color="auto"/>
              <w:bottom w:val="single" w:sz="4" w:space="0" w:color="auto"/>
            </w:tcBorders>
            <w:vAlign w:val="center"/>
          </w:tcPr>
          <w:p w14:paraId="70DC94D3" w14:textId="77777777" w:rsidR="008D0A3D" w:rsidRPr="00382784" w:rsidRDefault="008D0A3D"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5946525F" w14:textId="77777777" w:rsidR="008D0A3D" w:rsidRPr="00382784" w:rsidRDefault="008D0A3D"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6C3B85A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9D2D9C1" w14:textId="4282F20B"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3427D943" w14:textId="77777777" w:rsidTr="00B75B30">
        <w:tc>
          <w:tcPr>
            <w:tcW w:w="851" w:type="dxa"/>
            <w:vMerge/>
            <w:vAlign w:val="center"/>
          </w:tcPr>
          <w:p w14:paraId="68FABF4F" w14:textId="77777777" w:rsidR="008D0A3D" w:rsidRPr="00382784" w:rsidRDefault="008D0A3D"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73921E4C" w14:textId="77777777" w:rsidR="008D0A3D" w:rsidRDefault="008D0A3D" w:rsidP="00C77DD8">
            <w:pPr>
              <w:pStyle w:val="ListParagraph"/>
              <w:numPr>
                <w:ilvl w:val="0"/>
                <w:numId w:val="23"/>
              </w:numPr>
              <w:ind w:left="357" w:hanging="357"/>
              <w:rPr>
                <w:rFonts w:ascii="Calibri" w:hAnsi="Calibri" w:cs="Arial"/>
                <w:color w:val="000000"/>
                <w:sz w:val="18"/>
                <w:szCs w:val="18"/>
              </w:rPr>
            </w:pPr>
            <w:r w:rsidRPr="002D10C9">
              <w:rPr>
                <w:rFonts w:ascii="Calibri" w:hAnsi="Calibri" w:cs="Arial"/>
                <w:color w:val="000000"/>
                <w:sz w:val="18"/>
                <w:szCs w:val="18"/>
              </w:rPr>
              <w:t>How the results will be evaluated including indicators for monitoring?</w:t>
            </w:r>
          </w:p>
          <w:p w14:paraId="768A1B41" w14:textId="427FF8B0" w:rsidR="00436DC1" w:rsidRPr="00436DC1" w:rsidRDefault="00436DC1" w:rsidP="00444978">
            <w:pPr>
              <w:autoSpaceDE w:val="0"/>
              <w:autoSpaceDN w:val="0"/>
              <w:adjustRightInd w:val="0"/>
              <w:rPr>
                <w:rFonts w:ascii="Calibri" w:hAnsi="Calibri" w:cstheme="minorBidi"/>
                <w:color w:val="000000"/>
                <w:sz w:val="18"/>
                <w:szCs w:val="22"/>
                <w:cs/>
                <w:lang w:val="en-US" w:bidi="th-TH"/>
              </w:rPr>
            </w:pPr>
            <w:r w:rsidRPr="00444978">
              <w:rPr>
                <w:rFonts w:ascii="Browallia New" w:hAnsi="Browallia New" w:cs="Browallia New"/>
                <w:color w:val="FF0000"/>
                <w:sz w:val="24"/>
                <w:szCs w:val="24"/>
                <w:lang w:val="en-US" w:bidi="th-TH"/>
              </w:rPr>
              <w:t xml:space="preserve">e) </w:t>
            </w:r>
            <w:r w:rsidRPr="00444978">
              <w:rPr>
                <w:rFonts w:ascii="Browallia New" w:hAnsi="Browallia New" w:cs="Browallia New" w:hint="cs"/>
                <w:color w:val="FF0000"/>
                <w:sz w:val="24"/>
                <w:szCs w:val="24"/>
                <w:cs/>
                <w:lang w:val="en-US" w:bidi="th-TH"/>
              </w:rPr>
              <w:t>วิธีการประเมินผลลัพธ์ รวมถึง</w:t>
            </w:r>
            <w:r w:rsidR="00444978" w:rsidRPr="00444978">
              <w:rPr>
                <w:rFonts w:ascii="Browallia New" w:hAnsi="Browallia New" w:cs="Browallia New" w:hint="cs"/>
                <w:color w:val="FF0000"/>
                <w:sz w:val="24"/>
                <w:szCs w:val="24"/>
                <w:cs/>
                <w:lang w:val="en-US" w:bidi="th-TH"/>
              </w:rPr>
              <w:t>ดัชนีสำหรับการเฝ้าระวังติดตามใช่หรือไม่?</w:t>
            </w:r>
          </w:p>
        </w:tc>
        <w:tc>
          <w:tcPr>
            <w:tcW w:w="1559" w:type="dxa"/>
            <w:tcBorders>
              <w:top w:val="single" w:sz="4" w:space="0" w:color="auto"/>
              <w:bottom w:val="single" w:sz="4" w:space="0" w:color="auto"/>
            </w:tcBorders>
            <w:vAlign w:val="center"/>
          </w:tcPr>
          <w:p w14:paraId="2B44797C" w14:textId="77777777" w:rsidR="008D0A3D" w:rsidRPr="00382784" w:rsidRDefault="008D0A3D"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7CF56109" w14:textId="77777777" w:rsidR="008D0A3D" w:rsidRPr="00382784" w:rsidRDefault="008D0A3D"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09690C8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C98920C" w14:textId="1E136766"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78CBA4EB" w14:textId="77777777" w:rsidTr="00B75B30">
        <w:tc>
          <w:tcPr>
            <w:tcW w:w="851" w:type="dxa"/>
            <w:vMerge/>
            <w:vAlign w:val="center"/>
          </w:tcPr>
          <w:p w14:paraId="77C69F67" w14:textId="77777777" w:rsidR="008D0A3D" w:rsidRPr="00382784" w:rsidRDefault="008D0A3D"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03CE0CD5" w14:textId="77777777" w:rsidR="008D0A3D" w:rsidRDefault="008D0A3D" w:rsidP="00C77DD8">
            <w:pPr>
              <w:pStyle w:val="ListParagraph"/>
              <w:numPr>
                <w:ilvl w:val="0"/>
                <w:numId w:val="23"/>
              </w:numPr>
              <w:ind w:left="357" w:hanging="357"/>
              <w:rPr>
                <w:rFonts w:ascii="Calibri" w:hAnsi="Calibri" w:cs="Arial"/>
                <w:color w:val="000000"/>
                <w:sz w:val="18"/>
                <w:szCs w:val="18"/>
              </w:rPr>
            </w:pPr>
            <w:r w:rsidRPr="002D10C9">
              <w:rPr>
                <w:rFonts w:ascii="Calibri" w:hAnsi="Calibri" w:cs="Arial"/>
                <w:color w:val="000000"/>
                <w:sz w:val="18"/>
                <w:szCs w:val="18"/>
              </w:rPr>
              <w:t>How the actions to achieve OH&amp;S objectives will be integrated into the organisations business processes</w:t>
            </w:r>
            <w:r w:rsidR="00592D8F" w:rsidRPr="002D10C9">
              <w:rPr>
                <w:rFonts w:ascii="Calibri" w:hAnsi="Calibri" w:cs="Arial"/>
                <w:color w:val="000000"/>
                <w:sz w:val="18"/>
                <w:szCs w:val="18"/>
              </w:rPr>
              <w:t>?</w:t>
            </w:r>
          </w:p>
          <w:p w14:paraId="19DE17E0" w14:textId="15D2EBE2" w:rsidR="00444978" w:rsidRPr="00CD53F6" w:rsidRDefault="00444978" w:rsidP="00CA4C5D">
            <w:pPr>
              <w:autoSpaceDE w:val="0"/>
              <w:autoSpaceDN w:val="0"/>
              <w:adjustRightInd w:val="0"/>
              <w:rPr>
                <w:rFonts w:ascii="Calibri" w:hAnsi="Calibri" w:cstheme="minorBidi"/>
                <w:color w:val="000000"/>
                <w:sz w:val="18"/>
                <w:szCs w:val="22"/>
                <w:cs/>
                <w:lang w:val="en-US" w:bidi="th-TH"/>
              </w:rPr>
            </w:pPr>
            <w:r w:rsidRPr="00CA4C5D">
              <w:rPr>
                <w:rFonts w:ascii="Browallia New" w:hAnsi="Browallia New" w:cs="Browallia New"/>
                <w:color w:val="FF0000"/>
                <w:sz w:val="24"/>
                <w:szCs w:val="24"/>
                <w:lang w:val="en-US" w:bidi="th-TH"/>
              </w:rPr>
              <w:t xml:space="preserve">f) </w:t>
            </w:r>
            <w:r w:rsidR="00CD53F6" w:rsidRPr="00CA4C5D">
              <w:rPr>
                <w:rFonts w:ascii="Browallia New" w:hAnsi="Browallia New" w:cs="Browallia New" w:hint="cs"/>
                <w:color w:val="FF0000"/>
                <w:sz w:val="24"/>
                <w:szCs w:val="24"/>
                <w:cs/>
                <w:lang w:val="en-US" w:bidi="th-TH"/>
              </w:rPr>
              <w:t>วิธีการบูรณาการการปฏิบัติการ</w:t>
            </w:r>
            <w:r w:rsidR="00983BFE">
              <w:rPr>
                <w:rFonts w:ascii="Browallia New" w:hAnsi="Browallia New" w:cs="Browallia New" w:hint="cs"/>
                <w:color w:val="FF0000"/>
                <w:sz w:val="24"/>
                <w:szCs w:val="24"/>
                <w:cs/>
                <w:lang w:val="en-US" w:bidi="th-TH"/>
              </w:rPr>
              <w:t>เพื่อ</w:t>
            </w:r>
            <w:r w:rsidR="00CD53F6" w:rsidRPr="00CA4C5D">
              <w:rPr>
                <w:rFonts w:ascii="Browallia New" w:hAnsi="Browallia New" w:cs="Browallia New" w:hint="cs"/>
                <w:color w:val="FF0000"/>
                <w:sz w:val="24"/>
                <w:szCs w:val="24"/>
                <w:cs/>
                <w:lang w:val="en-US" w:bidi="th-TH"/>
              </w:rPr>
              <w:t xml:space="preserve">ให้บรรลุตามวัตถุประสงค์ด้าน </w:t>
            </w:r>
            <w:r w:rsidR="00CD53F6" w:rsidRPr="00CA4C5D">
              <w:rPr>
                <w:rFonts w:ascii="Browallia New" w:hAnsi="Browallia New" w:cs="Browallia New"/>
                <w:color w:val="FF0000"/>
                <w:sz w:val="24"/>
                <w:szCs w:val="24"/>
                <w:lang w:val="en-US" w:bidi="th-TH"/>
              </w:rPr>
              <w:t xml:space="preserve">OH&amp;S </w:t>
            </w:r>
            <w:r w:rsidR="00CD53F6" w:rsidRPr="00CA4C5D">
              <w:rPr>
                <w:rFonts w:ascii="Browallia New" w:hAnsi="Browallia New" w:cs="Browallia New" w:hint="cs"/>
                <w:color w:val="FF0000"/>
                <w:sz w:val="24"/>
                <w:szCs w:val="24"/>
                <w:cs/>
                <w:lang w:val="en-US" w:bidi="th-TH"/>
              </w:rPr>
              <w:t>ลง</w:t>
            </w:r>
            <w:r w:rsidR="00565C33">
              <w:rPr>
                <w:rFonts w:ascii="Browallia New" w:hAnsi="Browallia New" w:cs="Browallia New" w:hint="cs"/>
                <w:color w:val="FF0000"/>
                <w:sz w:val="24"/>
                <w:szCs w:val="24"/>
                <w:cs/>
                <w:lang w:val="en-US" w:bidi="th-TH"/>
              </w:rPr>
              <w:t>ไป</w:t>
            </w:r>
            <w:r w:rsidR="00CD53F6" w:rsidRPr="00CA4C5D">
              <w:rPr>
                <w:rFonts w:ascii="Browallia New" w:hAnsi="Browallia New" w:cs="Browallia New" w:hint="cs"/>
                <w:color w:val="FF0000"/>
                <w:sz w:val="24"/>
                <w:szCs w:val="24"/>
                <w:cs/>
                <w:lang w:val="en-US" w:bidi="th-TH"/>
              </w:rPr>
              <w:t>ในกระบวนการทางธุรกิจขององค์กร</w:t>
            </w:r>
            <w:r w:rsidR="00CA4C5D" w:rsidRPr="00CA4C5D">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78469DC0" w14:textId="77777777" w:rsidR="008D0A3D" w:rsidRPr="00382784" w:rsidRDefault="008D0A3D"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481EC37D" w14:textId="77777777" w:rsidR="008D0A3D" w:rsidRPr="00382784" w:rsidRDefault="008D0A3D"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6730E49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F3E6C3F" w14:textId="59BEBB1D"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5417A606" w14:textId="77777777" w:rsidTr="00B75B30">
        <w:tc>
          <w:tcPr>
            <w:tcW w:w="851" w:type="dxa"/>
            <w:vMerge/>
            <w:vAlign w:val="center"/>
          </w:tcPr>
          <w:p w14:paraId="3782CB20" w14:textId="77777777" w:rsidR="008D0A3D" w:rsidRPr="00382784" w:rsidRDefault="008D0A3D" w:rsidP="00B75B30">
            <w:pPr>
              <w:jc w:val="center"/>
              <w:rPr>
                <w:rFonts w:ascii="Calibri" w:hAnsi="Calibri" w:cs="Arial"/>
                <w:sz w:val="18"/>
                <w:szCs w:val="18"/>
              </w:rPr>
            </w:pPr>
          </w:p>
        </w:tc>
        <w:tc>
          <w:tcPr>
            <w:tcW w:w="4678" w:type="dxa"/>
            <w:tcBorders>
              <w:top w:val="single" w:sz="4" w:space="0" w:color="auto"/>
              <w:bottom w:val="single" w:sz="4" w:space="0" w:color="auto"/>
            </w:tcBorders>
          </w:tcPr>
          <w:p w14:paraId="1D86A29F" w14:textId="77777777" w:rsidR="008D0A3D" w:rsidRDefault="008D0A3D" w:rsidP="00B75B30">
            <w:pPr>
              <w:rPr>
                <w:rFonts w:ascii="Calibri" w:hAnsi="Calibri" w:cs="Arial"/>
                <w:color w:val="000000"/>
                <w:sz w:val="18"/>
                <w:szCs w:val="18"/>
              </w:rPr>
            </w:pPr>
            <w:r w:rsidRPr="002D10C9">
              <w:rPr>
                <w:rFonts w:ascii="Calibri" w:hAnsi="Calibri" w:cs="Arial"/>
                <w:color w:val="000000"/>
                <w:sz w:val="18"/>
                <w:szCs w:val="18"/>
              </w:rPr>
              <w:t>Do you maintain and retain documented information on the OH&amp;S plans?</w:t>
            </w:r>
          </w:p>
          <w:p w14:paraId="2FB758ED" w14:textId="26592CD4" w:rsidR="00CA4C5D" w:rsidRPr="002D10C9" w:rsidRDefault="00CA4C5D" w:rsidP="00B75B30">
            <w:pPr>
              <w:rPr>
                <w:rFonts w:ascii="Calibri" w:hAnsi="Calibri" w:cs="Arial"/>
                <w:color w:val="000000"/>
                <w:sz w:val="18"/>
                <w:szCs w:val="18"/>
              </w:rPr>
            </w:pPr>
            <w:r w:rsidRPr="00F563A8">
              <w:rPr>
                <w:rFonts w:ascii="Browallia New" w:hAnsi="Browallia New" w:cs="Browallia New" w:hint="cs"/>
                <w:color w:val="FF0000"/>
                <w:sz w:val="24"/>
                <w:szCs w:val="24"/>
                <w:cs/>
                <w:lang w:val="en-US" w:bidi="th-TH"/>
              </w:rPr>
              <w:t>คุณธำรงรักษาและเก็บรักษาเอกสารสารสนเทศเกี่ยวกับ</w:t>
            </w:r>
            <w:r>
              <w:rPr>
                <w:rFonts w:ascii="Browallia New" w:hAnsi="Browallia New" w:cs="Browallia New" w:hint="cs"/>
                <w:color w:val="FF0000"/>
                <w:sz w:val="24"/>
                <w:szCs w:val="24"/>
                <w:cs/>
                <w:lang w:val="en-US" w:bidi="th-TH"/>
              </w:rPr>
              <w:t>แผน</w:t>
            </w:r>
            <w:r w:rsidRPr="00F563A8">
              <w:rPr>
                <w:rFonts w:ascii="Browallia New" w:hAnsi="Browallia New" w:cs="Browallia New" w:hint="cs"/>
                <w:color w:val="FF0000"/>
                <w:sz w:val="24"/>
                <w:szCs w:val="24"/>
                <w:cs/>
                <w:lang w:val="en-US" w:bidi="th-TH"/>
              </w:rPr>
              <w:t xml:space="preserve"> </w:t>
            </w:r>
            <w:r w:rsidRPr="00F563A8">
              <w:rPr>
                <w:rFonts w:ascii="Browallia New" w:hAnsi="Browallia New" w:cs="Browallia New"/>
                <w:color w:val="FF0000"/>
                <w:sz w:val="24"/>
                <w:szCs w:val="24"/>
                <w:lang w:val="en-US" w:bidi="th-TH"/>
              </w:rPr>
              <w:t xml:space="preserve">OH&amp;S </w:t>
            </w:r>
            <w:r w:rsidRPr="00F563A8">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27DB4ED2" w14:textId="77777777" w:rsidR="008D0A3D" w:rsidRPr="00382784" w:rsidRDefault="008D0A3D" w:rsidP="00B75B30">
            <w:pPr>
              <w:rPr>
                <w:rFonts w:ascii="Calibri" w:hAnsi="Calibri" w:cs="Arial"/>
                <w:sz w:val="18"/>
                <w:szCs w:val="18"/>
              </w:rPr>
            </w:pPr>
          </w:p>
        </w:tc>
        <w:tc>
          <w:tcPr>
            <w:tcW w:w="1417" w:type="dxa"/>
            <w:tcBorders>
              <w:top w:val="single" w:sz="4" w:space="0" w:color="auto"/>
              <w:bottom w:val="single" w:sz="4" w:space="0" w:color="auto"/>
            </w:tcBorders>
            <w:shd w:val="clear" w:color="auto" w:fill="auto"/>
            <w:vAlign w:val="center"/>
          </w:tcPr>
          <w:p w14:paraId="236B9626" w14:textId="77777777" w:rsidR="008D0A3D" w:rsidRPr="00382784" w:rsidRDefault="008D0A3D" w:rsidP="00B75B30">
            <w:pPr>
              <w:rPr>
                <w:rFonts w:ascii="Calibri" w:hAnsi="Calibri" w:cs="Arial"/>
                <w:sz w:val="18"/>
                <w:szCs w:val="18"/>
              </w:rPr>
            </w:pPr>
          </w:p>
        </w:tc>
        <w:tc>
          <w:tcPr>
            <w:tcW w:w="1134" w:type="dxa"/>
            <w:tcBorders>
              <w:top w:val="single" w:sz="4" w:space="0" w:color="auto"/>
              <w:bottom w:val="single" w:sz="4" w:space="0" w:color="auto"/>
            </w:tcBorders>
            <w:vAlign w:val="center"/>
          </w:tcPr>
          <w:p w14:paraId="4D28486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16BEAB2" w14:textId="1D6F2A7B"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1B6CFF3" w14:textId="77777777" w:rsidTr="000A4232">
        <w:tc>
          <w:tcPr>
            <w:tcW w:w="9639" w:type="dxa"/>
            <w:gridSpan w:val="5"/>
            <w:tcBorders>
              <w:top w:val="single" w:sz="4" w:space="0" w:color="auto"/>
              <w:bottom w:val="single" w:sz="4" w:space="0" w:color="auto"/>
            </w:tcBorders>
            <w:shd w:val="clear" w:color="auto" w:fill="auto"/>
            <w:vAlign w:val="center"/>
          </w:tcPr>
          <w:p w14:paraId="37592824"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2A491BA8" w14:textId="7265B2C2" w:rsidR="00F476A5"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04D059FB" w14:textId="77777777" w:rsidR="003F1F16" w:rsidRDefault="003F1F16" w:rsidP="00F476A5">
      <w:pPr>
        <w:pStyle w:val="Heading"/>
        <w:spacing w:after="120"/>
        <w:rPr>
          <w:rFonts w:ascii="Calibri" w:hAnsi="Calibri"/>
        </w:rPr>
      </w:pPr>
    </w:p>
    <w:p w14:paraId="48189327" w14:textId="71D22181" w:rsidR="003F1F16" w:rsidRDefault="003F1F16">
      <w:pPr>
        <w:rPr>
          <w:b/>
          <w:sz w:val="24"/>
        </w:rPr>
      </w:pPr>
      <w:r>
        <w:br w:type="page"/>
      </w:r>
    </w:p>
    <w:p w14:paraId="255C46C1" w14:textId="77777777" w:rsidR="003F1F16" w:rsidRPr="003F1F16" w:rsidRDefault="003F1F16" w:rsidP="003F1F16">
      <w:pPr>
        <w:pStyle w:val="BodyText"/>
      </w:pPr>
    </w:p>
    <w:p w14:paraId="6D5487E6" w14:textId="12A62FB7" w:rsidR="00F476A5" w:rsidRDefault="00F476A5" w:rsidP="00F476A5">
      <w:pPr>
        <w:pStyle w:val="Heading"/>
        <w:spacing w:after="120"/>
        <w:rPr>
          <w:rFonts w:ascii="Calibri" w:hAnsi="Calibri"/>
        </w:rPr>
      </w:pPr>
      <w:r w:rsidRPr="00382784">
        <w:rPr>
          <w:rFonts w:ascii="Calibri" w:hAnsi="Calibri"/>
        </w:rPr>
        <w:t>7. Support</w:t>
      </w:r>
    </w:p>
    <w:p w14:paraId="0C813309" w14:textId="2CFEA9E9" w:rsidR="009836E4" w:rsidRPr="009836E4" w:rsidRDefault="009836E4" w:rsidP="009836E4">
      <w:pPr>
        <w:pStyle w:val="BodyText"/>
        <w:jc w:val="left"/>
        <w:rPr>
          <w:rFonts w:ascii="Browallia New" w:hAnsi="Browallia New" w:cs="Browallia New"/>
          <w:b w:val="0"/>
          <w:bCs/>
          <w:color w:val="FF0000"/>
          <w:sz w:val="28"/>
          <w:szCs w:val="28"/>
          <w:cs/>
          <w:lang w:val="en-US" w:bidi="th-TH"/>
        </w:rPr>
      </w:pPr>
      <w:r w:rsidRPr="009836E4">
        <w:rPr>
          <w:rFonts w:ascii="Browallia New" w:hAnsi="Browallia New" w:cs="Browallia New"/>
          <w:color w:val="FF0000"/>
          <w:sz w:val="28"/>
          <w:szCs w:val="28"/>
          <w:lang w:val="en-US" w:bidi="th-TH"/>
        </w:rPr>
        <w:t xml:space="preserve">7. </w:t>
      </w:r>
      <w:r w:rsidRPr="009836E4">
        <w:rPr>
          <w:rFonts w:ascii="Browallia New" w:hAnsi="Browallia New" w:cs="Browallia New" w:hint="cs"/>
          <w:b w:val="0"/>
          <w:bCs/>
          <w:color w:val="FF0000"/>
          <w:sz w:val="28"/>
          <w:szCs w:val="28"/>
          <w:cs/>
          <w:lang w:val="en-US" w:bidi="th-TH"/>
        </w:rPr>
        <w:t>การสนับสนุน</w:t>
      </w:r>
    </w:p>
    <w:p w14:paraId="5EEE6E9A" w14:textId="40C92B6F" w:rsidR="00F476A5" w:rsidRDefault="00F476A5" w:rsidP="00F476A5">
      <w:pPr>
        <w:pStyle w:val="Heading"/>
        <w:spacing w:after="120"/>
        <w:rPr>
          <w:rFonts w:ascii="Calibri" w:hAnsi="Calibri"/>
          <w:iCs/>
        </w:rPr>
      </w:pPr>
      <w:r w:rsidRPr="00382784">
        <w:rPr>
          <w:rFonts w:ascii="Calibri" w:hAnsi="Calibri"/>
          <w:iCs/>
        </w:rPr>
        <w:t>7.1 Resources</w:t>
      </w:r>
    </w:p>
    <w:p w14:paraId="0094085C" w14:textId="10749057" w:rsidR="009836E4" w:rsidRPr="009836E4" w:rsidRDefault="009836E4" w:rsidP="009836E4">
      <w:pPr>
        <w:pStyle w:val="BodyText"/>
        <w:jc w:val="left"/>
        <w:rPr>
          <w:rFonts w:ascii="Browallia New" w:hAnsi="Browallia New" w:cs="Browallia New"/>
          <w:b w:val="0"/>
          <w:bCs/>
          <w:color w:val="FF0000"/>
          <w:sz w:val="28"/>
          <w:szCs w:val="28"/>
          <w:cs/>
          <w:lang w:val="en-US" w:bidi="th-TH"/>
        </w:rPr>
      </w:pPr>
      <w:r w:rsidRPr="009836E4">
        <w:rPr>
          <w:rFonts w:ascii="Browallia New" w:hAnsi="Browallia New" w:cs="Browallia New"/>
          <w:color w:val="FF0000"/>
          <w:sz w:val="28"/>
          <w:szCs w:val="28"/>
          <w:lang w:val="en-US" w:bidi="th-TH"/>
        </w:rPr>
        <w:t xml:space="preserve">7.1 </w:t>
      </w:r>
      <w:r w:rsidRPr="009836E4">
        <w:rPr>
          <w:rFonts w:ascii="Browallia New" w:hAnsi="Browallia New" w:cs="Browallia New" w:hint="cs"/>
          <w:b w:val="0"/>
          <w:bCs/>
          <w:color w:val="FF0000"/>
          <w:sz w:val="28"/>
          <w:szCs w:val="28"/>
          <w:cs/>
          <w:lang w:val="en-US" w:bidi="th-TH"/>
        </w:rPr>
        <w:t>ทรัพยากร</w:t>
      </w:r>
    </w:p>
    <w:p w14:paraId="7C15E115" w14:textId="77777777" w:rsidR="00F476A5" w:rsidRPr="00382784" w:rsidRDefault="00F476A5" w:rsidP="00F476A5">
      <w:pPr>
        <w:rPr>
          <w:rStyle w:val="Emphasis"/>
          <w:rFonts w:ascii="Calibri" w:hAnsi="Calibri" w:cs="Arial"/>
          <w:b/>
          <w:i w:val="0"/>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58199041" w14:textId="77777777" w:rsidTr="000A4232">
        <w:tc>
          <w:tcPr>
            <w:tcW w:w="851" w:type="dxa"/>
            <w:tcBorders>
              <w:top w:val="single" w:sz="4" w:space="0" w:color="auto"/>
            </w:tcBorders>
            <w:shd w:val="clear" w:color="auto" w:fill="808080"/>
            <w:vAlign w:val="center"/>
          </w:tcPr>
          <w:p w14:paraId="5A78C602"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6E68EC58" w14:textId="66510F3E"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1F54617D"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4A3FE6C7" w14:textId="032CAC0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58B7ECE3"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10852F0C" w14:textId="2307A672"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62794C67"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606A8F29" w14:textId="6274F00B"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0D6173D3"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730313C0" w14:textId="6EA5166E"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6B7DA9" w:rsidRPr="00382784" w14:paraId="4993B0FE" w14:textId="77777777" w:rsidTr="00B75B30">
        <w:tc>
          <w:tcPr>
            <w:tcW w:w="851" w:type="dxa"/>
            <w:vAlign w:val="center"/>
          </w:tcPr>
          <w:p w14:paraId="67BFEFD8" w14:textId="77777777" w:rsidR="006B7DA9" w:rsidRPr="00382784" w:rsidRDefault="006B7DA9" w:rsidP="006B7DA9">
            <w:pPr>
              <w:jc w:val="center"/>
              <w:rPr>
                <w:rFonts w:ascii="Calibri" w:hAnsi="Calibri" w:cs="Arial"/>
                <w:sz w:val="18"/>
                <w:szCs w:val="18"/>
              </w:rPr>
            </w:pPr>
            <w:r w:rsidRPr="00382784">
              <w:rPr>
                <w:rFonts w:ascii="Calibri" w:hAnsi="Calibri" w:cs="Arial"/>
                <w:sz w:val="18"/>
                <w:szCs w:val="18"/>
              </w:rPr>
              <w:t>7.1</w:t>
            </w:r>
            <w:r w:rsidR="008D0A3D">
              <w:rPr>
                <w:rFonts w:ascii="Calibri" w:hAnsi="Calibri" w:cs="Arial"/>
                <w:sz w:val="18"/>
                <w:szCs w:val="18"/>
              </w:rPr>
              <w:t>.</w:t>
            </w:r>
          </w:p>
        </w:tc>
        <w:tc>
          <w:tcPr>
            <w:tcW w:w="4678" w:type="dxa"/>
            <w:tcBorders>
              <w:top w:val="single" w:sz="4" w:space="0" w:color="auto"/>
              <w:bottom w:val="single" w:sz="4" w:space="0" w:color="auto"/>
            </w:tcBorders>
            <w:vAlign w:val="center"/>
          </w:tcPr>
          <w:p w14:paraId="35D9517A" w14:textId="77777777" w:rsidR="006B7DA9" w:rsidRDefault="006B7DA9" w:rsidP="000A4232">
            <w:pPr>
              <w:rPr>
                <w:rFonts w:ascii="Calibri" w:hAnsi="Calibri" w:cs="Arial"/>
                <w:color w:val="000000"/>
                <w:sz w:val="18"/>
                <w:szCs w:val="18"/>
              </w:rPr>
            </w:pPr>
            <w:r w:rsidRPr="00382784">
              <w:rPr>
                <w:rFonts w:ascii="Calibri" w:hAnsi="Calibri" w:cs="Arial"/>
                <w:color w:val="000000"/>
                <w:sz w:val="18"/>
                <w:szCs w:val="18"/>
              </w:rPr>
              <w:t>Has your organization determined and provided the resources needed for the establishment, implementation, maintenance and conti</w:t>
            </w:r>
            <w:r w:rsidR="008D0A3D">
              <w:rPr>
                <w:rFonts w:ascii="Calibri" w:hAnsi="Calibri" w:cs="Arial"/>
                <w:color w:val="000000"/>
                <w:sz w:val="18"/>
                <w:szCs w:val="18"/>
              </w:rPr>
              <w:t xml:space="preserve">nual improvement of the OH&amp;S </w:t>
            </w:r>
            <w:r w:rsidRPr="00382784">
              <w:rPr>
                <w:rFonts w:ascii="Calibri" w:hAnsi="Calibri" w:cs="Arial"/>
                <w:color w:val="000000"/>
                <w:sz w:val="18"/>
                <w:szCs w:val="18"/>
              </w:rPr>
              <w:t>management system?</w:t>
            </w:r>
          </w:p>
          <w:p w14:paraId="49611054" w14:textId="167BB88D" w:rsidR="005F56DB" w:rsidRPr="003A6D74" w:rsidRDefault="005F56DB" w:rsidP="003A6D74">
            <w:pPr>
              <w:autoSpaceDE w:val="0"/>
              <w:autoSpaceDN w:val="0"/>
              <w:adjustRightInd w:val="0"/>
              <w:rPr>
                <w:rFonts w:ascii="Calibri" w:hAnsi="Calibri" w:cs="Browallia New"/>
                <w:color w:val="000000"/>
                <w:sz w:val="18"/>
                <w:szCs w:val="22"/>
                <w:cs/>
                <w:lang w:val="en-US" w:bidi="th-TH"/>
              </w:rPr>
            </w:pPr>
            <w:r w:rsidRPr="003A6D74">
              <w:rPr>
                <w:rFonts w:ascii="Browallia New" w:hAnsi="Browallia New" w:cs="Browallia New" w:hint="cs"/>
                <w:color w:val="FF0000"/>
                <w:sz w:val="24"/>
                <w:szCs w:val="24"/>
                <w:cs/>
                <w:lang w:val="en-US" w:bidi="th-TH"/>
              </w:rPr>
              <w:t>องค์กรของคุณ</w:t>
            </w:r>
            <w:r w:rsidR="00DC517D" w:rsidRPr="003A6D74">
              <w:rPr>
                <w:rFonts w:ascii="Browallia New" w:hAnsi="Browallia New" w:cs="Browallia New" w:hint="cs"/>
                <w:color w:val="FF0000"/>
                <w:sz w:val="24"/>
                <w:szCs w:val="24"/>
                <w:cs/>
                <w:lang w:val="en-US" w:bidi="th-TH"/>
              </w:rPr>
              <w:t>ได้</w:t>
            </w:r>
            <w:r w:rsidR="00256D61">
              <w:rPr>
                <w:rFonts w:ascii="Browallia New" w:hAnsi="Browallia New" w:cs="Browallia New" w:hint="cs"/>
                <w:color w:val="FF0000"/>
                <w:sz w:val="24"/>
                <w:szCs w:val="24"/>
                <w:cs/>
                <w:lang w:val="en-US" w:bidi="th-TH"/>
              </w:rPr>
              <w:t>ระบุ</w:t>
            </w:r>
            <w:r w:rsidR="00DC517D" w:rsidRPr="003A6D74">
              <w:rPr>
                <w:rFonts w:ascii="Browallia New" w:hAnsi="Browallia New" w:cs="Browallia New" w:hint="cs"/>
                <w:color w:val="FF0000"/>
                <w:sz w:val="24"/>
                <w:szCs w:val="24"/>
                <w:cs/>
                <w:lang w:val="en-US" w:bidi="th-TH"/>
              </w:rPr>
              <w:t>และจัดหาทรัพยากรที่จำเป็นสำหรับการจัดทำ การนำไปปฏิบัติ การบำรุงรักษาและการปรับปรุงอย่างต่อเนื่อง</w:t>
            </w:r>
            <w:r w:rsidR="003A6D74" w:rsidRPr="003A6D74">
              <w:rPr>
                <w:rFonts w:ascii="Browallia New" w:hAnsi="Browallia New" w:cs="Browallia New" w:hint="cs"/>
                <w:color w:val="FF0000"/>
                <w:sz w:val="24"/>
                <w:szCs w:val="24"/>
                <w:cs/>
                <w:lang w:val="en-US" w:bidi="th-TH"/>
              </w:rPr>
              <w:t xml:space="preserve">ของระบบบริหาร </w:t>
            </w:r>
            <w:r w:rsidR="003A6D74" w:rsidRPr="003A6D74">
              <w:rPr>
                <w:rFonts w:ascii="Browallia New" w:hAnsi="Browallia New" w:cs="Browallia New"/>
                <w:color w:val="FF0000"/>
                <w:sz w:val="24"/>
                <w:szCs w:val="24"/>
                <w:lang w:val="en-US" w:bidi="th-TH"/>
              </w:rPr>
              <w:t xml:space="preserve">OH&amp;S </w:t>
            </w:r>
            <w:r w:rsidR="003A6D74" w:rsidRPr="003A6D74">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2BBC3EB5" w14:textId="77777777" w:rsidR="006B7DA9" w:rsidRPr="00382784" w:rsidRDefault="006B7DA9" w:rsidP="000A4232">
            <w:pPr>
              <w:rPr>
                <w:rFonts w:ascii="Calibri" w:hAnsi="Calibri" w:cs="Arial"/>
                <w:sz w:val="18"/>
                <w:szCs w:val="18"/>
              </w:rPr>
            </w:pPr>
          </w:p>
        </w:tc>
        <w:tc>
          <w:tcPr>
            <w:tcW w:w="1417" w:type="dxa"/>
            <w:tcBorders>
              <w:top w:val="single" w:sz="4" w:space="0" w:color="auto"/>
              <w:bottom w:val="single" w:sz="4" w:space="0" w:color="auto"/>
            </w:tcBorders>
            <w:vAlign w:val="center"/>
          </w:tcPr>
          <w:p w14:paraId="6FBE7793" w14:textId="77777777" w:rsidR="006B7DA9" w:rsidRPr="00382784" w:rsidRDefault="006B7DA9" w:rsidP="000A4232">
            <w:pPr>
              <w:rPr>
                <w:rFonts w:ascii="Calibri" w:hAnsi="Calibri" w:cs="Arial"/>
                <w:sz w:val="18"/>
                <w:szCs w:val="18"/>
              </w:rPr>
            </w:pPr>
          </w:p>
        </w:tc>
        <w:tc>
          <w:tcPr>
            <w:tcW w:w="1134" w:type="dxa"/>
            <w:tcBorders>
              <w:top w:val="single" w:sz="4" w:space="0" w:color="auto"/>
              <w:bottom w:val="single" w:sz="4" w:space="0" w:color="auto"/>
            </w:tcBorders>
            <w:vAlign w:val="center"/>
          </w:tcPr>
          <w:p w14:paraId="1D55B56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8FE29BA" w14:textId="7C1D7720" w:rsidR="006B7DA9"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283FE712" w14:textId="77777777" w:rsidTr="000A4232">
        <w:tc>
          <w:tcPr>
            <w:tcW w:w="9639" w:type="dxa"/>
            <w:gridSpan w:val="5"/>
            <w:tcBorders>
              <w:top w:val="single" w:sz="4" w:space="0" w:color="auto"/>
              <w:bottom w:val="single" w:sz="4" w:space="0" w:color="auto"/>
            </w:tcBorders>
            <w:vAlign w:val="center"/>
          </w:tcPr>
          <w:p w14:paraId="5847B53E"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41F9D3D2" w14:textId="5200EB5B" w:rsidR="00F476A5"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369077D4" w14:textId="77777777" w:rsidR="00F476A5" w:rsidRPr="00382784" w:rsidRDefault="00F476A5" w:rsidP="00F476A5">
      <w:pPr>
        <w:rPr>
          <w:rFonts w:ascii="Calibri" w:hAnsi="Calibri"/>
        </w:rPr>
      </w:pPr>
    </w:p>
    <w:p w14:paraId="5F51D522" w14:textId="62D206A3" w:rsidR="00F476A5" w:rsidRDefault="00F476A5" w:rsidP="00F476A5">
      <w:pPr>
        <w:pStyle w:val="Heading"/>
        <w:spacing w:after="120"/>
        <w:rPr>
          <w:rFonts w:ascii="Calibri" w:hAnsi="Calibri"/>
        </w:rPr>
      </w:pPr>
      <w:r w:rsidRPr="00382784">
        <w:rPr>
          <w:rFonts w:ascii="Calibri" w:hAnsi="Calibri"/>
        </w:rPr>
        <w:t>7.2 Competence</w:t>
      </w:r>
    </w:p>
    <w:p w14:paraId="2E557B6D" w14:textId="1FCD3EE0" w:rsidR="009836E4" w:rsidRPr="009836E4" w:rsidRDefault="009836E4" w:rsidP="009836E4">
      <w:pPr>
        <w:pStyle w:val="BodyText"/>
        <w:jc w:val="left"/>
        <w:rPr>
          <w:rFonts w:ascii="Browallia New" w:hAnsi="Browallia New" w:cs="Browallia New"/>
          <w:color w:val="FF0000"/>
          <w:sz w:val="28"/>
          <w:szCs w:val="28"/>
          <w:cs/>
          <w:lang w:val="en-US" w:bidi="th-TH"/>
        </w:rPr>
      </w:pPr>
      <w:r w:rsidRPr="009836E4">
        <w:rPr>
          <w:rFonts w:ascii="Browallia New" w:hAnsi="Browallia New" w:cs="Browallia New"/>
          <w:color w:val="FF0000"/>
          <w:sz w:val="28"/>
          <w:szCs w:val="28"/>
          <w:lang w:val="en-US" w:bidi="th-TH"/>
        </w:rPr>
        <w:t xml:space="preserve">7.2 </w:t>
      </w:r>
      <w:r w:rsidRPr="009836E4">
        <w:rPr>
          <w:rFonts w:ascii="Browallia New" w:hAnsi="Browallia New" w:cs="Browallia New" w:hint="cs"/>
          <w:b w:val="0"/>
          <w:bCs/>
          <w:color w:val="FF0000"/>
          <w:sz w:val="28"/>
          <w:szCs w:val="28"/>
          <w:cs/>
          <w:lang w:val="en-US" w:bidi="th-TH"/>
        </w:rPr>
        <w:t>ความสามารถ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647EF4F9" w14:textId="77777777" w:rsidTr="000A4232">
        <w:tc>
          <w:tcPr>
            <w:tcW w:w="851" w:type="dxa"/>
            <w:tcBorders>
              <w:top w:val="single" w:sz="4" w:space="0" w:color="auto"/>
            </w:tcBorders>
            <w:shd w:val="clear" w:color="auto" w:fill="808080"/>
            <w:vAlign w:val="center"/>
          </w:tcPr>
          <w:p w14:paraId="0B063728"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616A6060" w14:textId="087EA063"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102A2ADF"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490039B6" w14:textId="3CBB6296"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59262CF5"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28B2D81B" w14:textId="28978BCC"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5D1BCFFF"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7019473E" w14:textId="0F0758FC"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7BBAC0DE"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14CF01A6" w14:textId="4685F9B0"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F476A5" w:rsidRPr="00382784" w14:paraId="064DBAF1" w14:textId="77777777" w:rsidTr="000A4232">
        <w:tc>
          <w:tcPr>
            <w:tcW w:w="851" w:type="dxa"/>
            <w:vMerge w:val="restart"/>
            <w:tcBorders>
              <w:top w:val="single" w:sz="4" w:space="0" w:color="auto"/>
            </w:tcBorders>
            <w:vAlign w:val="center"/>
          </w:tcPr>
          <w:p w14:paraId="7588F315" w14:textId="77777777" w:rsidR="00F476A5" w:rsidRPr="00382784" w:rsidRDefault="00F476A5" w:rsidP="00B75B30">
            <w:pPr>
              <w:jc w:val="center"/>
              <w:rPr>
                <w:rFonts w:ascii="Calibri" w:hAnsi="Calibri"/>
                <w:sz w:val="18"/>
                <w:szCs w:val="18"/>
              </w:rPr>
            </w:pPr>
            <w:r w:rsidRPr="00382784">
              <w:rPr>
                <w:rFonts w:ascii="Calibri" w:hAnsi="Calibri"/>
                <w:sz w:val="18"/>
                <w:szCs w:val="18"/>
              </w:rPr>
              <w:t>7.2</w:t>
            </w:r>
          </w:p>
        </w:tc>
        <w:tc>
          <w:tcPr>
            <w:tcW w:w="8788" w:type="dxa"/>
            <w:gridSpan w:val="4"/>
            <w:tcBorders>
              <w:top w:val="single" w:sz="4" w:space="0" w:color="auto"/>
              <w:bottom w:val="single" w:sz="4" w:space="0" w:color="auto"/>
            </w:tcBorders>
            <w:vAlign w:val="center"/>
          </w:tcPr>
          <w:p w14:paraId="22DC853C" w14:textId="77777777" w:rsidR="00F476A5" w:rsidRDefault="00F476A5" w:rsidP="00B75B30">
            <w:pPr>
              <w:autoSpaceDE w:val="0"/>
              <w:autoSpaceDN w:val="0"/>
              <w:adjustRightInd w:val="0"/>
              <w:rPr>
                <w:rFonts w:ascii="Calibri" w:hAnsi="Calibri" w:cs="Arial"/>
                <w:sz w:val="18"/>
                <w:szCs w:val="18"/>
                <w:lang w:eastAsia="en-AU"/>
              </w:rPr>
            </w:pPr>
            <w:r w:rsidRPr="002D10C9">
              <w:rPr>
                <w:rFonts w:ascii="Calibri" w:hAnsi="Calibri" w:cs="Arial"/>
                <w:sz w:val="18"/>
                <w:szCs w:val="18"/>
                <w:lang w:eastAsia="en-AU"/>
              </w:rPr>
              <w:t>Has your organization:</w:t>
            </w:r>
          </w:p>
          <w:p w14:paraId="21E26BC9" w14:textId="5E0CF25D" w:rsidR="00DF4D74" w:rsidRPr="00DF4D74" w:rsidRDefault="00DF4D74" w:rsidP="00B75B30">
            <w:pPr>
              <w:autoSpaceDE w:val="0"/>
              <w:autoSpaceDN w:val="0"/>
              <w:adjustRightInd w:val="0"/>
              <w:rPr>
                <w:rFonts w:ascii="Calibri" w:hAnsi="Calibri" w:cstheme="minorBidi"/>
                <w:sz w:val="18"/>
                <w:szCs w:val="22"/>
                <w:lang w:val="en-US" w:eastAsia="en-AU" w:bidi="th-TH"/>
              </w:rPr>
            </w:pPr>
            <w:r w:rsidRPr="00DF4D74">
              <w:rPr>
                <w:rFonts w:ascii="Browallia New" w:hAnsi="Browallia New" w:cs="Browallia New" w:hint="cs"/>
                <w:color w:val="FF0000"/>
                <w:sz w:val="24"/>
                <w:szCs w:val="24"/>
                <w:cs/>
                <w:lang w:val="en-US" w:bidi="th-TH"/>
              </w:rPr>
              <w:t>องค์กรของคุณได้</w:t>
            </w:r>
            <w:r w:rsidRPr="00DF4D74">
              <w:rPr>
                <w:rFonts w:ascii="Browallia New" w:hAnsi="Browallia New" w:cs="Browallia New"/>
                <w:color w:val="FF0000"/>
                <w:sz w:val="24"/>
                <w:szCs w:val="24"/>
                <w:lang w:val="en-US" w:bidi="th-TH"/>
              </w:rPr>
              <w:t>:</w:t>
            </w:r>
          </w:p>
        </w:tc>
      </w:tr>
      <w:tr w:rsidR="00F476A5" w:rsidRPr="00382784" w14:paraId="6C1E714F" w14:textId="77777777" w:rsidTr="00052AF8">
        <w:tc>
          <w:tcPr>
            <w:tcW w:w="851" w:type="dxa"/>
            <w:vMerge/>
            <w:vAlign w:val="center"/>
          </w:tcPr>
          <w:p w14:paraId="6F095683" w14:textId="77777777" w:rsidR="00F476A5" w:rsidRPr="00382784" w:rsidRDefault="00F476A5" w:rsidP="00B75B30">
            <w:pPr>
              <w:rPr>
                <w:rFonts w:ascii="Calibri" w:hAnsi="Calibri"/>
                <w:sz w:val="18"/>
                <w:szCs w:val="18"/>
              </w:rPr>
            </w:pPr>
          </w:p>
        </w:tc>
        <w:tc>
          <w:tcPr>
            <w:tcW w:w="4678" w:type="dxa"/>
            <w:tcBorders>
              <w:top w:val="single" w:sz="4" w:space="0" w:color="auto"/>
              <w:bottom w:val="single" w:sz="4" w:space="0" w:color="auto"/>
            </w:tcBorders>
            <w:vAlign w:val="center"/>
          </w:tcPr>
          <w:p w14:paraId="6E76F953" w14:textId="77777777" w:rsidR="00F476A5" w:rsidRDefault="00E12F29" w:rsidP="00C77DD8">
            <w:pPr>
              <w:pStyle w:val="ListParagraph"/>
              <w:numPr>
                <w:ilvl w:val="0"/>
                <w:numId w:val="41"/>
              </w:numPr>
              <w:ind w:left="357" w:hanging="357"/>
              <w:rPr>
                <w:rFonts w:ascii="Calibri" w:hAnsi="Calibri" w:cs="Arial"/>
                <w:color w:val="000000"/>
                <w:sz w:val="18"/>
                <w:szCs w:val="18"/>
              </w:rPr>
            </w:pPr>
            <w:r w:rsidRPr="002D10C9">
              <w:rPr>
                <w:rFonts w:ascii="Calibri" w:hAnsi="Calibri" w:cs="Arial"/>
                <w:color w:val="000000"/>
                <w:sz w:val="18"/>
                <w:szCs w:val="18"/>
              </w:rPr>
              <w:t>d</w:t>
            </w:r>
            <w:r w:rsidR="00F476A5" w:rsidRPr="002D10C9">
              <w:rPr>
                <w:rFonts w:ascii="Calibri" w:hAnsi="Calibri" w:cs="Arial"/>
                <w:color w:val="000000"/>
                <w:sz w:val="18"/>
                <w:szCs w:val="18"/>
              </w:rPr>
              <w:t>etermi</w:t>
            </w:r>
            <w:r w:rsidR="008D0A3D" w:rsidRPr="002D10C9">
              <w:rPr>
                <w:rFonts w:ascii="Calibri" w:hAnsi="Calibri" w:cs="Arial"/>
                <w:color w:val="000000"/>
                <w:sz w:val="18"/>
                <w:szCs w:val="18"/>
              </w:rPr>
              <w:t>ned the necessary competence of workers</w:t>
            </w:r>
            <w:r w:rsidR="00F476A5" w:rsidRPr="002D10C9">
              <w:rPr>
                <w:rFonts w:ascii="Calibri" w:hAnsi="Calibri" w:cs="Arial"/>
                <w:color w:val="000000"/>
                <w:sz w:val="18"/>
                <w:szCs w:val="18"/>
              </w:rPr>
              <w:t xml:space="preserve"> that affects the performance </w:t>
            </w:r>
            <w:r w:rsidR="008D0A3D" w:rsidRPr="002D10C9">
              <w:rPr>
                <w:rFonts w:ascii="Calibri" w:hAnsi="Calibri" w:cs="Arial"/>
                <w:color w:val="000000"/>
                <w:sz w:val="18"/>
                <w:szCs w:val="18"/>
              </w:rPr>
              <w:t>and effectiveness of the OH&amp;S</w:t>
            </w:r>
            <w:r w:rsidR="00F476A5" w:rsidRPr="002D10C9">
              <w:rPr>
                <w:rFonts w:ascii="Calibri" w:hAnsi="Calibri" w:cs="Arial"/>
                <w:color w:val="000000"/>
                <w:sz w:val="18"/>
                <w:szCs w:val="18"/>
              </w:rPr>
              <w:t xml:space="preserve"> management system?</w:t>
            </w:r>
          </w:p>
          <w:p w14:paraId="5448CAD0" w14:textId="7E9C5FA6" w:rsidR="00BA02EC" w:rsidRPr="00BA02EC" w:rsidRDefault="00BA02EC" w:rsidP="00BA02EC">
            <w:pPr>
              <w:autoSpaceDE w:val="0"/>
              <w:autoSpaceDN w:val="0"/>
              <w:adjustRightInd w:val="0"/>
              <w:rPr>
                <w:rFonts w:ascii="Calibri" w:hAnsi="Calibri" w:cstheme="minorBidi"/>
                <w:color w:val="000000"/>
                <w:sz w:val="18"/>
                <w:szCs w:val="22"/>
                <w:cs/>
                <w:lang w:val="en-US" w:bidi="th-TH"/>
              </w:rPr>
            </w:pPr>
            <w:r w:rsidRPr="00BA02EC">
              <w:rPr>
                <w:rFonts w:ascii="Browallia New" w:hAnsi="Browallia New" w:cs="Browallia New"/>
                <w:color w:val="FF0000"/>
                <w:sz w:val="24"/>
                <w:szCs w:val="24"/>
                <w:lang w:val="en-US" w:bidi="th-TH"/>
              </w:rPr>
              <w:t xml:space="preserve">a) </w:t>
            </w:r>
            <w:r w:rsidRPr="00BA02EC">
              <w:rPr>
                <w:rFonts w:ascii="Browallia New" w:hAnsi="Browallia New" w:cs="Browallia New" w:hint="cs"/>
                <w:color w:val="FF0000"/>
                <w:sz w:val="24"/>
                <w:szCs w:val="24"/>
                <w:cs/>
                <w:lang w:val="en-US" w:bidi="th-TH"/>
              </w:rPr>
              <w:t xml:space="preserve">ระบุความสามารถที่จำเป็นของพนักงานที่ส่งผลกระทบต่อสมรรถนะและประสิทธิผลของระบบบริหาร </w:t>
            </w:r>
            <w:r w:rsidRPr="00BA02EC">
              <w:rPr>
                <w:rFonts w:ascii="Browallia New" w:hAnsi="Browallia New" w:cs="Browallia New"/>
                <w:color w:val="FF0000"/>
                <w:sz w:val="24"/>
                <w:szCs w:val="24"/>
                <w:lang w:val="en-US" w:bidi="th-TH"/>
              </w:rPr>
              <w:t xml:space="preserve">OH&amp;S </w:t>
            </w:r>
            <w:r w:rsidRPr="00BA02EC">
              <w:rPr>
                <w:rFonts w:ascii="Browallia New" w:hAnsi="Browallia New" w:cs="Browallia New" w:hint="cs"/>
                <w:color w:val="FF0000"/>
                <w:sz w:val="24"/>
                <w:szCs w:val="24"/>
                <w:cs/>
                <w:lang w:val="en-US" w:bidi="th-TH"/>
              </w:rPr>
              <w:t>ใช่หรือไม่?</w:t>
            </w:r>
          </w:p>
        </w:tc>
        <w:tc>
          <w:tcPr>
            <w:tcW w:w="1559" w:type="dxa"/>
            <w:tcBorders>
              <w:top w:val="single" w:sz="4" w:space="0" w:color="auto"/>
              <w:bottom w:val="single" w:sz="4" w:space="0" w:color="auto"/>
            </w:tcBorders>
            <w:vAlign w:val="center"/>
          </w:tcPr>
          <w:p w14:paraId="079964B5" w14:textId="77777777" w:rsidR="00F476A5" w:rsidRPr="00382784" w:rsidRDefault="00F476A5" w:rsidP="00B75B30">
            <w:pPr>
              <w:rPr>
                <w:rFonts w:ascii="Calibri" w:hAnsi="Calibri"/>
                <w:sz w:val="18"/>
                <w:szCs w:val="18"/>
              </w:rPr>
            </w:pPr>
          </w:p>
        </w:tc>
        <w:tc>
          <w:tcPr>
            <w:tcW w:w="1417" w:type="dxa"/>
            <w:tcBorders>
              <w:top w:val="single" w:sz="4" w:space="0" w:color="auto"/>
              <w:bottom w:val="single" w:sz="4" w:space="0" w:color="auto"/>
            </w:tcBorders>
            <w:vAlign w:val="center"/>
          </w:tcPr>
          <w:p w14:paraId="22B930BF" w14:textId="77777777" w:rsidR="00F476A5" w:rsidRPr="00382784" w:rsidRDefault="00F476A5" w:rsidP="00B75B30">
            <w:pPr>
              <w:rPr>
                <w:rFonts w:ascii="Calibri" w:hAnsi="Calibri"/>
                <w:sz w:val="18"/>
                <w:szCs w:val="18"/>
              </w:rPr>
            </w:pPr>
          </w:p>
        </w:tc>
        <w:tc>
          <w:tcPr>
            <w:tcW w:w="1134" w:type="dxa"/>
            <w:tcBorders>
              <w:top w:val="single" w:sz="4" w:space="0" w:color="auto"/>
              <w:bottom w:val="single" w:sz="4" w:space="0" w:color="auto"/>
            </w:tcBorders>
            <w:vAlign w:val="center"/>
          </w:tcPr>
          <w:p w14:paraId="101957E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58FE3AF" w14:textId="374E1561"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62D01039" w14:textId="77777777" w:rsidTr="00052AF8">
        <w:tc>
          <w:tcPr>
            <w:tcW w:w="851" w:type="dxa"/>
            <w:vMerge/>
            <w:vAlign w:val="center"/>
          </w:tcPr>
          <w:p w14:paraId="66EDE180" w14:textId="77777777" w:rsidR="00F476A5" w:rsidRPr="00382784" w:rsidRDefault="00F476A5" w:rsidP="00B75B30">
            <w:pPr>
              <w:rPr>
                <w:rFonts w:ascii="Calibri" w:hAnsi="Calibri"/>
                <w:sz w:val="18"/>
                <w:szCs w:val="18"/>
              </w:rPr>
            </w:pPr>
          </w:p>
        </w:tc>
        <w:tc>
          <w:tcPr>
            <w:tcW w:w="4678" w:type="dxa"/>
            <w:tcBorders>
              <w:top w:val="single" w:sz="4" w:space="0" w:color="auto"/>
              <w:bottom w:val="single" w:sz="4" w:space="0" w:color="auto"/>
            </w:tcBorders>
            <w:vAlign w:val="center"/>
          </w:tcPr>
          <w:p w14:paraId="5043640C" w14:textId="77777777" w:rsidR="00F476A5" w:rsidRDefault="00E12F29" w:rsidP="00C77DD8">
            <w:pPr>
              <w:pStyle w:val="ListParagraph"/>
              <w:numPr>
                <w:ilvl w:val="0"/>
                <w:numId w:val="41"/>
              </w:numPr>
              <w:ind w:left="357" w:hanging="357"/>
              <w:rPr>
                <w:rFonts w:ascii="Calibri" w:hAnsi="Calibri" w:cs="Arial"/>
                <w:color w:val="000000"/>
                <w:sz w:val="18"/>
                <w:szCs w:val="18"/>
              </w:rPr>
            </w:pPr>
            <w:proofErr w:type="gramStart"/>
            <w:r>
              <w:rPr>
                <w:rFonts w:ascii="Calibri" w:hAnsi="Calibri" w:cs="Arial"/>
                <w:color w:val="000000"/>
                <w:sz w:val="18"/>
                <w:szCs w:val="18"/>
              </w:rPr>
              <w:t>e</w:t>
            </w:r>
            <w:r w:rsidR="008D0A3D" w:rsidRPr="00E12F29">
              <w:rPr>
                <w:rFonts w:ascii="Calibri" w:hAnsi="Calibri" w:cs="Arial"/>
                <w:color w:val="000000"/>
                <w:sz w:val="18"/>
                <w:szCs w:val="18"/>
              </w:rPr>
              <w:t>nsured</w:t>
            </w:r>
            <w:proofErr w:type="gramEnd"/>
            <w:r w:rsidR="008D0A3D" w:rsidRPr="00E12F29">
              <w:rPr>
                <w:rFonts w:ascii="Calibri" w:hAnsi="Calibri" w:cs="Arial"/>
                <w:color w:val="000000"/>
                <w:sz w:val="18"/>
                <w:szCs w:val="18"/>
              </w:rPr>
              <w:t xml:space="preserve"> that these workers</w:t>
            </w:r>
            <w:r w:rsidR="00F476A5" w:rsidRPr="00E12F29">
              <w:rPr>
                <w:rFonts w:ascii="Calibri" w:hAnsi="Calibri" w:cs="Arial"/>
                <w:color w:val="000000"/>
                <w:sz w:val="18"/>
                <w:szCs w:val="18"/>
              </w:rPr>
              <w:t xml:space="preserve"> are competent </w:t>
            </w:r>
            <w:r w:rsidR="008D0A3D" w:rsidRPr="00E12F29">
              <w:rPr>
                <w:rFonts w:ascii="Calibri" w:hAnsi="Calibri" w:cs="Arial"/>
                <w:color w:val="000000"/>
                <w:sz w:val="18"/>
                <w:szCs w:val="18"/>
              </w:rPr>
              <w:t>(including the ability to identify hazards)</w:t>
            </w:r>
            <w:r w:rsidR="00F476A5" w:rsidRPr="00E12F29">
              <w:rPr>
                <w:rFonts w:ascii="Calibri" w:hAnsi="Calibri" w:cs="Arial"/>
                <w:color w:val="000000"/>
                <w:sz w:val="18"/>
                <w:szCs w:val="18"/>
              </w:rPr>
              <w:t>on the basis of appropriate education, training, or experience?</w:t>
            </w:r>
          </w:p>
          <w:p w14:paraId="4EF0EACD" w14:textId="1A55FE67" w:rsidR="00BA02EC" w:rsidRPr="00BA02EC" w:rsidRDefault="00BA02EC" w:rsidP="00F63144">
            <w:pPr>
              <w:autoSpaceDE w:val="0"/>
              <w:autoSpaceDN w:val="0"/>
              <w:adjustRightInd w:val="0"/>
              <w:rPr>
                <w:rFonts w:ascii="Calibri" w:hAnsi="Calibri" w:cstheme="minorBidi"/>
                <w:color w:val="000000"/>
                <w:sz w:val="18"/>
                <w:szCs w:val="22"/>
                <w:cs/>
                <w:lang w:val="en-US" w:bidi="th-TH"/>
              </w:rPr>
            </w:pPr>
            <w:r w:rsidRPr="00F63144">
              <w:rPr>
                <w:rFonts w:ascii="Browallia New" w:hAnsi="Browallia New" w:cs="Browallia New"/>
                <w:color w:val="FF0000"/>
                <w:sz w:val="24"/>
                <w:szCs w:val="24"/>
                <w:lang w:val="en-US" w:bidi="th-TH"/>
              </w:rPr>
              <w:t xml:space="preserve">b) </w:t>
            </w:r>
            <w:r w:rsidRPr="00F63144">
              <w:rPr>
                <w:rFonts w:ascii="Browallia New" w:hAnsi="Browallia New" w:cs="Browallia New" w:hint="cs"/>
                <w:color w:val="FF0000"/>
                <w:sz w:val="24"/>
                <w:szCs w:val="24"/>
                <w:cs/>
                <w:lang w:val="en-US" w:bidi="th-TH"/>
              </w:rPr>
              <w:t>ทำให้มั่นใจว่าผู้ทำงานเหล่านี้มีความสามารถ</w:t>
            </w:r>
            <w:r w:rsidR="00271D5E" w:rsidRPr="00F63144">
              <w:rPr>
                <w:rFonts w:ascii="Browallia New" w:hAnsi="Browallia New" w:cs="Browallia New" w:hint="cs"/>
                <w:color w:val="FF0000"/>
                <w:sz w:val="24"/>
                <w:szCs w:val="24"/>
                <w:cs/>
                <w:lang w:val="en-US" w:bidi="th-TH"/>
              </w:rPr>
              <w:t xml:space="preserve"> (</w:t>
            </w:r>
            <w:r w:rsidR="00F63144" w:rsidRPr="00F63144">
              <w:rPr>
                <w:rFonts w:ascii="Browallia New" w:hAnsi="Browallia New" w:cs="Browallia New" w:hint="cs"/>
                <w:color w:val="FF0000"/>
                <w:sz w:val="24"/>
                <w:szCs w:val="24"/>
                <w:cs/>
                <w:lang w:val="en-US" w:bidi="th-TH"/>
              </w:rPr>
              <w:t>รวมถึงความสามารถในการระบุความอันตราย</w:t>
            </w:r>
            <w:r w:rsidR="00271D5E" w:rsidRPr="00F63144">
              <w:rPr>
                <w:rFonts w:ascii="Browallia New" w:hAnsi="Browallia New" w:cs="Browallia New" w:hint="cs"/>
                <w:color w:val="FF0000"/>
                <w:sz w:val="24"/>
                <w:szCs w:val="24"/>
                <w:cs/>
                <w:lang w:val="en-US" w:bidi="th-TH"/>
              </w:rPr>
              <w:t xml:space="preserve">) </w:t>
            </w:r>
            <w:r w:rsidR="00F63144" w:rsidRPr="00F63144">
              <w:rPr>
                <w:rFonts w:ascii="Browallia New" w:hAnsi="Browallia New" w:cs="Browallia New" w:hint="cs"/>
                <w:color w:val="FF0000"/>
                <w:sz w:val="24"/>
                <w:szCs w:val="24"/>
                <w:cs/>
                <w:lang w:val="en-US" w:bidi="th-TH"/>
              </w:rPr>
              <w:t>โดยมีการศึกษา การฝึกอบรมหรือประสบการณ์ที่เหมาะสมใช่หรือไม่?</w:t>
            </w:r>
          </w:p>
        </w:tc>
        <w:tc>
          <w:tcPr>
            <w:tcW w:w="1559" w:type="dxa"/>
            <w:tcBorders>
              <w:top w:val="single" w:sz="4" w:space="0" w:color="auto"/>
              <w:bottom w:val="single" w:sz="4" w:space="0" w:color="auto"/>
            </w:tcBorders>
            <w:vAlign w:val="center"/>
          </w:tcPr>
          <w:p w14:paraId="0B6CAB9E" w14:textId="77777777" w:rsidR="00F476A5" w:rsidRPr="00382784" w:rsidRDefault="00F476A5" w:rsidP="00B75B30">
            <w:pPr>
              <w:rPr>
                <w:rFonts w:ascii="Calibri" w:hAnsi="Calibri"/>
                <w:sz w:val="18"/>
                <w:szCs w:val="18"/>
              </w:rPr>
            </w:pPr>
          </w:p>
        </w:tc>
        <w:tc>
          <w:tcPr>
            <w:tcW w:w="1417" w:type="dxa"/>
            <w:tcBorders>
              <w:top w:val="single" w:sz="4" w:space="0" w:color="auto"/>
              <w:bottom w:val="single" w:sz="4" w:space="0" w:color="auto"/>
            </w:tcBorders>
            <w:vAlign w:val="center"/>
          </w:tcPr>
          <w:p w14:paraId="63008A83" w14:textId="77777777" w:rsidR="00F476A5" w:rsidRPr="00382784" w:rsidRDefault="00F476A5" w:rsidP="00B75B30">
            <w:pPr>
              <w:rPr>
                <w:rFonts w:ascii="Calibri" w:hAnsi="Calibri"/>
                <w:sz w:val="18"/>
                <w:szCs w:val="18"/>
              </w:rPr>
            </w:pPr>
          </w:p>
        </w:tc>
        <w:tc>
          <w:tcPr>
            <w:tcW w:w="1134" w:type="dxa"/>
            <w:tcBorders>
              <w:top w:val="single" w:sz="4" w:space="0" w:color="auto"/>
              <w:bottom w:val="single" w:sz="4" w:space="0" w:color="auto"/>
            </w:tcBorders>
            <w:vAlign w:val="center"/>
          </w:tcPr>
          <w:p w14:paraId="4258FB5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6CEB3AF" w14:textId="6AB0207C"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35A7A7BE" w14:textId="77777777" w:rsidTr="00052AF8">
        <w:tc>
          <w:tcPr>
            <w:tcW w:w="851" w:type="dxa"/>
            <w:vMerge/>
            <w:vAlign w:val="center"/>
          </w:tcPr>
          <w:p w14:paraId="630B37C4" w14:textId="77777777" w:rsidR="00F476A5" w:rsidRPr="00382784" w:rsidRDefault="00F476A5" w:rsidP="00B75B30">
            <w:pPr>
              <w:rPr>
                <w:rFonts w:ascii="Calibri" w:hAnsi="Calibri"/>
                <w:sz w:val="18"/>
                <w:szCs w:val="18"/>
              </w:rPr>
            </w:pPr>
          </w:p>
        </w:tc>
        <w:tc>
          <w:tcPr>
            <w:tcW w:w="4678" w:type="dxa"/>
            <w:tcBorders>
              <w:top w:val="single" w:sz="4" w:space="0" w:color="auto"/>
              <w:bottom w:val="single" w:sz="4" w:space="0" w:color="auto"/>
            </w:tcBorders>
            <w:vAlign w:val="center"/>
          </w:tcPr>
          <w:p w14:paraId="4AA5523F" w14:textId="77777777" w:rsidR="00F63144" w:rsidRDefault="00E12F29" w:rsidP="00F63144">
            <w:pPr>
              <w:pStyle w:val="ListParagraph"/>
              <w:numPr>
                <w:ilvl w:val="0"/>
                <w:numId w:val="41"/>
              </w:numPr>
              <w:ind w:left="357" w:hanging="357"/>
              <w:rPr>
                <w:rFonts w:ascii="Calibri" w:hAnsi="Calibri" w:cs="Arial"/>
                <w:color w:val="000000"/>
                <w:sz w:val="18"/>
                <w:szCs w:val="18"/>
              </w:rPr>
            </w:pPr>
            <w:r>
              <w:rPr>
                <w:rFonts w:ascii="Calibri" w:hAnsi="Calibri" w:cs="Arial"/>
                <w:color w:val="000000"/>
                <w:sz w:val="18"/>
                <w:szCs w:val="18"/>
              </w:rPr>
              <w:t>w</w:t>
            </w:r>
            <w:r w:rsidR="00F476A5" w:rsidRPr="00E12F29">
              <w:rPr>
                <w:rFonts w:ascii="Calibri" w:hAnsi="Calibri" w:cs="Arial"/>
                <w:color w:val="000000"/>
                <w:sz w:val="18"/>
                <w:szCs w:val="18"/>
              </w:rPr>
              <w:t xml:space="preserve">here applicable, taken actions to acquire </w:t>
            </w:r>
            <w:r w:rsidR="008D0A3D" w:rsidRPr="00E12F29">
              <w:rPr>
                <w:rFonts w:ascii="Calibri" w:hAnsi="Calibri" w:cs="Arial"/>
                <w:color w:val="000000"/>
                <w:sz w:val="18"/>
                <w:szCs w:val="18"/>
              </w:rPr>
              <w:t xml:space="preserve">and maintain </w:t>
            </w:r>
            <w:r w:rsidR="00F476A5" w:rsidRPr="00E12F29">
              <w:rPr>
                <w:rFonts w:ascii="Calibri" w:hAnsi="Calibri" w:cs="Arial"/>
                <w:color w:val="000000"/>
                <w:sz w:val="18"/>
                <w:szCs w:val="18"/>
              </w:rPr>
              <w:t>the necessary competence, and evaluated the effectiveness of the actions taken?</w:t>
            </w:r>
          </w:p>
          <w:p w14:paraId="40674AF8" w14:textId="48365CAA" w:rsidR="00F63144" w:rsidRPr="00375167" w:rsidRDefault="00F63144" w:rsidP="003A5CB9">
            <w:pPr>
              <w:autoSpaceDE w:val="0"/>
              <w:autoSpaceDN w:val="0"/>
              <w:adjustRightInd w:val="0"/>
              <w:rPr>
                <w:rFonts w:ascii="Calibri" w:hAnsi="Calibri" w:cstheme="minorBidi"/>
                <w:color w:val="000000"/>
                <w:sz w:val="18"/>
                <w:szCs w:val="22"/>
                <w:cs/>
                <w:lang w:val="en-US" w:bidi="th-TH"/>
              </w:rPr>
            </w:pPr>
            <w:r w:rsidRPr="003A5CB9">
              <w:rPr>
                <w:rFonts w:ascii="Browallia New" w:hAnsi="Browallia New" w:cs="Browallia New"/>
                <w:color w:val="FF0000"/>
                <w:sz w:val="24"/>
                <w:szCs w:val="24"/>
                <w:lang w:val="en-US" w:bidi="th-TH"/>
              </w:rPr>
              <w:t xml:space="preserve">c) </w:t>
            </w:r>
            <w:r w:rsidR="00375167" w:rsidRPr="003A5CB9">
              <w:rPr>
                <w:rFonts w:ascii="Browallia New" w:hAnsi="Browallia New" w:cs="Browallia New" w:hint="cs"/>
                <w:color w:val="FF0000"/>
                <w:sz w:val="24"/>
                <w:szCs w:val="24"/>
                <w:cs/>
                <w:lang w:val="en-US" w:bidi="th-TH"/>
              </w:rPr>
              <w:t>ดำเนินการเพื่อให้ได้มาและ</w:t>
            </w:r>
            <w:r w:rsidR="00FF2B1A">
              <w:rPr>
                <w:rFonts w:ascii="Browallia New" w:hAnsi="Browallia New" w:cs="Browallia New" w:hint="cs"/>
                <w:color w:val="FF0000"/>
                <w:sz w:val="24"/>
                <w:szCs w:val="24"/>
                <w:cs/>
                <w:lang w:val="en-US" w:bidi="th-TH"/>
              </w:rPr>
              <w:t>รักษา</w:t>
            </w:r>
            <w:r w:rsidR="00375167" w:rsidRPr="003A5CB9">
              <w:rPr>
                <w:rFonts w:ascii="Browallia New" w:hAnsi="Browallia New" w:cs="Browallia New" w:hint="cs"/>
                <w:color w:val="FF0000"/>
                <w:sz w:val="24"/>
                <w:szCs w:val="24"/>
                <w:cs/>
                <w:lang w:val="en-US" w:bidi="th-TH"/>
              </w:rPr>
              <w:t>ความสามารถที่จำเป็น</w:t>
            </w:r>
            <w:r w:rsidR="00826337">
              <w:rPr>
                <w:rFonts w:ascii="Browallia New" w:hAnsi="Browallia New" w:cs="Browallia New" w:hint="cs"/>
                <w:color w:val="FF0000"/>
                <w:sz w:val="24"/>
                <w:szCs w:val="24"/>
                <w:cs/>
                <w:lang w:val="en-US" w:bidi="th-TH"/>
              </w:rPr>
              <w:t>ไว้</w:t>
            </w:r>
            <w:r w:rsidR="00375167" w:rsidRPr="003A5CB9">
              <w:rPr>
                <w:rFonts w:ascii="Browallia New" w:hAnsi="Browallia New" w:cs="Browallia New" w:hint="cs"/>
                <w:color w:val="FF0000"/>
                <w:sz w:val="24"/>
                <w:szCs w:val="24"/>
                <w:cs/>
                <w:lang w:val="en-US" w:bidi="th-TH"/>
              </w:rPr>
              <w:t xml:space="preserve"> และ</w:t>
            </w:r>
            <w:r w:rsidR="003A5CB9" w:rsidRPr="003A5CB9">
              <w:rPr>
                <w:rFonts w:ascii="Browallia New" w:hAnsi="Browallia New" w:cs="Browallia New" w:hint="cs"/>
                <w:color w:val="FF0000"/>
                <w:sz w:val="24"/>
                <w:szCs w:val="24"/>
                <w:cs/>
                <w:lang w:val="en-US" w:bidi="th-TH"/>
              </w:rPr>
              <w:t>ได้ทำการประเมินประสิทธิผลของการปฏิบัติการที่นำมาใช้ ในกรณีที่เหมาะสม ใช่หรือไม่?</w:t>
            </w:r>
          </w:p>
        </w:tc>
        <w:tc>
          <w:tcPr>
            <w:tcW w:w="1559" w:type="dxa"/>
            <w:tcBorders>
              <w:top w:val="single" w:sz="4" w:space="0" w:color="auto"/>
              <w:bottom w:val="single" w:sz="4" w:space="0" w:color="auto"/>
            </w:tcBorders>
            <w:vAlign w:val="center"/>
          </w:tcPr>
          <w:p w14:paraId="55B3F418" w14:textId="77777777" w:rsidR="00F476A5" w:rsidRPr="00382784" w:rsidRDefault="00F476A5" w:rsidP="00B75B30">
            <w:pPr>
              <w:rPr>
                <w:rFonts w:ascii="Calibri" w:hAnsi="Calibri"/>
                <w:sz w:val="18"/>
                <w:szCs w:val="18"/>
              </w:rPr>
            </w:pPr>
          </w:p>
        </w:tc>
        <w:tc>
          <w:tcPr>
            <w:tcW w:w="1417" w:type="dxa"/>
            <w:tcBorders>
              <w:top w:val="single" w:sz="4" w:space="0" w:color="auto"/>
              <w:bottom w:val="single" w:sz="4" w:space="0" w:color="auto"/>
            </w:tcBorders>
            <w:vAlign w:val="center"/>
          </w:tcPr>
          <w:p w14:paraId="73A81B0D" w14:textId="77777777" w:rsidR="00F476A5" w:rsidRPr="00382784" w:rsidRDefault="00F476A5" w:rsidP="00B75B30">
            <w:pPr>
              <w:rPr>
                <w:rFonts w:ascii="Calibri" w:hAnsi="Calibri"/>
                <w:sz w:val="18"/>
                <w:szCs w:val="18"/>
              </w:rPr>
            </w:pPr>
          </w:p>
        </w:tc>
        <w:tc>
          <w:tcPr>
            <w:tcW w:w="1134" w:type="dxa"/>
            <w:tcBorders>
              <w:top w:val="single" w:sz="4" w:space="0" w:color="auto"/>
              <w:bottom w:val="single" w:sz="4" w:space="0" w:color="auto"/>
            </w:tcBorders>
            <w:vAlign w:val="center"/>
          </w:tcPr>
          <w:p w14:paraId="4E40F05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322B5DD" w14:textId="2C50C29A"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5BC5FBE" w14:textId="77777777" w:rsidTr="00052AF8">
        <w:tc>
          <w:tcPr>
            <w:tcW w:w="851" w:type="dxa"/>
            <w:vMerge/>
            <w:vAlign w:val="center"/>
          </w:tcPr>
          <w:p w14:paraId="7BDAF04C" w14:textId="77777777" w:rsidR="00F476A5" w:rsidRPr="00382784" w:rsidRDefault="00F476A5" w:rsidP="00B75B30">
            <w:pPr>
              <w:rPr>
                <w:rFonts w:ascii="Calibri" w:hAnsi="Calibri"/>
                <w:sz w:val="18"/>
                <w:szCs w:val="18"/>
              </w:rPr>
            </w:pPr>
          </w:p>
        </w:tc>
        <w:tc>
          <w:tcPr>
            <w:tcW w:w="4678" w:type="dxa"/>
            <w:tcBorders>
              <w:top w:val="single" w:sz="4" w:space="0" w:color="auto"/>
              <w:bottom w:val="single" w:sz="4" w:space="0" w:color="auto"/>
            </w:tcBorders>
            <w:vAlign w:val="center"/>
          </w:tcPr>
          <w:p w14:paraId="5DDAA796" w14:textId="77777777" w:rsidR="00F476A5" w:rsidRDefault="00E12F29" w:rsidP="00C77DD8">
            <w:pPr>
              <w:pStyle w:val="ListParagraph"/>
              <w:numPr>
                <w:ilvl w:val="0"/>
                <w:numId w:val="41"/>
              </w:numPr>
              <w:ind w:left="357" w:hanging="357"/>
              <w:rPr>
                <w:rFonts w:ascii="Calibri" w:hAnsi="Calibri" w:cs="Arial"/>
                <w:color w:val="000000"/>
                <w:sz w:val="18"/>
                <w:szCs w:val="18"/>
              </w:rPr>
            </w:pPr>
            <w:r>
              <w:rPr>
                <w:rFonts w:ascii="Calibri" w:hAnsi="Calibri" w:cs="Arial"/>
                <w:color w:val="000000"/>
                <w:sz w:val="18"/>
                <w:szCs w:val="18"/>
              </w:rPr>
              <w:t>r</w:t>
            </w:r>
            <w:r w:rsidR="00F476A5" w:rsidRPr="00E12F29">
              <w:rPr>
                <w:rFonts w:ascii="Calibri" w:hAnsi="Calibri" w:cs="Arial"/>
                <w:color w:val="000000"/>
                <w:sz w:val="18"/>
                <w:szCs w:val="18"/>
              </w:rPr>
              <w:t>etained appropriate documented information as evidence of competence?</w:t>
            </w:r>
          </w:p>
          <w:p w14:paraId="1941905E" w14:textId="5D7CA7ED" w:rsidR="00B4059A" w:rsidRPr="00B4059A" w:rsidRDefault="00B4059A" w:rsidP="00ED0A00">
            <w:pPr>
              <w:autoSpaceDE w:val="0"/>
              <w:autoSpaceDN w:val="0"/>
              <w:adjustRightInd w:val="0"/>
              <w:rPr>
                <w:rFonts w:ascii="Calibri" w:hAnsi="Calibri" w:cstheme="minorBidi"/>
                <w:color w:val="000000"/>
                <w:sz w:val="18"/>
                <w:szCs w:val="22"/>
                <w:cs/>
                <w:lang w:val="en-US" w:bidi="th-TH"/>
              </w:rPr>
            </w:pPr>
            <w:r w:rsidRPr="00ED0A00">
              <w:rPr>
                <w:rFonts w:ascii="Browallia New" w:hAnsi="Browallia New" w:cs="Browallia New"/>
                <w:color w:val="FF0000"/>
                <w:sz w:val="24"/>
                <w:szCs w:val="24"/>
                <w:lang w:val="en-US" w:bidi="th-TH"/>
              </w:rPr>
              <w:t xml:space="preserve">d) </w:t>
            </w:r>
            <w:r w:rsidRPr="00ED0A00">
              <w:rPr>
                <w:rFonts w:ascii="Browallia New" w:hAnsi="Browallia New" w:cs="Browallia New" w:hint="cs"/>
                <w:color w:val="FF0000"/>
                <w:sz w:val="24"/>
                <w:szCs w:val="24"/>
                <w:cs/>
                <w:lang w:val="en-US" w:bidi="th-TH"/>
              </w:rPr>
              <w:t>เก็บรักษาเอกสารสารสนเท</w:t>
            </w:r>
            <w:r w:rsidR="00ED0A00" w:rsidRPr="00ED0A00">
              <w:rPr>
                <w:rFonts w:ascii="Browallia New" w:hAnsi="Browallia New" w:cs="Browallia New" w:hint="cs"/>
                <w:color w:val="FF0000"/>
                <w:sz w:val="24"/>
                <w:szCs w:val="24"/>
                <w:cs/>
                <w:lang w:val="en-US" w:bidi="th-TH"/>
              </w:rPr>
              <w:t>ศที่เหมาะสมเพื่อเป็นหลักฐานของความสามารถใช่หรือไม่?</w:t>
            </w:r>
          </w:p>
        </w:tc>
        <w:tc>
          <w:tcPr>
            <w:tcW w:w="1559" w:type="dxa"/>
            <w:tcBorders>
              <w:top w:val="single" w:sz="4" w:space="0" w:color="auto"/>
              <w:bottom w:val="single" w:sz="4" w:space="0" w:color="auto"/>
            </w:tcBorders>
            <w:vAlign w:val="center"/>
          </w:tcPr>
          <w:p w14:paraId="034C2A43" w14:textId="77777777" w:rsidR="00F476A5" w:rsidRPr="00382784" w:rsidRDefault="00F476A5" w:rsidP="00B75B30">
            <w:pPr>
              <w:rPr>
                <w:rFonts w:ascii="Calibri" w:hAnsi="Calibri"/>
                <w:sz w:val="18"/>
                <w:szCs w:val="18"/>
              </w:rPr>
            </w:pPr>
          </w:p>
        </w:tc>
        <w:tc>
          <w:tcPr>
            <w:tcW w:w="1417" w:type="dxa"/>
            <w:tcBorders>
              <w:top w:val="single" w:sz="4" w:space="0" w:color="auto"/>
              <w:bottom w:val="single" w:sz="4" w:space="0" w:color="auto"/>
            </w:tcBorders>
            <w:vAlign w:val="center"/>
          </w:tcPr>
          <w:p w14:paraId="1BFE0417" w14:textId="77777777" w:rsidR="00F476A5" w:rsidRPr="00382784" w:rsidRDefault="00F476A5" w:rsidP="00B75B30">
            <w:pPr>
              <w:rPr>
                <w:rFonts w:ascii="Calibri" w:hAnsi="Calibri"/>
                <w:sz w:val="18"/>
                <w:szCs w:val="18"/>
              </w:rPr>
            </w:pPr>
          </w:p>
        </w:tc>
        <w:tc>
          <w:tcPr>
            <w:tcW w:w="1134" w:type="dxa"/>
            <w:tcBorders>
              <w:top w:val="single" w:sz="4" w:space="0" w:color="auto"/>
              <w:bottom w:val="single" w:sz="4" w:space="0" w:color="auto"/>
            </w:tcBorders>
            <w:vAlign w:val="center"/>
          </w:tcPr>
          <w:p w14:paraId="719023A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AEF9F3A" w14:textId="41B49E7A"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F830FAA" w14:textId="77777777" w:rsidTr="000A4232">
        <w:tc>
          <w:tcPr>
            <w:tcW w:w="9639" w:type="dxa"/>
            <w:gridSpan w:val="5"/>
            <w:tcBorders>
              <w:top w:val="single" w:sz="4" w:space="0" w:color="auto"/>
              <w:bottom w:val="single" w:sz="4" w:space="0" w:color="auto"/>
            </w:tcBorders>
            <w:vAlign w:val="center"/>
          </w:tcPr>
          <w:p w14:paraId="1C436558"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36B1D69D" w14:textId="609397F7" w:rsidR="00F476A5"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lastRenderedPageBreak/>
              <w:t>หมายเหตุเพิ่มเติม</w:t>
            </w:r>
            <w:r w:rsidRPr="00C040ED">
              <w:rPr>
                <w:rFonts w:ascii="Browallia New" w:hAnsi="Browallia New" w:cs="Browallia New" w:hint="cs"/>
                <w:color w:val="FF0000"/>
                <w:sz w:val="24"/>
                <w:szCs w:val="24"/>
                <w:lang w:val="en-US" w:bidi="th-TH"/>
              </w:rPr>
              <w:t>:</w:t>
            </w:r>
          </w:p>
        </w:tc>
      </w:tr>
    </w:tbl>
    <w:p w14:paraId="41FCC34D" w14:textId="77777777" w:rsidR="00F476A5" w:rsidRPr="00382784" w:rsidRDefault="00F476A5" w:rsidP="00F476A5">
      <w:pPr>
        <w:rPr>
          <w:rFonts w:ascii="Calibri" w:hAnsi="Calibri"/>
        </w:rPr>
      </w:pPr>
    </w:p>
    <w:p w14:paraId="18DD32F2" w14:textId="1FF1C9E1" w:rsidR="00F476A5" w:rsidRDefault="00F476A5" w:rsidP="00F476A5">
      <w:pPr>
        <w:pStyle w:val="Heading"/>
        <w:spacing w:after="120"/>
        <w:rPr>
          <w:rFonts w:ascii="Calibri" w:hAnsi="Calibri"/>
          <w:iCs/>
        </w:rPr>
      </w:pPr>
      <w:r w:rsidRPr="00382784">
        <w:rPr>
          <w:rFonts w:ascii="Calibri" w:hAnsi="Calibri"/>
          <w:iCs/>
        </w:rPr>
        <w:t>7.3 Awareness</w:t>
      </w:r>
    </w:p>
    <w:p w14:paraId="19DA808D" w14:textId="0223DCE0" w:rsidR="009836E4" w:rsidRPr="009836E4" w:rsidRDefault="009836E4" w:rsidP="009836E4">
      <w:pPr>
        <w:pStyle w:val="BodyText"/>
        <w:jc w:val="left"/>
        <w:rPr>
          <w:rFonts w:ascii="Browallia New" w:hAnsi="Browallia New" w:cs="Browallia New"/>
          <w:b w:val="0"/>
          <w:bCs/>
          <w:color w:val="FF0000"/>
          <w:sz w:val="28"/>
          <w:szCs w:val="28"/>
          <w:cs/>
          <w:lang w:val="en-US" w:bidi="th-TH"/>
        </w:rPr>
      </w:pPr>
      <w:r w:rsidRPr="009836E4">
        <w:rPr>
          <w:rFonts w:ascii="Browallia New" w:hAnsi="Browallia New" w:cs="Browallia New" w:hint="cs"/>
          <w:color w:val="FF0000"/>
          <w:sz w:val="28"/>
          <w:szCs w:val="28"/>
          <w:lang w:val="en-US"/>
        </w:rPr>
        <w:t xml:space="preserve">7.3 </w:t>
      </w:r>
      <w:r w:rsidRPr="009836E4">
        <w:rPr>
          <w:rFonts w:ascii="Browallia New" w:hAnsi="Browallia New" w:cs="Browallia New" w:hint="cs"/>
          <w:b w:val="0"/>
          <w:bCs/>
          <w:color w:val="FF0000"/>
          <w:sz w:val="28"/>
          <w:szCs w:val="28"/>
          <w:cs/>
          <w:lang w:val="en-US" w:bidi="th-TH"/>
        </w:rPr>
        <w:t>การตระหนักถึง</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2BC3F66B" w14:textId="77777777" w:rsidTr="000A4232">
        <w:tc>
          <w:tcPr>
            <w:tcW w:w="851" w:type="dxa"/>
            <w:tcBorders>
              <w:top w:val="single" w:sz="4" w:space="0" w:color="auto"/>
            </w:tcBorders>
            <w:shd w:val="clear" w:color="auto" w:fill="808080"/>
            <w:vAlign w:val="center"/>
          </w:tcPr>
          <w:p w14:paraId="1A262411"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78F83CCF" w14:textId="444271FF" w:rsidR="004F2FD1" w:rsidRPr="008D0A3D" w:rsidRDefault="004F2FD1" w:rsidP="004F2FD1">
            <w:pPr>
              <w:pStyle w:val="BodyText"/>
              <w:rPr>
                <w:rFonts w:ascii="Calibri" w:hAnsi="Calibri"/>
                <w:b w:val="0"/>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07A90BB8"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6641DBAA" w14:textId="7B3337FB"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107BE3B9"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0794FC60" w14:textId="7BDBE22E"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19A33E9E"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79A2ACC3" w14:textId="26A5E1B5"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58536C12"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70CAB663" w14:textId="1365C96E"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8D0A3D" w:rsidRPr="00793AF9" w14:paraId="5C6B686A" w14:textId="77777777" w:rsidTr="008D0A3D">
        <w:tc>
          <w:tcPr>
            <w:tcW w:w="851" w:type="dxa"/>
            <w:vMerge w:val="restart"/>
            <w:tcBorders>
              <w:top w:val="single" w:sz="4" w:space="0" w:color="auto"/>
            </w:tcBorders>
            <w:vAlign w:val="center"/>
          </w:tcPr>
          <w:p w14:paraId="17D1237E" w14:textId="77777777" w:rsidR="008D0A3D" w:rsidRPr="008D0A3D" w:rsidRDefault="008D0A3D" w:rsidP="00B75B30">
            <w:pPr>
              <w:jc w:val="center"/>
              <w:rPr>
                <w:rFonts w:ascii="Calibri" w:hAnsi="Calibri"/>
                <w:sz w:val="18"/>
                <w:szCs w:val="18"/>
              </w:rPr>
            </w:pPr>
            <w:r w:rsidRPr="008D0A3D">
              <w:rPr>
                <w:rFonts w:ascii="Calibri" w:hAnsi="Calibri"/>
                <w:sz w:val="18"/>
                <w:szCs w:val="18"/>
              </w:rPr>
              <w:t>7.3</w:t>
            </w:r>
          </w:p>
        </w:tc>
        <w:tc>
          <w:tcPr>
            <w:tcW w:w="8788" w:type="dxa"/>
            <w:gridSpan w:val="4"/>
            <w:tcBorders>
              <w:top w:val="single" w:sz="4" w:space="0" w:color="auto"/>
              <w:bottom w:val="single" w:sz="4" w:space="0" w:color="auto"/>
            </w:tcBorders>
            <w:vAlign w:val="center"/>
          </w:tcPr>
          <w:p w14:paraId="7D732F45" w14:textId="77777777" w:rsidR="008D0A3D" w:rsidRDefault="008D0A3D"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 xml:space="preserve">How does the </w:t>
            </w:r>
            <w:r>
              <w:rPr>
                <w:rFonts w:ascii="Calibri" w:hAnsi="Calibri" w:cs="Arial"/>
                <w:sz w:val="18"/>
                <w:szCs w:val="18"/>
                <w:lang w:eastAsia="en-AU"/>
              </w:rPr>
              <w:t xml:space="preserve">organization ensure that workers </w:t>
            </w:r>
            <w:r w:rsidRPr="00793AF9">
              <w:rPr>
                <w:rFonts w:ascii="Calibri" w:hAnsi="Calibri" w:cs="Arial"/>
                <w:sz w:val="18"/>
                <w:szCs w:val="18"/>
                <w:lang w:eastAsia="en-AU"/>
              </w:rPr>
              <w:t>are aware of:</w:t>
            </w:r>
          </w:p>
          <w:p w14:paraId="4D4B4A3A" w14:textId="7FFC3109" w:rsidR="00470BE1" w:rsidRPr="00470BE1" w:rsidRDefault="00470BE1" w:rsidP="00B75B30">
            <w:pPr>
              <w:autoSpaceDE w:val="0"/>
              <w:autoSpaceDN w:val="0"/>
              <w:adjustRightInd w:val="0"/>
              <w:rPr>
                <w:rFonts w:ascii="Calibri" w:hAnsi="Calibri" w:cstheme="minorBidi"/>
                <w:sz w:val="18"/>
                <w:szCs w:val="22"/>
                <w:lang w:val="en-US" w:eastAsia="en-AU" w:bidi="th-TH"/>
              </w:rPr>
            </w:pPr>
            <w:r w:rsidRPr="00470BE1">
              <w:rPr>
                <w:rFonts w:ascii="Browallia New" w:hAnsi="Browallia New" w:cs="Browallia New" w:hint="cs"/>
                <w:color w:val="FF0000"/>
                <w:sz w:val="24"/>
                <w:szCs w:val="24"/>
                <w:cs/>
                <w:lang w:val="en-US" w:bidi="th-TH"/>
              </w:rPr>
              <w:t>องค์กรทำให้มั่นใจว่าผู้ทำงานตระหนักถึง</w:t>
            </w:r>
            <w:r w:rsidRPr="00470BE1">
              <w:rPr>
                <w:rFonts w:ascii="Browallia New" w:hAnsi="Browallia New" w:cs="Browallia New"/>
                <w:color w:val="FF0000"/>
                <w:sz w:val="24"/>
                <w:szCs w:val="24"/>
                <w:lang w:val="en-US" w:bidi="th-TH"/>
              </w:rPr>
              <w:t>:</w:t>
            </w:r>
          </w:p>
        </w:tc>
      </w:tr>
      <w:tr w:rsidR="008D0A3D" w:rsidRPr="00382784" w14:paraId="6300D19A" w14:textId="77777777" w:rsidTr="00B75B30">
        <w:tc>
          <w:tcPr>
            <w:tcW w:w="851" w:type="dxa"/>
            <w:vMerge/>
            <w:vAlign w:val="center"/>
          </w:tcPr>
          <w:p w14:paraId="1F918014" w14:textId="77777777" w:rsidR="008D0A3D" w:rsidRPr="00382784" w:rsidRDefault="008D0A3D" w:rsidP="00B75B30">
            <w:pPr>
              <w:jc w:val="center"/>
              <w:rPr>
                <w:rFonts w:ascii="Calibri" w:hAnsi="Calibri"/>
                <w:sz w:val="18"/>
                <w:szCs w:val="18"/>
              </w:rPr>
            </w:pPr>
          </w:p>
        </w:tc>
        <w:tc>
          <w:tcPr>
            <w:tcW w:w="4678" w:type="dxa"/>
            <w:tcBorders>
              <w:top w:val="single" w:sz="4" w:space="0" w:color="auto"/>
              <w:bottom w:val="single" w:sz="4" w:space="0" w:color="auto"/>
            </w:tcBorders>
            <w:vAlign w:val="center"/>
          </w:tcPr>
          <w:p w14:paraId="4DA67719" w14:textId="77777777" w:rsidR="008D0A3D" w:rsidRDefault="00592D8F" w:rsidP="00C77DD8">
            <w:pPr>
              <w:pStyle w:val="ListParagraph"/>
              <w:numPr>
                <w:ilvl w:val="0"/>
                <w:numId w:val="22"/>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the OH&amp;S and objectives policy?</w:t>
            </w:r>
          </w:p>
          <w:p w14:paraId="2BEB4361" w14:textId="2814135D" w:rsidR="00470BE1" w:rsidRPr="00470BE1" w:rsidRDefault="00470BE1" w:rsidP="00470BE1">
            <w:pPr>
              <w:autoSpaceDE w:val="0"/>
              <w:autoSpaceDN w:val="0"/>
              <w:adjustRightInd w:val="0"/>
              <w:rPr>
                <w:rFonts w:ascii="Calibri" w:hAnsi="Calibri" w:cstheme="minorBidi"/>
                <w:sz w:val="18"/>
                <w:szCs w:val="22"/>
                <w:cs/>
                <w:lang w:val="en-US" w:eastAsia="en-AU" w:bidi="th-TH"/>
              </w:rPr>
            </w:pPr>
            <w:r w:rsidRPr="00A65D75">
              <w:rPr>
                <w:rFonts w:ascii="Browallia New" w:hAnsi="Browallia New" w:cs="Browallia New"/>
                <w:color w:val="FF0000"/>
                <w:sz w:val="24"/>
                <w:szCs w:val="24"/>
                <w:lang w:val="en-US" w:bidi="th-TH"/>
              </w:rPr>
              <w:t xml:space="preserve">a) OH&amp;S </w:t>
            </w:r>
            <w:r w:rsidRPr="00A65D75">
              <w:rPr>
                <w:rFonts w:ascii="Browallia New" w:hAnsi="Browallia New" w:cs="Browallia New" w:hint="cs"/>
                <w:color w:val="FF0000"/>
                <w:sz w:val="24"/>
                <w:szCs w:val="24"/>
                <w:cs/>
                <w:lang w:val="en-US" w:bidi="th-TH"/>
              </w:rPr>
              <w:t>และนโยบาย</w:t>
            </w:r>
            <w:r w:rsidR="00A65D75" w:rsidRPr="00A65D75">
              <w:rPr>
                <w:rFonts w:ascii="Browallia New" w:hAnsi="Browallia New" w:cs="Browallia New" w:hint="cs"/>
                <w:color w:val="FF0000"/>
                <w:sz w:val="24"/>
                <w:szCs w:val="24"/>
                <w:cs/>
                <w:lang w:val="en-US" w:bidi="th-TH"/>
              </w:rPr>
              <w:t>ด้าน</w:t>
            </w:r>
            <w:r w:rsidR="00914245" w:rsidRPr="00A65D75">
              <w:rPr>
                <w:rFonts w:ascii="Browallia New" w:hAnsi="Browallia New" w:cs="Browallia New" w:hint="cs"/>
                <w:color w:val="FF0000"/>
                <w:sz w:val="24"/>
                <w:szCs w:val="24"/>
                <w:cs/>
                <w:lang w:val="en-US" w:bidi="th-TH"/>
              </w:rPr>
              <w:t>วัตถุประสง</w:t>
            </w:r>
            <w:r w:rsidR="00A65D75" w:rsidRPr="00A65D75">
              <w:rPr>
                <w:rFonts w:ascii="Browallia New" w:hAnsi="Browallia New" w:cs="Browallia New" w:hint="cs"/>
                <w:color w:val="FF0000"/>
                <w:sz w:val="24"/>
                <w:szCs w:val="24"/>
                <w:cs/>
                <w:lang w:val="en-US" w:bidi="th-TH"/>
              </w:rPr>
              <w:t>ค์</w:t>
            </w:r>
            <w:r w:rsidR="0016632A">
              <w:rPr>
                <w:rFonts w:ascii="Browallia New" w:hAnsi="Browallia New" w:cs="Browallia New" w:hint="cs"/>
                <w:color w:val="FF0000"/>
                <w:sz w:val="24"/>
                <w:szCs w:val="24"/>
                <w:cs/>
                <w:lang w:val="en-US" w:bidi="th-TH"/>
              </w:rPr>
              <w:t>ได้</w:t>
            </w:r>
            <w:r w:rsidR="00A65D75" w:rsidRPr="00A65D75">
              <w:rPr>
                <w:rFonts w:ascii="Browallia New" w:hAnsi="Browallia New" w:cs="Browallia New" w:hint="cs"/>
                <w:color w:val="FF0000"/>
                <w:sz w:val="24"/>
                <w:szCs w:val="24"/>
                <w:cs/>
                <w:lang w:val="en-US" w:bidi="th-TH"/>
              </w:rPr>
              <w:t>อย่างไร?</w:t>
            </w:r>
          </w:p>
        </w:tc>
        <w:tc>
          <w:tcPr>
            <w:tcW w:w="1559" w:type="dxa"/>
            <w:tcBorders>
              <w:top w:val="single" w:sz="4" w:space="0" w:color="auto"/>
              <w:bottom w:val="single" w:sz="4" w:space="0" w:color="auto"/>
            </w:tcBorders>
            <w:vAlign w:val="center"/>
          </w:tcPr>
          <w:p w14:paraId="7B8497FB" w14:textId="77777777" w:rsidR="008D0A3D" w:rsidRPr="00382784" w:rsidRDefault="008D0A3D" w:rsidP="00B75B30">
            <w:pPr>
              <w:jc w:val="center"/>
              <w:rPr>
                <w:rFonts w:ascii="Calibri" w:hAnsi="Calibri"/>
                <w:sz w:val="18"/>
                <w:szCs w:val="18"/>
              </w:rPr>
            </w:pPr>
          </w:p>
        </w:tc>
        <w:tc>
          <w:tcPr>
            <w:tcW w:w="1417" w:type="dxa"/>
            <w:tcBorders>
              <w:top w:val="single" w:sz="4" w:space="0" w:color="auto"/>
              <w:bottom w:val="single" w:sz="4" w:space="0" w:color="auto"/>
            </w:tcBorders>
            <w:vAlign w:val="center"/>
          </w:tcPr>
          <w:p w14:paraId="28C77DC8" w14:textId="77777777" w:rsidR="008D0A3D" w:rsidRPr="00382784" w:rsidRDefault="008D0A3D" w:rsidP="00B75B30">
            <w:pPr>
              <w:jc w:val="center"/>
              <w:rPr>
                <w:rFonts w:ascii="Calibri" w:hAnsi="Calibri"/>
                <w:sz w:val="18"/>
                <w:szCs w:val="18"/>
              </w:rPr>
            </w:pPr>
          </w:p>
        </w:tc>
        <w:tc>
          <w:tcPr>
            <w:tcW w:w="1134" w:type="dxa"/>
            <w:tcBorders>
              <w:top w:val="single" w:sz="4" w:space="0" w:color="auto"/>
              <w:bottom w:val="single" w:sz="4" w:space="0" w:color="auto"/>
            </w:tcBorders>
            <w:vAlign w:val="center"/>
          </w:tcPr>
          <w:p w14:paraId="640CF3C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8313667" w14:textId="5FF0E3FF"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5DB210CB" w14:textId="77777777" w:rsidTr="00B75B30">
        <w:tc>
          <w:tcPr>
            <w:tcW w:w="851" w:type="dxa"/>
            <w:vMerge/>
            <w:vAlign w:val="center"/>
          </w:tcPr>
          <w:p w14:paraId="3175E606" w14:textId="77777777" w:rsidR="008D0A3D" w:rsidRPr="00382784" w:rsidRDefault="008D0A3D" w:rsidP="00B75B30">
            <w:pPr>
              <w:jc w:val="center"/>
              <w:rPr>
                <w:rFonts w:ascii="Calibri" w:hAnsi="Calibri"/>
                <w:sz w:val="18"/>
                <w:szCs w:val="18"/>
              </w:rPr>
            </w:pPr>
          </w:p>
        </w:tc>
        <w:tc>
          <w:tcPr>
            <w:tcW w:w="4678" w:type="dxa"/>
            <w:tcBorders>
              <w:top w:val="single" w:sz="4" w:space="0" w:color="auto"/>
              <w:bottom w:val="single" w:sz="4" w:space="0" w:color="auto"/>
            </w:tcBorders>
            <w:vAlign w:val="center"/>
          </w:tcPr>
          <w:p w14:paraId="5C28A051" w14:textId="77777777" w:rsidR="008D0A3D" w:rsidRDefault="008D0A3D" w:rsidP="00C77DD8">
            <w:pPr>
              <w:pStyle w:val="ListParagraph"/>
              <w:numPr>
                <w:ilvl w:val="0"/>
                <w:numId w:val="22"/>
              </w:numPr>
              <w:autoSpaceDE w:val="0"/>
              <w:autoSpaceDN w:val="0"/>
              <w:adjustRightInd w:val="0"/>
              <w:ind w:left="357" w:hanging="357"/>
              <w:rPr>
                <w:rFonts w:ascii="Calibri" w:hAnsi="Calibri" w:cs="Arial"/>
                <w:sz w:val="18"/>
                <w:szCs w:val="18"/>
                <w:lang w:eastAsia="en-AU"/>
              </w:rPr>
            </w:pPr>
            <w:r w:rsidRPr="008D0A3D">
              <w:rPr>
                <w:rFonts w:ascii="Calibri" w:hAnsi="Calibri" w:cs="Arial"/>
                <w:sz w:val="18"/>
                <w:szCs w:val="18"/>
                <w:lang w:eastAsia="en-AU"/>
              </w:rPr>
              <w:t>their contribution to the effectiveness of the OH&amp;S system including the benefi</w:t>
            </w:r>
            <w:r w:rsidR="00592D8F">
              <w:rPr>
                <w:rFonts w:ascii="Calibri" w:hAnsi="Calibri" w:cs="Arial"/>
                <w:sz w:val="18"/>
                <w:szCs w:val="18"/>
                <w:lang w:eastAsia="en-AU"/>
              </w:rPr>
              <w:t>ts of improved OH&amp;S performance?</w:t>
            </w:r>
          </w:p>
          <w:p w14:paraId="13064F4C" w14:textId="3305AF57" w:rsidR="00A65D75" w:rsidRPr="00A65D75" w:rsidRDefault="00A65D75" w:rsidP="00A65D75">
            <w:pPr>
              <w:autoSpaceDE w:val="0"/>
              <w:autoSpaceDN w:val="0"/>
              <w:adjustRightInd w:val="0"/>
              <w:rPr>
                <w:rFonts w:ascii="Calibri" w:hAnsi="Calibri" w:cstheme="minorBidi"/>
                <w:sz w:val="18"/>
                <w:szCs w:val="22"/>
                <w:cs/>
                <w:lang w:val="en-US" w:eastAsia="en-AU" w:bidi="th-TH"/>
              </w:rPr>
            </w:pPr>
            <w:r w:rsidRPr="001A061D">
              <w:rPr>
                <w:rFonts w:ascii="Browallia New" w:hAnsi="Browallia New" w:cs="Browallia New"/>
                <w:color w:val="FF0000"/>
                <w:sz w:val="24"/>
                <w:szCs w:val="24"/>
                <w:lang w:val="en-US" w:bidi="th-TH"/>
              </w:rPr>
              <w:t xml:space="preserve">b) </w:t>
            </w:r>
            <w:r w:rsidRPr="001A061D">
              <w:rPr>
                <w:rFonts w:ascii="Browallia New" w:hAnsi="Browallia New" w:cs="Browallia New" w:hint="cs"/>
                <w:color w:val="FF0000"/>
                <w:sz w:val="24"/>
                <w:szCs w:val="24"/>
                <w:cs/>
                <w:lang w:val="en-US" w:bidi="th-TH"/>
              </w:rPr>
              <w:t>การ</w:t>
            </w:r>
            <w:r w:rsidR="0080369E">
              <w:rPr>
                <w:rFonts w:ascii="Browallia New" w:hAnsi="Browallia New" w:cs="Browallia New" w:hint="cs"/>
                <w:color w:val="FF0000"/>
                <w:sz w:val="24"/>
                <w:szCs w:val="24"/>
                <w:cs/>
                <w:lang w:val="en-US" w:bidi="th-TH"/>
              </w:rPr>
              <w:t>มีส่วนร่วม</w:t>
            </w:r>
            <w:r w:rsidR="00622AA4">
              <w:rPr>
                <w:rFonts w:ascii="Browallia New" w:hAnsi="Browallia New" w:cs="Browallia New" w:hint="cs"/>
                <w:color w:val="FF0000"/>
                <w:sz w:val="24"/>
                <w:szCs w:val="24"/>
                <w:cs/>
                <w:lang w:val="en-US" w:bidi="th-TH"/>
              </w:rPr>
              <w:t>ใน</w:t>
            </w:r>
            <w:r w:rsidR="001A061D" w:rsidRPr="001A061D">
              <w:rPr>
                <w:rFonts w:ascii="Browallia New" w:hAnsi="Browallia New" w:cs="Browallia New" w:hint="cs"/>
                <w:color w:val="FF0000"/>
                <w:sz w:val="24"/>
                <w:szCs w:val="24"/>
                <w:cs/>
                <w:lang w:val="en-US" w:bidi="th-TH"/>
              </w:rPr>
              <w:t xml:space="preserve">ประสิทธิผลของระบบ </w:t>
            </w:r>
            <w:r w:rsidR="001A061D" w:rsidRPr="001A061D">
              <w:rPr>
                <w:rFonts w:ascii="Browallia New" w:hAnsi="Browallia New" w:cs="Browallia New"/>
                <w:color w:val="FF0000"/>
                <w:sz w:val="24"/>
                <w:szCs w:val="24"/>
                <w:lang w:val="en-US" w:bidi="th-TH"/>
              </w:rPr>
              <w:t xml:space="preserve">OH&amp;S </w:t>
            </w:r>
            <w:r w:rsidR="0080369E" w:rsidRPr="001A061D">
              <w:rPr>
                <w:rFonts w:ascii="Browallia New" w:hAnsi="Browallia New" w:cs="Browallia New" w:hint="cs"/>
                <w:color w:val="FF0000"/>
                <w:sz w:val="24"/>
                <w:szCs w:val="24"/>
                <w:cs/>
                <w:lang w:val="en-US" w:bidi="th-TH"/>
              </w:rPr>
              <w:t>ของพวกเขา</w:t>
            </w:r>
            <w:r w:rsidR="0080369E">
              <w:rPr>
                <w:rFonts w:ascii="Browallia New" w:hAnsi="Browallia New" w:cs="Browallia New" w:hint="cs"/>
                <w:color w:val="FF0000"/>
                <w:sz w:val="24"/>
                <w:szCs w:val="24"/>
                <w:cs/>
                <w:lang w:val="en-US" w:bidi="th-TH"/>
              </w:rPr>
              <w:t xml:space="preserve"> </w:t>
            </w:r>
            <w:r w:rsidR="001A061D" w:rsidRPr="001A061D">
              <w:rPr>
                <w:rFonts w:ascii="Browallia New" w:hAnsi="Browallia New" w:cs="Browallia New" w:hint="cs"/>
                <w:color w:val="FF0000"/>
                <w:sz w:val="24"/>
                <w:szCs w:val="24"/>
                <w:cs/>
                <w:lang w:val="en-US" w:bidi="th-TH"/>
              </w:rPr>
              <w:t xml:space="preserve">รวมถึงประโยชน์ของสมรรถนะด้าน </w:t>
            </w:r>
            <w:r w:rsidR="001A061D" w:rsidRPr="001A061D">
              <w:rPr>
                <w:rFonts w:ascii="Browallia New" w:hAnsi="Browallia New" w:cs="Browallia New"/>
                <w:color w:val="FF0000"/>
                <w:sz w:val="24"/>
                <w:szCs w:val="24"/>
                <w:lang w:val="en-US" w:bidi="th-TH"/>
              </w:rPr>
              <w:t xml:space="preserve">OH&amp;S </w:t>
            </w:r>
            <w:r w:rsidR="001A061D" w:rsidRPr="001A061D">
              <w:rPr>
                <w:rFonts w:ascii="Browallia New" w:hAnsi="Browallia New" w:cs="Browallia New" w:hint="cs"/>
                <w:color w:val="FF0000"/>
                <w:sz w:val="24"/>
                <w:szCs w:val="24"/>
                <w:cs/>
                <w:lang w:val="en-US" w:bidi="th-TH"/>
              </w:rPr>
              <w:t>ที่ได้รับการปรับปรุง</w:t>
            </w:r>
            <w:r w:rsidR="0080369E">
              <w:rPr>
                <w:rFonts w:ascii="Browallia New" w:hAnsi="Browallia New" w:cs="Browallia New" w:hint="cs"/>
                <w:color w:val="FF0000"/>
                <w:sz w:val="24"/>
                <w:szCs w:val="24"/>
                <w:cs/>
                <w:lang w:val="en-US" w:bidi="th-TH"/>
              </w:rPr>
              <w:t>ได้</w:t>
            </w:r>
            <w:r w:rsidR="001A061D" w:rsidRPr="001A061D">
              <w:rPr>
                <w:rFonts w:ascii="Browallia New" w:hAnsi="Browallia New" w:cs="Browallia New" w:hint="cs"/>
                <w:color w:val="FF0000"/>
                <w:sz w:val="24"/>
                <w:szCs w:val="24"/>
                <w:cs/>
                <w:lang w:val="en-US" w:bidi="th-TH"/>
              </w:rPr>
              <w:t>อย่างไร?</w:t>
            </w:r>
          </w:p>
        </w:tc>
        <w:tc>
          <w:tcPr>
            <w:tcW w:w="1559" w:type="dxa"/>
            <w:tcBorders>
              <w:top w:val="single" w:sz="4" w:space="0" w:color="auto"/>
              <w:bottom w:val="single" w:sz="4" w:space="0" w:color="auto"/>
            </w:tcBorders>
            <w:vAlign w:val="center"/>
          </w:tcPr>
          <w:p w14:paraId="741CC549" w14:textId="77777777" w:rsidR="008D0A3D" w:rsidRPr="00382784" w:rsidRDefault="008D0A3D" w:rsidP="00B75B30">
            <w:pPr>
              <w:jc w:val="center"/>
              <w:rPr>
                <w:rFonts w:ascii="Calibri" w:hAnsi="Calibri"/>
                <w:sz w:val="18"/>
                <w:szCs w:val="18"/>
              </w:rPr>
            </w:pPr>
          </w:p>
        </w:tc>
        <w:tc>
          <w:tcPr>
            <w:tcW w:w="1417" w:type="dxa"/>
            <w:tcBorders>
              <w:top w:val="single" w:sz="4" w:space="0" w:color="auto"/>
              <w:bottom w:val="single" w:sz="4" w:space="0" w:color="auto"/>
            </w:tcBorders>
            <w:vAlign w:val="center"/>
          </w:tcPr>
          <w:p w14:paraId="0EC987F2" w14:textId="77777777" w:rsidR="008D0A3D" w:rsidRPr="00382784" w:rsidRDefault="008D0A3D" w:rsidP="00B75B30">
            <w:pPr>
              <w:jc w:val="center"/>
              <w:rPr>
                <w:rFonts w:ascii="Calibri" w:hAnsi="Calibri"/>
                <w:sz w:val="18"/>
                <w:szCs w:val="18"/>
              </w:rPr>
            </w:pPr>
          </w:p>
        </w:tc>
        <w:tc>
          <w:tcPr>
            <w:tcW w:w="1134" w:type="dxa"/>
            <w:tcBorders>
              <w:top w:val="single" w:sz="4" w:space="0" w:color="auto"/>
              <w:bottom w:val="single" w:sz="4" w:space="0" w:color="auto"/>
            </w:tcBorders>
            <w:vAlign w:val="center"/>
          </w:tcPr>
          <w:p w14:paraId="1A51FEA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470FD4B" w14:textId="56A3424E"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3CC84CD7" w14:textId="77777777" w:rsidTr="00B75B30">
        <w:tc>
          <w:tcPr>
            <w:tcW w:w="851" w:type="dxa"/>
            <w:vMerge/>
            <w:vAlign w:val="center"/>
          </w:tcPr>
          <w:p w14:paraId="133B20D4" w14:textId="77777777" w:rsidR="008D0A3D" w:rsidRPr="00382784" w:rsidRDefault="008D0A3D" w:rsidP="00B75B30">
            <w:pPr>
              <w:jc w:val="center"/>
              <w:rPr>
                <w:rFonts w:ascii="Calibri" w:hAnsi="Calibri"/>
                <w:sz w:val="18"/>
                <w:szCs w:val="18"/>
              </w:rPr>
            </w:pPr>
          </w:p>
        </w:tc>
        <w:tc>
          <w:tcPr>
            <w:tcW w:w="4678" w:type="dxa"/>
            <w:tcBorders>
              <w:top w:val="single" w:sz="4" w:space="0" w:color="auto"/>
              <w:bottom w:val="single" w:sz="4" w:space="0" w:color="auto"/>
            </w:tcBorders>
            <w:vAlign w:val="center"/>
          </w:tcPr>
          <w:p w14:paraId="1A4EAE37" w14:textId="77777777" w:rsidR="008D0A3D" w:rsidRDefault="008D0A3D" w:rsidP="00C77DD8">
            <w:pPr>
              <w:pStyle w:val="ListParagraph"/>
              <w:numPr>
                <w:ilvl w:val="0"/>
                <w:numId w:val="22"/>
              </w:numPr>
              <w:autoSpaceDE w:val="0"/>
              <w:autoSpaceDN w:val="0"/>
              <w:adjustRightInd w:val="0"/>
              <w:ind w:left="357" w:hanging="357"/>
              <w:rPr>
                <w:rFonts w:ascii="Calibri" w:hAnsi="Calibri" w:cs="Arial"/>
                <w:sz w:val="18"/>
                <w:szCs w:val="18"/>
                <w:lang w:eastAsia="en-AU"/>
              </w:rPr>
            </w:pPr>
            <w:r w:rsidRPr="008D0A3D">
              <w:rPr>
                <w:rFonts w:ascii="Calibri" w:hAnsi="Calibri" w:cs="Arial"/>
                <w:sz w:val="18"/>
                <w:szCs w:val="18"/>
                <w:lang w:eastAsia="en-AU"/>
              </w:rPr>
              <w:t>the implications of not conforming to the OH&amp;S man</w:t>
            </w:r>
            <w:r w:rsidR="00592D8F">
              <w:rPr>
                <w:rFonts w:ascii="Calibri" w:hAnsi="Calibri" w:cs="Arial"/>
                <w:sz w:val="18"/>
                <w:szCs w:val="18"/>
                <w:lang w:eastAsia="en-AU"/>
              </w:rPr>
              <w:t>agement system requirements?</w:t>
            </w:r>
          </w:p>
          <w:p w14:paraId="5E6719C3" w14:textId="56E95F3C" w:rsidR="0080369E" w:rsidRPr="0080369E" w:rsidRDefault="0080369E" w:rsidP="0080369E">
            <w:pPr>
              <w:autoSpaceDE w:val="0"/>
              <w:autoSpaceDN w:val="0"/>
              <w:adjustRightInd w:val="0"/>
              <w:rPr>
                <w:rFonts w:ascii="Calibri" w:hAnsi="Calibri" w:cstheme="minorBidi"/>
                <w:sz w:val="18"/>
                <w:szCs w:val="22"/>
                <w:cs/>
                <w:lang w:val="en-US" w:eastAsia="en-AU" w:bidi="th-TH"/>
              </w:rPr>
            </w:pPr>
            <w:r w:rsidRPr="0080369E">
              <w:rPr>
                <w:rFonts w:ascii="Browallia New" w:hAnsi="Browallia New" w:cs="Browallia New"/>
                <w:color w:val="FF0000"/>
                <w:sz w:val="24"/>
                <w:szCs w:val="24"/>
                <w:lang w:val="en-US" w:bidi="th-TH"/>
              </w:rPr>
              <w:t xml:space="preserve">c) </w:t>
            </w:r>
            <w:r w:rsidRPr="0080369E">
              <w:rPr>
                <w:rFonts w:ascii="Browallia New" w:hAnsi="Browallia New" w:cs="Browallia New" w:hint="cs"/>
                <w:color w:val="FF0000"/>
                <w:sz w:val="24"/>
                <w:szCs w:val="24"/>
                <w:cs/>
                <w:lang w:val="en-US" w:bidi="th-TH"/>
              </w:rPr>
              <w:t xml:space="preserve">ผลที่ตามมาจากความไม่สอดคล้องตามข้อกำหนดของระบบบริหาร </w:t>
            </w:r>
            <w:r w:rsidRPr="0080369E">
              <w:rPr>
                <w:rFonts w:ascii="Browallia New" w:hAnsi="Browallia New" w:cs="Browallia New"/>
                <w:color w:val="FF0000"/>
                <w:sz w:val="24"/>
                <w:szCs w:val="24"/>
                <w:lang w:val="en-US" w:bidi="th-TH"/>
              </w:rPr>
              <w:t xml:space="preserve">OH&amp;S </w:t>
            </w:r>
            <w:r w:rsidR="0016632A">
              <w:rPr>
                <w:rFonts w:ascii="Browallia New" w:hAnsi="Browallia New" w:cs="Browallia New" w:hint="cs"/>
                <w:color w:val="FF0000"/>
                <w:sz w:val="24"/>
                <w:szCs w:val="24"/>
                <w:cs/>
                <w:lang w:val="en-US" w:bidi="th-TH"/>
              </w:rPr>
              <w:t>ได้</w:t>
            </w:r>
            <w:r w:rsidRPr="0080369E">
              <w:rPr>
                <w:rFonts w:ascii="Browallia New" w:hAnsi="Browallia New" w:cs="Browallia New" w:hint="cs"/>
                <w:color w:val="FF0000"/>
                <w:sz w:val="24"/>
                <w:szCs w:val="24"/>
                <w:cs/>
                <w:lang w:val="en-US" w:bidi="th-TH"/>
              </w:rPr>
              <w:t>อย่างไร?</w:t>
            </w:r>
          </w:p>
        </w:tc>
        <w:tc>
          <w:tcPr>
            <w:tcW w:w="1559" w:type="dxa"/>
            <w:tcBorders>
              <w:top w:val="single" w:sz="4" w:space="0" w:color="auto"/>
              <w:bottom w:val="single" w:sz="4" w:space="0" w:color="auto"/>
            </w:tcBorders>
            <w:vAlign w:val="center"/>
          </w:tcPr>
          <w:p w14:paraId="3454493F" w14:textId="77777777" w:rsidR="008D0A3D" w:rsidRPr="00382784" w:rsidRDefault="008D0A3D" w:rsidP="00B75B30">
            <w:pPr>
              <w:jc w:val="center"/>
              <w:rPr>
                <w:rFonts w:ascii="Calibri" w:hAnsi="Calibri"/>
                <w:sz w:val="18"/>
                <w:szCs w:val="18"/>
              </w:rPr>
            </w:pPr>
          </w:p>
        </w:tc>
        <w:tc>
          <w:tcPr>
            <w:tcW w:w="1417" w:type="dxa"/>
            <w:tcBorders>
              <w:top w:val="single" w:sz="4" w:space="0" w:color="auto"/>
              <w:bottom w:val="single" w:sz="4" w:space="0" w:color="auto"/>
            </w:tcBorders>
            <w:vAlign w:val="center"/>
          </w:tcPr>
          <w:p w14:paraId="208AD5F2" w14:textId="77777777" w:rsidR="008D0A3D" w:rsidRPr="00382784" w:rsidRDefault="008D0A3D" w:rsidP="00B75B30">
            <w:pPr>
              <w:jc w:val="center"/>
              <w:rPr>
                <w:rFonts w:ascii="Calibri" w:hAnsi="Calibri"/>
                <w:sz w:val="18"/>
                <w:szCs w:val="18"/>
              </w:rPr>
            </w:pPr>
          </w:p>
        </w:tc>
        <w:tc>
          <w:tcPr>
            <w:tcW w:w="1134" w:type="dxa"/>
            <w:tcBorders>
              <w:top w:val="single" w:sz="4" w:space="0" w:color="auto"/>
              <w:bottom w:val="single" w:sz="4" w:space="0" w:color="auto"/>
            </w:tcBorders>
            <w:vAlign w:val="center"/>
          </w:tcPr>
          <w:p w14:paraId="64653861"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93E7983" w14:textId="1A30C75E"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1D43E3EB" w14:textId="77777777" w:rsidTr="00B75B30">
        <w:tc>
          <w:tcPr>
            <w:tcW w:w="851" w:type="dxa"/>
            <w:vMerge/>
            <w:vAlign w:val="center"/>
          </w:tcPr>
          <w:p w14:paraId="6B389B0F" w14:textId="77777777" w:rsidR="008D0A3D" w:rsidRPr="00382784" w:rsidRDefault="008D0A3D" w:rsidP="00B75B30">
            <w:pPr>
              <w:jc w:val="center"/>
              <w:rPr>
                <w:rFonts w:ascii="Calibri" w:hAnsi="Calibri"/>
                <w:sz w:val="18"/>
                <w:szCs w:val="18"/>
              </w:rPr>
            </w:pPr>
          </w:p>
        </w:tc>
        <w:tc>
          <w:tcPr>
            <w:tcW w:w="4678" w:type="dxa"/>
            <w:tcBorders>
              <w:top w:val="single" w:sz="4" w:space="0" w:color="auto"/>
              <w:bottom w:val="single" w:sz="4" w:space="0" w:color="auto"/>
            </w:tcBorders>
            <w:vAlign w:val="center"/>
          </w:tcPr>
          <w:p w14:paraId="35222E79" w14:textId="77777777" w:rsidR="008D0A3D" w:rsidRDefault="008D0A3D" w:rsidP="00C77DD8">
            <w:pPr>
              <w:pStyle w:val="ListParagraph"/>
              <w:numPr>
                <w:ilvl w:val="0"/>
                <w:numId w:val="22"/>
              </w:numPr>
              <w:ind w:left="357" w:hanging="357"/>
              <w:rPr>
                <w:rFonts w:ascii="Calibri" w:hAnsi="Calibri" w:cs="Arial"/>
                <w:sz w:val="18"/>
                <w:szCs w:val="18"/>
                <w:lang w:eastAsia="en-AU"/>
              </w:rPr>
            </w:pPr>
            <w:r>
              <w:rPr>
                <w:rFonts w:ascii="Calibri" w:hAnsi="Calibri" w:cs="Arial"/>
                <w:sz w:val="18"/>
                <w:szCs w:val="18"/>
                <w:lang w:eastAsia="en-AU"/>
              </w:rPr>
              <w:t>Incidents and the outcomes of investigations that are relevant to them</w:t>
            </w:r>
            <w:r w:rsidR="00592D8F">
              <w:rPr>
                <w:rFonts w:ascii="Calibri" w:hAnsi="Calibri" w:cs="Arial"/>
                <w:sz w:val="18"/>
                <w:szCs w:val="18"/>
                <w:lang w:eastAsia="en-AU"/>
              </w:rPr>
              <w:t>?</w:t>
            </w:r>
          </w:p>
          <w:p w14:paraId="75A18F2C" w14:textId="78ED60A7" w:rsidR="0080369E" w:rsidRPr="0080369E" w:rsidRDefault="0080369E" w:rsidP="00F44739">
            <w:pPr>
              <w:autoSpaceDE w:val="0"/>
              <w:autoSpaceDN w:val="0"/>
              <w:adjustRightInd w:val="0"/>
              <w:rPr>
                <w:rFonts w:ascii="Calibri" w:hAnsi="Calibri" w:cs="Browallia New"/>
                <w:sz w:val="18"/>
                <w:szCs w:val="22"/>
                <w:lang w:val="en-US" w:eastAsia="en-AU" w:bidi="th-TH"/>
              </w:rPr>
            </w:pPr>
            <w:r w:rsidRPr="00F44739">
              <w:rPr>
                <w:rFonts w:ascii="Browallia New" w:hAnsi="Browallia New" w:cs="Browallia New"/>
                <w:color w:val="FF0000"/>
                <w:sz w:val="24"/>
                <w:szCs w:val="24"/>
                <w:lang w:val="en-US" w:bidi="th-TH"/>
              </w:rPr>
              <w:t xml:space="preserve">d) </w:t>
            </w:r>
            <w:r w:rsidRPr="00F44739">
              <w:rPr>
                <w:rFonts w:ascii="Browallia New" w:hAnsi="Browallia New" w:cs="Browallia New" w:hint="cs"/>
                <w:color w:val="FF0000"/>
                <w:sz w:val="24"/>
                <w:szCs w:val="24"/>
                <w:cs/>
                <w:lang w:val="en-US" w:bidi="th-TH"/>
              </w:rPr>
              <w:t>อุบัติการณ์และผล</w:t>
            </w:r>
            <w:r w:rsidR="00FD7720" w:rsidRPr="00F44739">
              <w:rPr>
                <w:rFonts w:ascii="Browallia New" w:hAnsi="Browallia New" w:cs="Browallia New" w:hint="cs"/>
                <w:color w:val="FF0000"/>
                <w:sz w:val="24"/>
                <w:szCs w:val="24"/>
                <w:cs/>
                <w:lang w:val="en-US" w:bidi="th-TH"/>
              </w:rPr>
              <w:t>ของการสอบสวน</w:t>
            </w:r>
            <w:r w:rsidR="00F44739" w:rsidRPr="00F44739">
              <w:rPr>
                <w:rFonts w:ascii="Browallia New" w:hAnsi="Browallia New" w:cs="Browallia New" w:hint="cs"/>
                <w:color w:val="FF0000"/>
                <w:sz w:val="24"/>
                <w:szCs w:val="24"/>
                <w:cs/>
                <w:lang w:val="en-US" w:bidi="th-TH"/>
              </w:rPr>
              <w:t>อุปกรณ์</w:t>
            </w:r>
            <w:r w:rsidR="00FD7720" w:rsidRPr="00F44739">
              <w:rPr>
                <w:rFonts w:ascii="Browallia New" w:hAnsi="Browallia New" w:cs="Browallia New" w:hint="cs"/>
                <w:color w:val="FF0000"/>
                <w:sz w:val="24"/>
                <w:szCs w:val="24"/>
                <w:cs/>
                <w:lang w:val="en-US" w:bidi="th-TH"/>
              </w:rPr>
              <w:t>ที่เกี่ยวข้อง</w:t>
            </w:r>
            <w:r w:rsidR="00A7208C">
              <w:rPr>
                <w:rFonts w:ascii="Browallia New" w:hAnsi="Browallia New" w:cs="Browallia New" w:hint="cs"/>
                <w:color w:val="FF0000"/>
                <w:sz w:val="24"/>
                <w:szCs w:val="24"/>
                <w:cs/>
                <w:lang w:val="en-US" w:bidi="th-TH"/>
              </w:rPr>
              <w:t>กับพวกเขา</w:t>
            </w:r>
            <w:r w:rsidR="00FD7720" w:rsidRPr="00F44739">
              <w:rPr>
                <w:rFonts w:ascii="Browallia New" w:hAnsi="Browallia New" w:cs="Browallia New" w:hint="cs"/>
                <w:color w:val="FF0000"/>
                <w:sz w:val="24"/>
                <w:szCs w:val="24"/>
                <w:cs/>
                <w:lang w:val="en-US" w:bidi="th-TH"/>
              </w:rPr>
              <w:t>ได้อย่างไร?</w:t>
            </w:r>
          </w:p>
        </w:tc>
        <w:tc>
          <w:tcPr>
            <w:tcW w:w="1559" w:type="dxa"/>
            <w:tcBorders>
              <w:top w:val="single" w:sz="4" w:space="0" w:color="auto"/>
              <w:bottom w:val="single" w:sz="4" w:space="0" w:color="auto"/>
            </w:tcBorders>
            <w:vAlign w:val="center"/>
          </w:tcPr>
          <w:p w14:paraId="51FE8D95" w14:textId="77777777" w:rsidR="008D0A3D" w:rsidRPr="00382784" w:rsidRDefault="008D0A3D" w:rsidP="00B75B30">
            <w:pPr>
              <w:jc w:val="center"/>
              <w:rPr>
                <w:rFonts w:ascii="Calibri" w:hAnsi="Calibri"/>
                <w:sz w:val="18"/>
                <w:szCs w:val="18"/>
              </w:rPr>
            </w:pPr>
          </w:p>
        </w:tc>
        <w:tc>
          <w:tcPr>
            <w:tcW w:w="1417" w:type="dxa"/>
            <w:tcBorders>
              <w:top w:val="single" w:sz="4" w:space="0" w:color="auto"/>
              <w:bottom w:val="single" w:sz="4" w:space="0" w:color="auto"/>
            </w:tcBorders>
            <w:vAlign w:val="center"/>
          </w:tcPr>
          <w:p w14:paraId="2D8A7E0C" w14:textId="77777777" w:rsidR="008D0A3D" w:rsidRPr="00382784" w:rsidRDefault="008D0A3D" w:rsidP="00B75B30">
            <w:pPr>
              <w:jc w:val="center"/>
              <w:rPr>
                <w:rFonts w:ascii="Calibri" w:hAnsi="Calibri"/>
                <w:sz w:val="18"/>
                <w:szCs w:val="18"/>
              </w:rPr>
            </w:pPr>
          </w:p>
        </w:tc>
        <w:tc>
          <w:tcPr>
            <w:tcW w:w="1134" w:type="dxa"/>
            <w:tcBorders>
              <w:top w:val="single" w:sz="4" w:space="0" w:color="auto"/>
              <w:bottom w:val="single" w:sz="4" w:space="0" w:color="auto"/>
            </w:tcBorders>
            <w:vAlign w:val="center"/>
          </w:tcPr>
          <w:p w14:paraId="7D3D09A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51261EF" w14:textId="29A7E43F"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7CF3401F" w14:textId="77777777" w:rsidTr="00B75B30">
        <w:tc>
          <w:tcPr>
            <w:tcW w:w="851" w:type="dxa"/>
            <w:vMerge/>
            <w:vAlign w:val="center"/>
          </w:tcPr>
          <w:p w14:paraId="508B7CE5" w14:textId="77777777" w:rsidR="008D0A3D" w:rsidRPr="00382784" w:rsidRDefault="008D0A3D" w:rsidP="00B75B30">
            <w:pPr>
              <w:jc w:val="center"/>
              <w:rPr>
                <w:rFonts w:ascii="Calibri" w:hAnsi="Calibri"/>
                <w:sz w:val="18"/>
                <w:szCs w:val="18"/>
              </w:rPr>
            </w:pPr>
          </w:p>
        </w:tc>
        <w:tc>
          <w:tcPr>
            <w:tcW w:w="4678" w:type="dxa"/>
            <w:tcBorders>
              <w:top w:val="single" w:sz="4" w:space="0" w:color="auto"/>
              <w:bottom w:val="single" w:sz="4" w:space="0" w:color="auto"/>
            </w:tcBorders>
            <w:vAlign w:val="center"/>
          </w:tcPr>
          <w:p w14:paraId="7ABE1C21" w14:textId="77777777" w:rsidR="008D0A3D" w:rsidRDefault="008D0A3D" w:rsidP="00C77DD8">
            <w:pPr>
              <w:pStyle w:val="ListParagraph"/>
              <w:numPr>
                <w:ilvl w:val="0"/>
                <w:numId w:val="22"/>
              </w:numPr>
              <w:ind w:left="357" w:hanging="357"/>
              <w:rPr>
                <w:rFonts w:ascii="Calibri" w:hAnsi="Calibri" w:cs="Arial"/>
                <w:sz w:val="18"/>
                <w:szCs w:val="18"/>
                <w:lang w:eastAsia="en-AU"/>
              </w:rPr>
            </w:pPr>
            <w:r>
              <w:rPr>
                <w:rFonts w:ascii="Calibri" w:hAnsi="Calibri" w:cs="Arial"/>
                <w:sz w:val="18"/>
                <w:szCs w:val="18"/>
                <w:lang w:eastAsia="en-AU"/>
              </w:rPr>
              <w:t>hazards, OH&amp;S risks and actions determined that are relevant to them</w:t>
            </w:r>
            <w:r w:rsidR="00592D8F">
              <w:rPr>
                <w:rFonts w:ascii="Calibri" w:hAnsi="Calibri" w:cs="Arial"/>
                <w:sz w:val="18"/>
                <w:szCs w:val="18"/>
                <w:lang w:eastAsia="en-AU"/>
              </w:rPr>
              <w:t>?</w:t>
            </w:r>
          </w:p>
          <w:p w14:paraId="124344D2" w14:textId="6AEFCFC8" w:rsidR="00F44739" w:rsidRPr="00F44739" w:rsidRDefault="00F44739" w:rsidP="00A7208C">
            <w:pPr>
              <w:autoSpaceDE w:val="0"/>
              <w:autoSpaceDN w:val="0"/>
              <w:adjustRightInd w:val="0"/>
              <w:rPr>
                <w:rFonts w:ascii="Calibri" w:hAnsi="Calibri" w:cstheme="minorBidi"/>
                <w:sz w:val="18"/>
                <w:szCs w:val="22"/>
                <w:cs/>
                <w:lang w:val="en-US" w:eastAsia="en-AU" w:bidi="th-TH"/>
              </w:rPr>
            </w:pPr>
            <w:r w:rsidRPr="00A7208C">
              <w:rPr>
                <w:rFonts w:ascii="Browallia New" w:hAnsi="Browallia New" w:cs="Browallia New"/>
                <w:color w:val="FF0000"/>
                <w:sz w:val="24"/>
                <w:szCs w:val="24"/>
                <w:lang w:val="en-US" w:bidi="th-TH"/>
              </w:rPr>
              <w:t xml:space="preserve">e) </w:t>
            </w:r>
            <w:r w:rsidRPr="00A7208C">
              <w:rPr>
                <w:rFonts w:ascii="Browallia New" w:hAnsi="Browallia New" w:cs="Browallia New" w:hint="cs"/>
                <w:color w:val="FF0000"/>
                <w:sz w:val="24"/>
                <w:szCs w:val="24"/>
                <w:cs/>
                <w:lang w:val="en-US" w:bidi="th-TH"/>
              </w:rPr>
              <w:t>ความอันตราย ความเสี่ยง</w:t>
            </w:r>
            <w:r w:rsidR="00D25DCC">
              <w:rPr>
                <w:rFonts w:ascii="Browallia New" w:hAnsi="Browallia New" w:cs="Browallia New" w:hint="cs"/>
                <w:color w:val="FF0000"/>
                <w:sz w:val="24"/>
                <w:szCs w:val="24"/>
                <w:cs/>
                <w:lang w:val="en-US" w:bidi="th-TH"/>
              </w:rPr>
              <w:t>และ</w:t>
            </w:r>
            <w:r w:rsidR="00D25DCC" w:rsidRPr="00A7208C">
              <w:rPr>
                <w:rFonts w:ascii="Browallia New" w:hAnsi="Browallia New" w:cs="Browallia New" w:hint="cs"/>
                <w:color w:val="FF0000"/>
                <w:sz w:val="24"/>
                <w:szCs w:val="24"/>
                <w:cs/>
                <w:lang w:val="en-US" w:bidi="th-TH"/>
              </w:rPr>
              <w:t>การปฏิบัติ</w:t>
            </w:r>
            <w:r w:rsidR="00D25DCC">
              <w:rPr>
                <w:rFonts w:ascii="Browallia New" w:hAnsi="Browallia New" w:cs="Browallia New" w:hint="cs"/>
                <w:color w:val="FF0000"/>
                <w:sz w:val="24"/>
                <w:szCs w:val="24"/>
                <w:cs/>
                <w:lang w:val="en-US" w:bidi="th-TH"/>
              </w:rPr>
              <w:t>การ</w:t>
            </w:r>
            <w:r w:rsidR="00C552E2">
              <w:rPr>
                <w:rFonts w:ascii="Browallia New" w:hAnsi="Browallia New" w:cs="Browallia New" w:hint="cs"/>
                <w:color w:val="FF0000"/>
                <w:sz w:val="24"/>
                <w:szCs w:val="24"/>
                <w:cs/>
                <w:lang w:val="en-US" w:bidi="th-TH"/>
              </w:rPr>
              <w:t xml:space="preserve">ด้าน </w:t>
            </w:r>
            <w:r w:rsidRPr="00A7208C">
              <w:rPr>
                <w:rFonts w:ascii="Browallia New" w:hAnsi="Browallia New" w:cs="Browallia New"/>
                <w:color w:val="FF0000"/>
                <w:sz w:val="24"/>
                <w:szCs w:val="24"/>
                <w:lang w:val="en-US" w:bidi="th-TH"/>
              </w:rPr>
              <w:t xml:space="preserve">OH&amp;S </w:t>
            </w:r>
            <w:r w:rsidR="00A7208C" w:rsidRPr="00A7208C">
              <w:rPr>
                <w:rFonts w:ascii="Browallia New" w:hAnsi="Browallia New" w:cs="Browallia New" w:hint="cs"/>
                <w:color w:val="FF0000"/>
                <w:sz w:val="24"/>
                <w:szCs w:val="24"/>
                <w:cs/>
                <w:lang w:val="en-US" w:bidi="th-TH"/>
              </w:rPr>
              <w:t>ที่</w:t>
            </w:r>
            <w:r w:rsidR="00C552E2">
              <w:rPr>
                <w:rFonts w:ascii="Browallia New" w:hAnsi="Browallia New" w:cs="Browallia New" w:hint="cs"/>
                <w:color w:val="FF0000"/>
                <w:sz w:val="24"/>
                <w:szCs w:val="24"/>
                <w:cs/>
                <w:lang w:val="en-US" w:bidi="th-TH"/>
              </w:rPr>
              <w:t>ระบุว่า</w:t>
            </w:r>
            <w:r w:rsidR="00A7208C" w:rsidRPr="00A7208C">
              <w:rPr>
                <w:rFonts w:ascii="Browallia New" w:hAnsi="Browallia New" w:cs="Browallia New" w:hint="cs"/>
                <w:color w:val="FF0000"/>
                <w:sz w:val="24"/>
                <w:szCs w:val="24"/>
                <w:cs/>
                <w:lang w:val="en-US" w:bidi="th-TH"/>
              </w:rPr>
              <w:t>มีความ</w:t>
            </w:r>
            <w:r w:rsidR="007540B2">
              <w:rPr>
                <w:rFonts w:ascii="Browallia New" w:hAnsi="Browallia New" w:cs="Browallia New" w:hint="cs"/>
                <w:color w:val="FF0000"/>
                <w:sz w:val="24"/>
                <w:szCs w:val="24"/>
                <w:cs/>
                <w:lang w:val="en-US" w:bidi="th-TH"/>
              </w:rPr>
              <w:t>เกี่ยว</w:t>
            </w:r>
            <w:r w:rsidR="00A7208C" w:rsidRPr="00A7208C">
              <w:rPr>
                <w:rFonts w:ascii="Browallia New" w:hAnsi="Browallia New" w:cs="Browallia New" w:hint="cs"/>
                <w:color w:val="FF0000"/>
                <w:sz w:val="24"/>
                <w:szCs w:val="24"/>
                <w:cs/>
                <w:lang w:val="en-US" w:bidi="th-TH"/>
              </w:rPr>
              <w:t>ข้องกับพวกเขาได้อย่างไร?</w:t>
            </w:r>
          </w:p>
        </w:tc>
        <w:tc>
          <w:tcPr>
            <w:tcW w:w="1559" w:type="dxa"/>
            <w:tcBorders>
              <w:top w:val="single" w:sz="4" w:space="0" w:color="auto"/>
              <w:bottom w:val="single" w:sz="4" w:space="0" w:color="auto"/>
            </w:tcBorders>
            <w:vAlign w:val="center"/>
          </w:tcPr>
          <w:p w14:paraId="39B3E7C8" w14:textId="77777777" w:rsidR="008D0A3D" w:rsidRPr="00382784" w:rsidRDefault="008D0A3D" w:rsidP="00B75B30">
            <w:pPr>
              <w:jc w:val="center"/>
              <w:rPr>
                <w:rFonts w:ascii="Calibri" w:hAnsi="Calibri"/>
                <w:sz w:val="18"/>
                <w:szCs w:val="18"/>
              </w:rPr>
            </w:pPr>
          </w:p>
        </w:tc>
        <w:tc>
          <w:tcPr>
            <w:tcW w:w="1417" w:type="dxa"/>
            <w:tcBorders>
              <w:top w:val="single" w:sz="4" w:space="0" w:color="auto"/>
              <w:bottom w:val="single" w:sz="4" w:space="0" w:color="auto"/>
            </w:tcBorders>
            <w:vAlign w:val="center"/>
          </w:tcPr>
          <w:p w14:paraId="45CFC609" w14:textId="77777777" w:rsidR="008D0A3D" w:rsidRPr="00382784" w:rsidRDefault="008D0A3D" w:rsidP="00B75B30">
            <w:pPr>
              <w:jc w:val="center"/>
              <w:rPr>
                <w:rFonts w:ascii="Calibri" w:hAnsi="Calibri"/>
                <w:sz w:val="18"/>
                <w:szCs w:val="18"/>
              </w:rPr>
            </w:pPr>
          </w:p>
        </w:tc>
        <w:tc>
          <w:tcPr>
            <w:tcW w:w="1134" w:type="dxa"/>
            <w:tcBorders>
              <w:top w:val="single" w:sz="4" w:space="0" w:color="auto"/>
              <w:bottom w:val="single" w:sz="4" w:space="0" w:color="auto"/>
            </w:tcBorders>
            <w:vAlign w:val="center"/>
          </w:tcPr>
          <w:p w14:paraId="02F6B32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EED3411" w14:textId="4D44A687"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D0A3D" w:rsidRPr="00382784" w14:paraId="22E7F0C5" w14:textId="77777777" w:rsidTr="00B75B30">
        <w:tc>
          <w:tcPr>
            <w:tcW w:w="851" w:type="dxa"/>
            <w:vMerge/>
            <w:tcBorders>
              <w:bottom w:val="single" w:sz="4" w:space="0" w:color="auto"/>
            </w:tcBorders>
            <w:vAlign w:val="center"/>
          </w:tcPr>
          <w:p w14:paraId="1AEFDE33" w14:textId="77777777" w:rsidR="008D0A3D" w:rsidRPr="00382784" w:rsidRDefault="008D0A3D" w:rsidP="00B75B30">
            <w:pPr>
              <w:jc w:val="center"/>
              <w:rPr>
                <w:rFonts w:ascii="Calibri" w:hAnsi="Calibri"/>
                <w:sz w:val="18"/>
                <w:szCs w:val="18"/>
              </w:rPr>
            </w:pPr>
          </w:p>
        </w:tc>
        <w:tc>
          <w:tcPr>
            <w:tcW w:w="4678" w:type="dxa"/>
            <w:tcBorders>
              <w:top w:val="single" w:sz="4" w:space="0" w:color="auto"/>
              <w:bottom w:val="single" w:sz="4" w:space="0" w:color="auto"/>
            </w:tcBorders>
            <w:vAlign w:val="center"/>
          </w:tcPr>
          <w:p w14:paraId="63E860B6" w14:textId="77777777" w:rsidR="008D0A3D" w:rsidRPr="00C552E2" w:rsidRDefault="008D0A3D" w:rsidP="00C77DD8">
            <w:pPr>
              <w:pStyle w:val="ListParagraph"/>
              <w:numPr>
                <w:ilvl w:val="0"/>
                <w:numId w:val="22"/>
              </w:numPr>
              <w:ind w:left="357" w:hanging="357"/>
              <w:rPr>
                <w:rFonts w:ascii="Calibri" w:hAnsi="Calibri" w:cs="Arial"/>
                <w:sz w:val="18"/>
                <w:szCs w:val="18"/>
                <w:lang w:eastAsia="en-AU"/>
              </w:rPr>
            </w:pPr>
            <w:r>
              <w:rPr>
                <w:rFonts w:ascii="Calibri" w:hAnsi="Calibri" w:cs="Arial"/>
                <w:sz w:val="18"/>
                <w:szCs w:val="18"/>
                <w:lang w:eastAsia="en-AU"/>
              </w:rPr>
              <w:t>the ability to remove themselves from work situations that they consider present an imminent and serious danger to their life or health, as well as the arrangements for protecting them from undue consequences for doing so</w:t>
            </w:r>
            <w:r w:rsidR="00592D8F">
              <w:rPr>
                <w:rFonts w:ascii="Calibri" w:hAnsi="Calibri" w:cs="Arial"/>
                <w:sz w:val="18"/>
                <w:szCs w:val="18"/>
                <w:lang w:eastAsia="en-AU"/>
              </w:rPr>
              <w:t>?</w:t>
            </w:r>
          </w:p>
          <w:p w14:paraId="7F2C0498" w14:textId="22200A1A" w:rsidR="00C552E2" w:rsidRPr="00C552E2" w:rsidRDefault="00C552E2" w:rsidP="00A37770">
            <w:pPr>
              <w:autoSpaceDE w:val="0"/>
              <w:autoSpaceDN w:val="0"/>
              <w:adjustRightInd w:val="0"/>
              <w:rPr>
                <w:rFonts w:ascii="Calibri" w:hAnsi="Calibri" w:cstheme="minorBidi"/>
                <w:sz w:val="18"/>
                <w:szCs w:val="22"/>
                <w:cs/>
                <w:lang w:val="en-US" w:eastAsia="en-AU" w:bidi="th-TH"/>
              </w:rPr>
            </w:pPr>
            <w:r w:rsidRPr="00A37770">
              <w:rPr>
                <w:rFonts w:ascii="Browallia New" w:hAnsi="Browallia New" w:cs="Browallia New"/>
                <w:color w:val="FF0000"/>
                <w:sz w:val="24"/>
                <w:szCs w:val="24"/>
                <w:lang w:val="en-US" w:bidi="th-TH"/>
              </w:rPr>
              <w:t xml:space="preserve">f) </w:t>
            </w:r>
            <w:r w:rsidRPr="00A37770">
              <w:rPr>
                <w:rFonts w:ascii="Browallia New" w:hAnsi="Browallia New" w:cs="Browallia New" w:hint="cs"/>
                <w:color w:val="FF0000"/>
                <w:sz w:val="24"/>
                <w:szCs w:val="24"/>
                <w:cs/>
                <w:lang w:val="en-US" w:bidi="th-TH"/>
              </w:rPr>
              <w:t>ความสามารถในการนำตัวพวกเขาเองออกจากสถานการณ์</w:t>
            </w:r>
            <w:r w:rsidR="00364ED1" w:rsidRPr="00A37770">
              <w:rPr>
                <w:rFonts w:ascii="Browallia New" w:hAnsi="Browallia New" w:cs="Browallia New" w:hint="cs"/>
                <w:color w:val="FF0000"/>
                <w:sz w:val="24"/>
                <w:szCs w:val="24"/>
                <w:cs/>
                <w:lang w:val="en-US" w:bidi="th-TH"/>
              </w:rPr>
              <w:t>งานที่พวกเขาพิจารณาว่าทำให้เกิดความอันตรายที่</w:t>
            </w:r>
            <w:r w:rsidR="004900BD" w:rsidRPr="00A37770">
              <w:rPr>
                <w:rFonts w:ascii="Browallia New" w:hAnsi="Browallia New" w:cs="Browallia New" w:hint="cs"/>
                <w:color w:val="FF0000"/>
                <w:sz w:val="24"/>
                <w:szCs w:val="24"/>
                <w:cs/>
                <w:lang w:val="en-US" w:bidi="th-TH"/>
              </w:rPr>
              <w:t>ฉุกเฉินและรุนแรงต่อชีวิตหรือสุขภาพของพวกเขา</w:t>
            </w:r>
            <w:r w:rsidR="00C24072" w:rsidRPr="00A37770">
              <w:rPr>
                <w:rFonts w:ascii="Browallia New" w:hAnsi="Browallia New" w:cs="Browallia New" w:hint="cs"/>
                <w:color w:val="FF0000"/>
                <w:sz w:val="24"/>
                <w:szCs w:val="24"/>
                <w:cs/>
                <w:lang w:val="en-US" w:bidi="th-TH"/>
              </w:rPr>
              <w:t xml:space="preserve"> และการจัดเตรียมเพื่อการป้องกันพวกเขาจา</w:t>
            </w:r>
            <w:r w:rsidR="007D7C17" w:rsidRPr="00A37770">
              <w:rPr>
                <w:rFonts w:ascii="Browallia New" w:hAnsi="Browallia New" w:cs="Browallia New" w:hint="cs"/>
                <w:color w:val="FF0000"/>
                <w:sz w:val="24"/>
                <w:szCs w:val="24"/>
                <w:cs/>
                <w:lang w:val="en-US" w:bidi="th-TH"/>
              </w:rPr>
              <w:t>กผลที่ตาม</w:t>
            </w:r>
            <w:r w:rsidR="001A2C95">
              <w:rPr>
                <w:rFonts w:ascii="Browallia New" w:hAnsi="Browallia New" w:cs="Browallia New" w:hint="cs"/>
                <w:color w:val="FF0000"/>
                <w:sz w:val="24"/>
                <w:szCs w:val="24"/>
                <w:cs/>
                <w:lang w:val="en-US" w:bidi="th-TH"/>
              </w:rPr>
              <w:t>มา</w:t>
            </w:r>
            <w:r w:rsidR="007D7C17" w:rsidRPr="00A37770">
              <w:rPr>
                <w:rFonts w:ascii="Browallia New" w:hAnsi="Browallia New" w:cs="Browallia New" w:hint="cs"/>
                <w:color w:val="FF0000"/>
                <w:sz w:val="24"/>
                <w:szCs w:val="24"/>
                <w:cs/>
                <w:lang w:val="en-US" w:bidi="th-TH"/>
              </w:rPr>
              <w:t>ที่ไม่เหมาะสม</w:t>
            </w:r>
            <w:r w:rsidR="001A2C95">
              <w:rPr>
                <w:rFonts w:ascii="Browallia New" w:hAnsi="Browallia New" w:cs="Browallia New" w:hint="cs"/>
                <w:color w:val="FF0000"/>
                <w:sz w:val="24"/>
                <w:szCs w:val="24"/>
                <w:cs/>
                <w:lang w:val="en-US" w:bidi="th-TH"/>
              </w:rPr>
              <w:t>หาก</w:t>
            </w:r>
            <w:r w:rsidR="0081563D">
              <w:rPr>
                <w:rFonts w:ascii="Browallia New" w:hAnsi="Browallia New" w:cs="Browallia New" w:hint="cs"/>
                <w:color w:val="FF0000"/>
                <w:sz w:val="24"/>
                <w:szCs w:val="24"/>
                <w:cs/>
                <w:lang w:val="en-US" w:bidi="th-TH"/>
              </w:rPr>
              <w:t>ทำเช่นนั้น ได้</w:t>
            </w:r>
            <w:r w:rsidR="00023398">
              <w:rPr>
                <w:rFonts w:ascii="Browallia New" w:hAnsi="Browallia New" w:cs="Browallia New" w:hint="cs"/>
                <w:color w:val="FF0000"/>
                <w:sz w:val="24"/>
                <w:szCs w:val="24"/>
                <w:cs/>
                <w:lang w:val="en-US" w:bidi="th-TH"/>
              </w:rPr>
              <w:t>อย่างไร</w:t>
            </w:r>
            <w:r w:rsidR="00A37770" w:rsidRPr="00A37770">
              <w:rPr>
                <w:rFonts w:ascii="Browallia New" w:hAnsi="Browallia New" w:cs="Browallia New" w:hint="cs"/>
                <w:color w:val="FF0000"/>
                <w:sz w:val="24"/>
                <w:szCs w:val="24"/>
                <w:cs/>
                <w:lang w:val="en-US" w:bidi="th-TH"/>
              </w:rPr>
              <w:t>?</w:t>
            </w:r>
          </w:p>
        </w:tc>
        <w:tc>
          <w:tcPr>
            <w:tcW w:w="1559" w:type="dxa"/>
            <w:tcBorders>
              <w:top w:val="single" w:sz="4" w:space="0" w:color="auto"/>
              <w:bottom w:val="single" w:sz="4" w:space="0" w:color="auto"/>
            </w:tcBorders>
            <w:vAlign w:val="center"/>
          </w:tcPr>
          <w:p w14:paraId="56B932A7" w14:textId="77777777" w:rsidR="008D0A3D" w:rsidRPr="00382784" w:rsidRDefault="008D0A3D" w:rsidP="00B75B30">
            <w:pPr>
              <w:jc w:val="center"/>
              <w:rPr>
                <w:rFonts w:ascii="Calibri" w:hAnsi="Calibri"/>
                <w:sz w:val="18"/>
                <w:szCs w:val="18"/>
              </w:rPr>
            </w:pPr>
          </w:p>
        </w:tc>
        <w:tc>
          <w:tcPr>
            <w:tcW w:w="1417" w:type="dxa"/>
            <w:tcBorders>
              <w:top w:val="single" w:sz="4" w:space="0" w:color="auto"/>
              <w:bottom w:val="single" w:sz="4" w:space="0" w:color="auto"/>
            </w:tcBorders>
            <w:vAlign w:val="center"/>
          </w:tcPr>
          <w:p w14:paraId="19D91F31" w14:textId="77777777" w:rsidR="008D0A3D" w:rsidRPr="00382784" w:rsidRDefault="008D0A3D" w:rsidP="00B75B30">
            <w:pPr>
              <w:jc w:val="center"/>
              <w:rPr>
                <w:rFonts w:ascii="Calibri" w:hAnsi="Calibri"/>
                <w:sz w:val="18"/>
                <w:szCs w:val="18"/>
              </w:rPr>
            </w:pPr>
          </w:p>
        </w:tc>
        <w:tc>
          <w:tcPr>
            <w:tcW w:w="1134" w:type="dxa"/>
            <w:tcBorders>
              <w:top w:val="single" w:sz="4" w:space="0" w:color="auto"/>
              <w:bottom w:val="single" w:sz="4" w:space="0" w:color="auto"/>
            </w:tcBorders>
            <w:vAlign w:val="center"/>
          </w:tcPr>
          <w:p w14:paraId="160099D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98E4B35" w14:textId="301B03B5" w:rsidR="008D0A3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AB4825" w:rsidRPr="00382784" w14:paraId="746862AC" w14:textId="77777777" w:rsidTr="00AB4825">
        <w:tc>
          <w:tcPr>
            <w:tcW w:w="9639" w:type="dxa"/>
            <w:gridSpan w:val="5"/>
            <w:tcBorders>
              <w:top w:val="single" w:sz="4" w:space="0" w:color="auto"/>
              <w:bottom w:val="single" w:sz="4" w:space="0" w:color="auto"/>
            </w:tcBorders>
          </w:tcPr>
          <w:p w14:paraId="3649502D"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370C781B" w14:textId="3595A38B" w:rsidR="00AB4825" w:rsidRPr="00382784" w:rsidRDefault="00C040ED" w:rsidP="00C040ED">
            <w:pPr>
              <w:rPr>
                <w:rFonts w:ascii="Calibri" w:hAnsi="Calibri" w:cs="Arial"/>
                <w:color w:val="5F5F5F"/>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639E4988" w14:textId="34DD27DC" w:rsidR="00F476A5" w:rsidRDefault="00F476A5" w:rsidP="00F476A5">
      <w:pPr>
        <w:pStyle w:val="Heading"/>
        <w:spacing w:after="120"/>
        <w:rPr>
          <w:rFonts w:ascii="Calibri" w:hAnsi="Calibri" w:cs="Calibri"/>
        </w:rPr>
      </w:pPr>
      <w:r w:rsidRPr="00507452">
        <w:rPr>
          <w:rFonts w:ascii="Calibri" w:hAnsi="Calibri" w:cs="Calibri"/>
        </w:rPr>
        <w:t>7.4 Communication</w:t>
      </w:r>
    </w:p>
    <w:p w14:paraId="234EFC64" w14:textId="7102842B" w:rsidR="009836E4" w:rsidRPr="009836E4" w:rsidRDefault="009836E4" w:rsidP="009836E4">
      <w:pPr>
        <w:pStyle w:val="BodyText"/>
        <w:jc w:val="left"/>
        <w:rPr>
          <w:rFonts w:ascii="Browallia New" w:hAnsi="Browallia New" w:cs="Browallia New"/>
          <w:b w:val="0"/>
          <w:bCs/>
          <w:color w:val="FF0000"/>
          <w:sz w:val="28"/>
          <w:szCs w:val="28"/>
          <w:cs/>
          <w:lang w:val="en-US" w:bidi="th-TH"/>
        </w:rPr>
      </w:pPr>
      <w:r w:rsidRPr="009836E4">
        <w:rPr>
          <w:rFonts w:ascii="Browallia New" w:hAnsi="Browallia New" w:cs="Browallia New" w:hint="cs"/>
          <w:color w:val="FF0000"/>
          <w:sz w:val="28"/>
          <w:szCs w:val="28"/>
          <w:lang w:val="en-US" w:bidi="th-TH"/>
        </w:rPr>
        <w:t xml:space="preserve">7.4 </w:t>
      </w:r>
      <w:r w:rsidRPr="009836E4">
        <w:rPr>
          <w:rFonts w:ascii="Browallia New" w:hAnsi="Browallia New" w:cs="Browallia New" w:hint="cs"/>
          <w:b w:val="0"/>
          <w:bCs/>
          <w:color w:val="FF0000"/>
          <w:sz w:val="28"/>
          <w:szCs w:val="28"/>
          <w:cs/>
          <w:lang w:val="en-US" w:bidi="th-TH"/>
        </w:rPr>
        <w:t>การสื่อสาร</w:t>
      </w:r>
    </w:p>
    <w:p w14:paraId="4A77D9B8" w14:textId="08954DDA" w:rsidR="00507452" w:rsidRDefault="00507452" w:rsidP="00507452">
      <w:pPr>
        <w:pStyle w:val="BodyText"/>
        <w:jc w:val="left"/>
        <w:rPr>
          <w:rFonts w:ascii="Calibri" w:hAnsi="Calibri" w:cs="Calibri"/>
          <w:sz w:val="22"/>
          <w:szCs w:val="22"/>
        </w:rPr>
      </w:pPr>
      <w:r w:rsidRPr="00507452">
        <w:rPr>
          <w:rFonts w:ascii="Calibri" w:hAnsi="Calibri" w:cs="Calibri"/>
          <w:sz w:val="22"/>
          <w:szCs w:val="22"/>
        </w:rPr>
        <w:t>7.4.1 General</w:t>
      </w:r>
    </w:p>
    <w:p w14:paraId="62D84AC8" w14:textId="21D4206A" w:rsidR="009836E4" w:rsidRPr="009836E4" w:rsidRDefault="009836E4" w:rsidP="00507452">
      <w:pPr>
        <w:pStyle w:val="BodyText"/>
        <w:jc w:val="left"/>
        <w:rPr>
          <w:rFonts w:ascii="Browallia New" w:hAnsi="Browallia New" w:cs="Browallia New"/>
          <w:b w:val="0"/>
          <w:bCs/>
          <w:color w:val="FF0000"/>
          <w:sz w:val="28"/>
          <w:szCs w:val="28"/>
          <w:cs/>
          <w:lang w:val="en-US" w:bidi="th-TH"/>
        </w:rPr>
      </w:pPr>
      <w:r w:rsidRPr="009836E4">
        <w:rPr>
          <w:rFonts w:ascii="Browallia New" w:hAnsi="Browallia New" w:cs="Browallia New"/>
          <w:color w:val="FF0000"/>
          <w:sz w:val="28"/>
          <w:szCs w:val="28"/>
          <w:lang w:val="en-US" w:bidi="th-TH"/>
        </w:rPr>
        <w:t xml:space="preserve">7.4.1 </w:t>
      </w:r>
      <w:r w:rsidRPr="009836E4">
        <w:rPr>
          <w:rFonts w:ascii="Browallia New" w:hAnsi="Browallia New" w:cs="Browallia New" w:hint="cs"/>
          <w:b w:val="0"/>
          <w:bCs/>
          <w:color w:val="FF0000"/>
          <w:sz w:val="28"/>
          <w:szCs w:val="28"/>
          <w:cs/>
          <w:lang w:val="en-US" w:bidi="th-TH"/>
        </w:rPr>
        <w:t>ทั่วไป</w:t>
      </w:r>
    </w:p>
    <w:p w14:paraId="72E85696" w14:textId="77777777" w:rsidR="00507452" w:rsidRPr="00507452" w:rsidRDefault="00507452" w:rsidP="00507452">
      <w:pPr>
        <w:pStyle w:val="BodyText"/>
        <w:jc w:val="left"/>
        <w:rPr>
          <w:rFonts w:ascii="Calibri" w:hAnsi="Calibri" w:cs="Calibr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580BC4BE" w14:textId="77777777" w:rsidTr="000A4232">
        <w:tc>
          <w:tcPr>
            <w:tcW w:w="851" w:type="dxa"/>
            <w:tcBorders>
              <w:top w:val="single" w:sz="4" w:space="0" w:color="000000"/>
              <w:left w:val="single" w:sz="4" w:space="0" w:color="000000"/>
              <w:bottom w:val="single" w:sz="4" w:space="0" w:color="000000"/>
              <w:right w:val="single" w:sz="4" w:space="0" w:color="FFFFFF"/>
            </w:tcBorders>
            <w:shd w:val="clear" w:color="auto" w:fill="8C8C8C"/>
            <w:vAlign w:val="center"/>
          </w:tcPr>
          <w:p w14:paraId="673B784B"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564EA42A" w14:textId="6F82CE7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left w:val="single" w:sz="4" w:space="0" w:color="FFFFFF"/>
              <w:bottom w:val="single" w:sz="4" w:space="0" w:color="000000"/>
              <w:right w:val="single" w:sz="4" w:space="0" w:color="FFFFFF"/>
            </w:tcBorders>
            <w:shd w:val="clear" w:color="auto" w:fill="8C8C8C"/>
            <w:vAlign w:val="center"/>
          </w:tcPr>
          <w:p w14:paraId="6B5C9368"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21FCB9D9" w14:textId="598FFBDC"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left w:val="single" w:sz="4" w:space="0" w:color="FFFFFF"/>
              <w:bottom w:val="single" w:sz="4" w:space="0" w:color="000000"/>
              <w:right w:val="single" w:sz="4" w:space="0" w:color="000000"/>
            </w:tcBorders>
            <w:shd w:val="clear" w:color="auto" w:fill="8C8C8C"/>
            <w:vAlign w:val="center"/>
          </w:tcPr>
          <w:p w14:paraId="2B8C0660"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77728475" w14:textId="35DD597B"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left w:val="single" w:sz="4" w:space="0" w:color="FFFFFF"/>
              <w:bottom w:val="single" w:sz="4" w:space="0" w:color="000000"/>
              <w:right w:val="single" w:sz="4" w:space="0" w:color="000000"/>
            </w:tcBorders>
            <w:shd w:val="clear" w:color="auto" w:fill="8C8C8C"/>
            <w:vAlign w:val="center"/>
          </w:tcPr>
          <w:p w14:paraId="36BC4EB5"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7F507968" w14:textId="71243A89"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left w:val="single" w:sz="4" w:space="0" w:color="FFFFFF"/>
              <w:bottom w:val="single" w:sz="4" w:space="0" w:color="000000"/>
              <w:right w:val="single" w:sz="4" w:space="0" w:color="000000"/>
            </w:tcBorders>
            <w:shd w:val="clear" w:color="auto" w:fill="8C8C8C"/>
          </w:tcPr>
          <w:p w14:paraId="22E74881"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4D4E8331" w14:textId="1DD55056"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4E5EF8" w:rsidRPr="00B3768D" w14:paraId="26D3FC43" w14:textId="77777777" w:rsidTr="000A4232">
        <w:tc>
          <w:tcPr>
            <w:tcW w:w="851" w:type="dxa"/>
            <w:vMerge w:val="restart"/>
            <w:tcBorders>
              <w:top w:val="single" w:sz="4" w:space="0" w:color="auto"/>
            </w:tcBorders>
            <w:vAlign w:val="center"/>
          </w:tcPr>
          <w:p w14:paraId="568793F9" w14:textId="77777777" w:rsidR="004E5EF8" w:rsidRPr="003047B6" w:rsidRDefault="004E5EF8" w:rsidP="000A4232">
            <w:pPr>
              <w:jc w:val="center"/>
              <w:rPr>
                <w:rFonts w:ascii="Calibri" w:hAnsi="Calibri"/>
                <w:sz w:val="18"/>
                <w:szCs w:val="18"/>
                <w:highlight w:val="yellow"/>
              </w:rPr>
            </w:pPr>
            <w:r w:rsidRPr="00B3768D">
              <w:rPr>
                <w:rFonts w:ascii="Calibri" w:hAnsi="Calibri"/>
                <w:sz w:val="18"/>
                <w:szCs w:val="18"/>
              </w:rPr>
              <w:lastRenderedPageBreak/>
              <w:t>7.4.1</w:t>
            </w:r>
          </w:p>
        </w:tc>
        <w:tc>
          <w:tcPr>
            <w:tcW w:w="8788" w:type="dxa"/>
            <w:gridSpan w:val="4"/>
            <w:tcBorders>
              <w:top w:val="single" w:sz="4" w:space="0" w:color="auto"/>
              <w:bottom w:val="single" w:sz="4" w:space="0" w:color="auto"/>
            </w:tcBorders>
            <w:vAlign w:val="center"/>
          </w:tcPr>
          <w:p w14:paraId="0FA44EBF" w14:textId="77777777" w:rsidR="00304A40" w:rsidRDefault="004E5EF8" w:rsidP="00B75B30">
            <w:pPr>
              <w:autoSpaceDE w:val="0"/>
              <w:autoSpaceDN w:val="0"/>
              <w:adjustRightInd w:val="0"/>
              <w:rPr>
                <w:rFonts w:ascii="Calibri" w:hAnsi="Calibri" w:cs="Arial"/>
                <w:sz w:val="18"/>
                <w:szCs w:val="18"/>
                <w:lang w:eastAsia="en-AU"/>
              </w:rPr>
            </w:pPr>
            <w:r w:rsidRPr="00B3768D">
              <w:rPr>
                <w:rFonts w:ascii="Calibri" w:hAnsi="Calibri" w:cs="Arial"/>
                <w:sz w:val="18"/>
                <w:szCs w:val="18"/>
                <w:lang w:eastAsia="en-AU"/>
              </w:rPr>
              <w:t>How have you determined the internal and external communications relevant to the OH&amp;S management system, including:</w:t>
            </w:r>
            <w:r w:rsidR="00304A40">
              <w:rPr>
                <w:rFonts w:ascii="Calibri" w:hAnsi="Calibri" w:cs="Arial"/>
                <w:sz w:val="18"/>
                <w:szCs w:val="18"/>
                <w:lang w:eastAsia="en-AU"/>
              </w:rPr>
              <w:t xml:space="preserve"> </w:t>
            </w:r>
          </w:p>
          <w:p w14:paraId="2A44A754" w14:textId="254BC425" w:rsidR="004E5EF8" w:rsidRPr="00304A40" w:rsidRDefault="00304A40" w:rsidP="00B75B30">
            <w:pPr>
              <w:autoSpaceDE w:val="0"/>
              <w:autoSpaceDN w:val="0"/>
              <w:adjustRightInd w:val="0"/>
              <w:rPr>
                <w:rFonts w:ascii="Calibri" w:hAnsi="Calibri" w:cstheme="minorBidi"/>
                <w:sz w:val="18"/>
                <w:szCs w:val="22"/>
                <w:lang w:val="en-US" w:eastAsia="en-AU" w:bidi="th-TH"/>
              </w:rPr>
            </w:pPr>
            <w:r w:rsidRPr="00304A40">
              <w:rPr>
                <w:rFonts w:ascii="Browallia New" w:hAnsi="Browallia New" w:cs="Browallia New" w:hint="cs"/>
                <w:color w:val="FF0000"/>
                <w:sz w:val="24"/>
                <w:szCs w:val="24"/>
                <w:cs/>
                <w:lang w:val="en-US" w:bidi="th-TH"/>
              </w:rPr>
              <w:t>คุณได้</w:t>
            </w:r>
            <w:r w:rsidR="005743B4">
              <w:rPr>
                <w:rFonts w:ascii="Browallia New" w:hAnsi="Browallia New" w:cs="Browallia New" w:hint="cs"/>
                <w:color w:val="FF0000"/>
                <w:sz w:val="24"/>
                <w:szCs w:val="24"/>
                <w:cs/>
                <w:lang w:val="en-US" w:bidi="th-TH"/>
              </w:rPr>
              <w:t>กำหนด</w:t>
            </w:r>
            <w:r w:rsidRPr="00304A40">
              <w:rPr>
                <w:rFonts w:ascii="Browallia New" w:hAnsi="Browallia New" w:cs="Browallia New" w:hint="cs"/>
                <w:color w:val="FF0000"/>
                <w:sz w:val="24"/>
                <w:szCs w:val="24"/>
                <w:cs/>
                <w:lang w:val="en-US" w:bidi="th-TH"/>
              </w:rPr>
              <w:t>การสื่อสา</w:t>
            </w:r>
            <w:r w:rsidR="00E5093F">
              <w:rPr>
                <w:rFonts w:ascii="Browallia New" w:hAnsi="Browallia New" w:cs="Browallia New" w:hint="cs"/>
                <w:color w:val="FF0000"/>
                <w:sz w:val="24"/>
                <w:szCs w:val="24"/>
                <w:cs/>
                <w:lang w:val="en-US" w:bidi="th-TH"/>
              </w:rPr>
              <w:t>ร</w:t>
            </w:r>
            <w:r w:rsidRPr="00304A40">
              <w:rPr>
                <w:rFonts w:ascii="Browallia New" w:hAnsi="Browallia New" w:cs="Browallia New" w:hint="cs"/>
                <w:color w:val="FF0000"/>
                <w:sz w:val="24"/>
                <w:szCs w:val="24"/>
                <w:cs/>
                <w:lang w:val="en-US" w:bidi="th-TH"/>
              </w:rPr>
              <w:t xml:space="preserve">ภายในและภายนอกที่เกี่ยวข้องกับระบบบริหาร </w:t>
            </w:r>
            <w:r w:rsidRPr="00304A40">
              <w:rPr>
                <w:rFonts w:ascii="Browallia New" w:hAnsi="Browallia New" w:cs="Browallia New"/>
                <w:color w:val="FF0000"/>
                <w:sz w:val="24"/>
                <w:szCs w:val="24"/>
                <w:lang w:val="en-US" w:bidi="th-TH"/>
              </w:rPr>
              <w:t xml:space="preserve">OH&amp;S </w:t>
            </w:r>
            <w:r w:rsidRPr="00304A40">
              <w:rPr>
                <w:rFonts w:ascii="Browallia New" w:hAnsi="Browallia New" w:cs="Browallia New" w:hint="cs"/>
                <w:color w:val="FF0000"/>
                <w:sz w:val="24"/>
                <w:szCs w:val="24"/>
                <w:cs/>
                <w:lang w:val="en-US" w:bidi="th-TH"/>
              </w:rPr>
              <w:t>รวมถึง</w:t>
            </w:r>
            <w:r w:rsidRPr="00304A40">
              <w:rPr>
                <w:rFonts w:ascii="Browallia New" w:hAnsi="Browallia New" w:cs="Browallia New"/>
                <w:color w:val="FF0000"/>
                <w:sz w:val="24"/>
                <w:szCs w:val="24"/>
                <w:lang w:val="en-US" w:bidi="th-TH"/>
              </w:rPr>
              <w:t>:</w:t>
            </w:r>
          </w:p>
        </w:tc>
      </w:tr>
      <w:tr w:rsidR="004E5EF8" w:rsidRPr="00B3768D" w14:paraId="00672409" w14:textId="77777777" w:rsidTr="00B75B30">
        <w:tc>
          <w:tcPr>
            <w:tcW w:w="851" w:type="dxa"/>
            <w:vMerge/>
            <w:vAlign w:val="center"/>
          </w:tcPr>
          <w:p w14:paraId="2D815967" w14:textId="77777777" w:rsidR="004E5EF8" w:rsidRPr="003047B6" w:rsidRDefault="004E5EF8" w:rsidP="000A4232">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62250144" w14:textId="77777777" w:rsidR="004E5EF8" w:rsidRDefault="00E12F29" w:rsidP="00C77DD8">
            <w:pPr>
              <w:pStyle w:val="ListParagraph"/>
              <w:numPr>
                <w:ilvl w:val="0"/>
                <w:numId w:val="42"/>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0</w:t>
            </w:r>
            <w:r w:rsidR="004E5EF8" w:rsidRPr="00E12F29">
              <w:rPr>
                <w:rFonts w:ascii="Calibri" w:hAnsi="Calibri" w:cs="Arial"/>
                <w:sz w:val="18"/>
                <w:szCs w:val="18"/>
                <w:lang w:eastAsia="en-AU"/>
              </w:rPr>
              <w:t>n what it will communicate?</w:t>
            </w:r>
          </w:p>
          <w:p w14:paraId="564F8DB2" w14:textId="6BAB93E9" w:rsidR="00304A40" w:rsidRPr="00304A40" w:rsidRDefault="00304A40" w:rsidP="00304A40">
            <w:pPr>
              <w:autoSpaceDE w:val="0"/>
              <w:autoSpaceDN w:val="0"/>
              <w:adjustRightInd w:val="0"/>
              <w:rPr>
                <w:rFonts w:ascii="Calibri" w:hAnsi="Calibri" w:cstheme="minorBidi"/>
                <w:sz w:val="18"/>
                <w:szCs w:val="22"/>
                <w:cs/>
                <w:lang w:val="en-US" w:eastAsia="en-AU" w:bidi="th-TH"/>
              </w:rPr>
            </w:pPr>
            <w:r w:rsidRPr="006B6E2A">
              <w:rPr>
                <w:rFonts w:ascii="Browallia New" w:hAnsi="Browallia New" w:cs="Browallia New"/>
                <w:color w:val="FF0000"/>
                <w:sz w:val="24"/>
                <w:szCs w:val="24"/>
                <w:lang w:val="en-US" w:bidi="th-TH"/>
              </w:rPr>
              <w:t xml:space="preserve">a) </w:t>
            </w:r>
            <w:r w:rsidRPr="006B6E2A">
              <w:rPr>
                <w:rFonts w:ascii="Browallia New" w:hAnsi="Browallia New" w:cs="Browallia New" w:hint="cs"/>
                <w:color w:val="FF0000"/>
                <w:sz w:val="24"/>
                <w:szCs w:val="24"/>
                <w:cs/>
                <w:lang w:val="en-US" w:bidi="th-TH"/>
              </w:rPr>
              <w:t>สิ่ง</w:t>
            </w:r>
            <w:r w:rsidR="006B6E2A" w:rsidRPr="006B6E2A">
              <w:rPr>
                <w:rFonts w:ascii="Browallia New" w:hAnsi="Browallia New" w:cs="Browallia New" w:hint="cs"/>
                <w:color w:val="FF0000"/>
                <w:sz w:val="24"/>
                <w:szCs w:val="24"/>
                <w:cs/>
                <w:lang w:val="en-US" w:bidi="th-TH"/>
              </w:rPr>
              <w:t>ที่จะสื่อสารอย่างไร?</w:t>
            </w:r>
          </w:p>
        </w:tc>
        <w:tc>
          <w:tcPr>
            <w:tcW w:w="1559" w:type="dxa"/>
            <w:tcBorders>
              <w:top w:val="single" w:sz="4" w:space="0" w:color="auto"/>
              <w:bottom w:val="single" w:sz="4" w:space="0" w:color="auto"/>
            </w:tcBorders>
            <w:vAlign w:val="center"/>
          </w:tcPr>
          <w:p w14:paraId="44FBD83B"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0CA31EDC"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59145F8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8E3A613" w14:textId="7DA16959"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B3768D" w14:paraId="185AB0E8" w14:textId="77777777" w:rsidTr="00B75B30">
        <w:tc>
          <w:tcPr>
            <w:tcW w:w="851" w:type="dxa"/>
            <w:vMerge/>
            <w:vAlign w:val="center"/>
          </w:tcPr>
          <w:p w14:paraId="0FDE2DC9" w14:textId="77777777" w:rsidR="004E5EF8" w:rsidRPr="003047B6" w:rsidRDefault="004E5EF8" w:rsidP="000A4232">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79F94A4D" w14:textId="77777777" w:rsidR="004E5EF8" w:rsidRDefault="00E12F29" w:rsidP="00C77DD8">
            <w:pPr>
              <w:pStyle w:val="ListParagraph"/>
              <w:numPr>
                <w:ilvl w:val="0"/>
                <w:numId w:val="42"/>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w</w:t>
            </w:r>
            <w:r w:rsidR="004E5EF8" w:rsidRPr="00E12F29">
              <w:rPr>
                <w:rFonts w:ascii="Calibri" w:hAnsi="Calibri" w:cs="Arial"/>
                <w:sz w:val="18"/>
                <w:szCs w:val="18"/>
                <w:lang w:eastAsia="en-AU"/>
              </w:rPr>
              <w:t>hen to communicate?</w:t>
            </w:r>
          </w:p>
          <w:p w14:paraId="598F3A8E" w14:textId="652026F8" w:rsidR="006B6E2A" w:rsidRPr="006B6E2A" w:rsidRDefault="006B6E2A" w:rsidP="006B6E2A">
            <w:pPr>
              <w:autoSpaceDE w:val="0"/>
              <w:autoSpaceDN w:val="0"/>
              <w:adjustRightInd w:val="0"/>
              <w:rPr>
                <w:rFonts w:ascii="Calibri" w:hAnsi="Calibri" w:cstheme="minorBidi"/>
                <w:sz w:val="18"/>
                <w:szCs w:val="22"/>
                <w:cs/>
                <w:lang w:val="en-US" w:eastAsia="en-AU" w:bidi="th-TH"/>
              </w:rPr>
            </w:pPr>
            <w:r w:rsidRPr="006B6E2A">
              <w:rPr>
                <w:rFonts w:ascii="Browallia New" w:hAnsi="Browallia New" w:cs="Browallia New"/>
                <w:color w:val="FF0000"/>
                <w:sz w:val="24"/>
                <w:szCs w:val="24"/>
                <w:lang w:val="en-US" w:bidi="th-TH"/>
              </w:rPr>
              <w:t xml:space="preserve">b) </w:t>
            </w:r>
            <w:r w:rsidRPr="006B6E2A">
              <w:rPr>
                <w:rFonts w:ascii="Browallia New" w:hAnsi="Browallia New" w:cs="Browallia New" w:hint="cs"/>
                <w:color w:val="FF0000"/>
                <w:sz w:val="24"/>
                <w:szCs w:val="24"/>
                <w:cs/>
                <w:lang w:val="en-US" w:bidi="th-TH"/>
              </w:rPr>
              <w:t>เวลาในการสื่อสารอย่างไร?</w:t>
            </w:r>
          </w:p>
        </w:tc>
        <w:tc>
          <w:tcPr>
            <w:tcW w:w="1559" w:type="dxa"/>
            <w:tcBorders>
              <w:top w:val="single" w:sz="4" w:space="0" w:color="auto"/>
              <w:bottom w:val="single" w:sz="4" w:space="0" w:color="auto"/>
            </w:tcBorders>
            <w:vAlign w:val="center"/>
          </w:tcPr>
          <w:p w14:paraId="66C64D2E"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608BC9D5"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01A5C94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DCACE56" w14:textId="502814F7"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B3768D" w14:paraId="006B48D1" w14:textId="77777777" w:rsidTr="00B75B30">
        <w:tc>
          <w:tcPr>
            <w:tcW w:w="851" w:type="dxa"/>
            <w:vMerge/>
            <w:vAlign w:val="center"/>
          </w:tcPr>
          <w:p w14:paraId="6A416AE7" w14:textId="77777777" w:rsidR="004E5EF8" w:rsidRPr="003047B6" w:rsidRDefault="004E5EF8" w:rsidP="000A4232">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6AAF09B7" w14:textId="1A79B90A" w:rsidR="00E12F29" w:rsidRDefault="00E12F29" w:rsidP="00B75B30">
            <w:pPr>
              <w:pStyle w:val="ListParagraph"/>
              <w:numPr>
                <w:ilvl w:val="0"/>
                <w:numId w:val="42"/>
              </w:numPr>
              <w:autoSpaceDE w:val="0"/>
              <w:autoSpaceDN w:val="0"/>
              <w:adjustRightInd w:val="0"/>
              <w:ind w:left="357" w:hanging="357"/>
              <w:rPr>
                <w:rFonts w:ascii="Calibri" w:hAnsi="Calibri" w:cs="Arial"/>
                <w:sz w:val="18"/>
                <w:szCs w:val="18"/>
                <w:lang w:eastAsia="en-AU"/>
              </w:rPr>
            </w:pPr>
            <w:r w:rsidRPr="00F55BB3">
              <w:rPr>
                <w:rFonts w:ascii="Calibri" w:hAnsi="Calibri" w:cs="Arial"/>
                <w:sz w:val="18"/>
                <w:szCs w:val="18"/>
                <w:lang w:eastAsia="en-AU"/>
              </w:rPr>
              <w:t>w</w:t>
            </w:r>
            <w:r w:rsidR="00592D8F">
              <w:rPr>
                <w:rFonts w:ascii="Calibri" w:hAnsi="Calibri" w:cs="Arial"/>
                <w:sz w:val="18"/>
                <w:szCs w:val="18"/>
                <w:lang w:eastAsia="en-AU"/>
              </w:rPr>
              <w:t>ith whom to communicate:</w:t>
            </w:r>
          </w:p>
          <w:p w14:paraId="4ABC7D2A" w14:textId="207947B8" w:rsidR="007E62B6" w:rsidRPr="00FE7450" w:rsidRDefault="007E62B6" w:rsidP="007E62B6">
            <w:pPr>
              <w:autoSpaceDE w:val="0"/>
              <w:autoSpaceDN w:val="0"/>
              <w:adjustRightInd w:val="0"/>
              <w:rPr>
                <w:rFonts w:ascii="Browallia New" w:hAnsi="Browallia New" w:cs="Browallia New"/>
                <w:color w:val="FF0000"/>
                <w:sz w:val="24"/>
                <w:szCs w:val="24"/>
                <w:lang w:val="en-US" w:bidi="th-TH"/>
              </w:rPr>
            </w:pPr>
            <w:r w:rsidRPr="00FE7450">
              <w:rPr>
                <w:rFonts w:ascii="Browallia New" w:hAnsi="Browallia New" w:cs="Browallia New"/>
                <w:color w:val="FF0000"/>
                <w:sz w:val="24"/>
                <w:szCs w:val="24"/>
                <w:lang w:val="en-US" w:bidi="th-TH"/>
              </w:rPr>
              <w:t xml:space="preserve">c) </w:t>
            </w:r>
            <w:r w:rsidR="00FE7450">
              <w:rPr>
                <w:rFonts w:ascii="Browallia New" w:hAnsi="Browallia New" w:cs="Browallia New" w:hint="cs"/>
                <w:color w:val="FF0000"/>
                <w:sz w:val="24"/>
                <w:szCs w:val="24"/>
                <w:cs/>
                <w:lang w:val="en-US" w:bidi="th-TH"/>
              </w:rPr>
              <w:t>การ</w:t>
            </w:r>
            <w:r w:rsidR="00FE7450" w:rsidRPr="00FE7450">
              <w:rPr>
                <w:rFonts w:ascii="Browallia New" w:hAnsi="Browallia New" w:cs="Browallia New" w:hint="cs"/>
                <w:color w:val="FF0000"/>
                <w:sz w:val="24"/>
                <w:szCs w:val="24"/>
                <w:cs/>
                <w:lang w:val="en-US" w:bidi="th-TH"/>
              </w:rPr>
              <w:t>สื่อสาร</w:t>
            </w:r>
            <w:r w:rsidR="00FE7450" w:rsidRPr="00FE7450">
              <w:rPr>
                <w:rFonts w:ascii="Browallia New" w:hAnsi="Browallia New" w:cs="Browallia New"/>
                <w:color w:val="FF0000"/>
                <w:sz w:val="24"/>
                <w:szCs w:val="24"/>
                <w:lang w:val="en-US" w:bidi="th-TH"/>
              </w:rPr>
              <w:t>:</w:t>
            </w:r>
          </w:p>
          <w:p w14:paraId="58149D9A" w14:textId="20295ADF" w:rsidR="004E5EF8" w:rsidRDefault="004E5EF8" w:rsidP="00C77DD8">
            <w:pPr>
              <w:pStyle w:val="ListParagraph"/>
              <w:numPr>
                <w:ilvl w:val="0"/>
                <w:numId w:val="43"/>
              </w:numPr>
              <w:autoSpaceDE w:val="0"/>
              <w:autoSpaceDN w:val="0"/>
              <w:adjustRightInd w:val="0"/>
              <w:rPr>
                <w:rFonts w:ascii="Calibri" w:hAnsi="Calibri" w:cs="Arial"/>
                <w:sz w:val="18"/>
                <w:szCs w:val="18"/>
                <w:lang w:eastAsia="en-AU"/>
              </w:rPr>
            </w:pPr>
            <w:r w:rsidRPr="00E12F29">
              <w:rPr>
                <w:rFonts w:ascii="Calibri" w:hAnsi="Calibri" w:cs="Arial"/>
                <w:sz w:val="18"/>
                <w:szCs w:val="18"/>
                <w:lang w:eastAsia="en-AU"/>
              </w:rPr>
              <w:t>Internally among the various levels and functions of the organisation</w:t>
            </w:r>
            <w:r w:rsidR="00592D8F">
              <w:rPr>
                <w:rFonts w:ascii="Calibri" w:hAnsi="Calibri" w:cs="Arial"/>
                <w:sz w:val="18"/>
                <w:szCs w:val="18"/>
                <w:lang w:eastAsia="en-AU"/>
              </w:rPr>
              <w:t>?</w:t>
            </w:r>
          </w:p>
          <w:p w14:paraId="6D8FDA60" w14:textId="582F8EB2" w:rsidR="00FE7450" w:rsidRPr="000839E4" w:rsidRDefault="00FE7450" w:rsidP="00FE7450">
            <w:pPr>
              <w:autoSpaceDE w:val="0"/>
              <w:autoSpaceDN w:val="0"/>
              <w:adjustRightInd w:val="0"/>
              <w:ind w:left="360"/>
              <w:rPr>
                <w:rFonts w:ascii="Browallia New" w:hAnsi="Browallia New" w:cs="Browallia New"/>
                <w:color w:val="FF0000"/>
                <w:sz w:val="24"/>
                <w:szCs w:val="24"/>
                <w:lang w:val="en-US" w:eastAsia="en-AU" w:bidi="th-TH"/>
              </w:rPr>
            </w:pPr>
            <w:r w:rsidRPr="000839E4">
              <w:rPr>
                <w:rFonts w:ascii="Browallia New" w:hAnsi="Browallia New" w:cs="Browallia New" w:hint="cs"/>
                <w:color w:val="FF0000"/>
                <w:sz w:val="24"/>
                <w:szCs w:val="24"/>
                <w:lang w:val="en-US" w:eastAsia="en-AU" w:bidi="th-TH"/>
              </w:rPr>
              <w:t xml:space="preserve">1. </w:t>
            </w:r>
            <w:r w:rsidRPr="000839E4">
              <w:rPr>
                <w:rFonts w:ascii="Browallia New" w:hAnsi="Browallia New" w:cs="Browallia New" w:hint="cs"/>
                <w:color w:val="FF0000"/>
                <w:sz w:val="24"/>
                <w:szCs w:val="24"/>
                <w:cs/>
                <w:lang w:val="en-US" w:eastAsia="en-AU" w:bidi="th-TH"/>
              </w:rPr>
              <w:t>ภายในระหว่างระดับและหน้าที่ต่างๆ</w:t>
            </w:r>
            <w:r w:rsidR="000839E4" w:rsidRPr="000839E4">
              <w:rPr>
                <w:rFonts w:ascii="Browallia New" w:hAnsi="Browallia New" w:cs="Browallia New" w:hint="cs"/>
                <w:color w:val="FF0000"/>
                <w:sz w:val="24"/>
                <w:szCs w:val="24"/>
                <w:cs/>
                <w:lang w:val="en-US" w:eastAsia="en-AU" w:bidi="th-TH"/>
              </w:rPr>
              <w:t>ในองค์กรอย่างไร?</w:t>
            </w:r>
          </w:p>
          <w:p w14:paraId="29EEFAE8" w14:textId="33822439" w:rsidR="004E5EF8" w:rsidRDefault="004E5EF8" w:rsidP="00C77DD8">
            <w:pPr>
              <w:pStyle w:val="ListParagraph"/>
              <w:numPr>
                <w:ilvl w:val="0"/>
                <w:numId w:val="43"/>
              </w:numPr>
              <w:autoSpaceDE w:val="0"/>
              <w:autoSpaceDN w:val="0"/>
              <w:adjustRightInd w:val="0"/>
              <w:rPr>
                <w:rFonts w:ascii="Calibri" w:hAnsi="Calibri" w:cs="Arial"/>
                <w:sz w:val="18"/>
                <w:szCs w:val="18"/>
                <w:lang w:eastAsia="en-AU"/>
              </w:rPr>
            </w:pPr>
            <w:r w:rsidRPr="00E12F29">
              <w:rPr>
                <w:rFonts w:ascii="Calibri" w:hAnsi="Calibri" w:cs="Arial"/>
                <w:sz w:val="18"/>
                <w:szCs w:val="18"/>
                <w:lang w:eastAsia="en-AU"/>
              </w:rPr>
              <w:t>Among contractors and visitors to the workplace</w:t>
            </w:r>
            <w:r w:rsidR="00592D8F">
              <w:rPr>
                <w:rFonts w:ascii="Calibri" w:hAnsi="Calibri" w:cs="Arial"/>
                <w:sz w:val="18"/>
                <w:szCs w:val="18"/>
                <w:lang w:eastAsia="en-AU"/>
              </w:rPr>
              <w:t>?</w:t>
            </w:r>
          </w:p>
          <w:p w14:paraId="22B46537" w14:textId="7080A5CB" w:rsidR="000839E4" w:rsidRPr="000839E4" w:rsidRDefault="000839E4" w:rsidP="000839E4">
            <w:pPr>
              <w:autoSpaceDE w:val="0"/>
              <w:autoSpaceDN w:val="0"/>
              <w:adjustRightInd w:val="0"/>
              <w:ind w:left="360"/>
              <w:rPr>
                <w:rFonts w:ascii="Browallia New" w:hAnsi="Browallia New" w:cs="Browallia New"/>
                <w:color w:val="FF0000"/>
                <w:sz w:val="24"/>
                <w:szCs w:val="24"/>
                <w:cs/>
                <w:lang w:val="en-US" w:eastAsia="en-AU" w:bidi="th-TH"/>
              </w:rPr>
            </w:pPr>
            <w:r w:rsidRPr="000839E4">
              <w:rPr>
                <w:rFonts w:ascii="Browallia New" w:hAnsi="Browallia New" w:cs="Browallia New"/>
                <w:color w:val="FF0000"/>
                <w:sz w:val="24"/>
                <w:szCs w:val="24"/>
                <w:lang w:val="en-US" w:eastAsia="en-AU" w:bidi="th-TH"/>
              </w:rPr>
              <w:t xml:space="preserve">2. </w:t>
            </w:r>
            <w:r w:rsidR="00FF3CB9">
              <w:rPr>
                <w:rFonts w:ascii="Browallia New" w:hAnsi="Browallia New" w:cs="Browallia New" w:hint="cs"/>
                <w:color w:val="FF0000"/>
                <w:sz w:val="24"/>
                <w:szCs w:val="24"/>
                <w:cs/>
                <w:lang w:val="en-US" w:eastAsia="en-AU" w:bidi="th-TH"/>
              </w:rPr>
              <w:t>ใน</w:t>
            </w:r>
            <w:r w:rsidRPr="000839E4">
              <w:rPr>
                <w:rFonts w:ascii="Browallia New" w:hAnsi="Browallia New" w:cs="Browallia New" w:hint="cs"/>
                <w:color w:val="FF0000"/>
                <w:sz w:val="24"/>
                <w:szCs w:val="24"/>
                <w:cs/>
                <w:lang w:val="en-US" w:eastAsia="en-AU" w:bidi="th-TH"/>
              </w:rPr>
              <w:t>ระหว่างผู้รับเหมาและผู้มาติดต่อที่สถานที่ทำงานอย่างไร?</w:t>
            </w:r>
          </w:p>
          <w:p w14:paraId="63D777C1" w14:textId="77777777" w:rsidR="004E5EF8" w:rsidRDefault="004E5EF8" w:rsidP="00C77DD8">
            <w:pPr>
              <w:pStyle w:val="ListParagraph"/>
              <w:numPr>
                <w:ilvl w:val="0"/>
                <w:numId w:val="43"/>
              </w:numPr>
              <w:autoSpaceDE w:val="0"/>
              <w:autoSpaceDN w:val="0"/>
              <w:adjustRightInd w:val="0"/>
              <w:rPr>
                <w:rFonts w:ascii="Calibri" w:hAnsi="Calibri" w:cs="Arial"/>
                <w:sz w:val="18"/>
                <w:szCs w:val="18"/>
                <w:lang w:eastAsia="en-AU"/>
              </w:rPr>
            </w:pPr>
            <w:r w:rsidRPr="00E12F29">
              <w:rPr>
                <w:rFonts w:ascii="Calibri" w:hAnsi="Calibri" w:cs="Arial"/>
                <w:sz w:val="18"/>
                <w:szCs w:val="18"/>
                <w:lang w:eastAsia="en-AU"/>
              </w:rPr>
              <w:t>Among other interested parties</w:t>
            </w:r>
            <w:r w:rsidR="00592D8F">
              <w:rPr>
                <w:rFonts w:ascii="Calibri" w:hAnsi="Calibri" w:cs="Arial"/>
                <w:sz w:val="18"/>
                <w:szCs w:val="18"/>
                <w:lang w:eastAsia="en-AU"/>
              </w:rPr>
              <w:t>?</w:t>
            </w:r>
          </w:p>
          <w:p w14:paraId="501C6794" w14:textId="56639FBF" w:rsidR="000839E4" w:rsidRPr="000839E4" w:rsidRDefault="000839E4" w:rsidP="000839E4">
            <w:pPr>
              <w:autoSpaceDE w:val="0"/>
              <w:autoSpaceDN w:val="0"/>
              <w:adjustRightInd w:val="0"/>
              <w:ind w:left="360"/>
              <w:rPr>
                <w:rFonts w:ascii="Calibri" w:hAnsi="Calibri" w:cstheme="minorBidi"/>
                <w:sz w:val="18"/>
                <w:szCs w:val="22"/>
                <w:cs/>
                <w:lang w:val="en-US" w:eastAsia="en-AU" w:bidi="th-TH"/>
              </w:rPr>
            </w:pPr>
            <w:r w:rsidRPr="000839E4">
              <w:rPr>
                <w:rFonts w:ascii="Browallia New" w:hAnsi="Browallia New" w:cs="Browallia New"/>
                <w:color w:val="FF0000"/>
                <w:sz w:val="24"/>
                <w:szCs w:val="24"/>
                <w:lang w:val="en-US" w:eastAsia="en-AU" w:bidi="th-TH"/>
              </w:rPr>
              <w:t xml:space="preserve">3. </w:t>
            </w:r>
            <w:r w:rsidR="00FF3CB9">
              <w:rPr>
                <w:rFonts w:ascii="Browallia New" w:hAnsi="Browallia New" w:cs="Browallia New" w:hint="cs"/>
                <w:color w:val="FF0000"/>
                <w:sz w:val="24"/>
                <w:szCs w:val="24"/>
                <w:cs/>
                <w:lang w:val="en-US" w:eastAsia="en-AU" w:bidi="th-TH"/>
              </w:rPr>
              <w:t>ใน</w:t>
            </w:r>
            <w:r w:rsidRPr="000839E4">
              <w:rPr>
                <w:rFonts w:ascii="Browallia New" w:hAnsi="Browallia New" w:cs="Browallia New" w:hint="cs"/>
                <w:color w:val="FF0000"/>
                <w:sz w:val="24"/>
                <w:szCs w:val="24"/>
                <w:cs/>
                <w:lang w:val="en-US" w:eastAsia="en-AU" w:bidi="th-TH"/>
              </w:rPr>
              <w:t>ระหว่างผู้มีส่วนได้ส่วนเสียอื่นๆอย่างไร?</w:t>
            </w:r>
          </w:p>
        </w:tc>
        <w:tc>
          <w:tcPr>
            <w:tcW w:w="1559" w:type="dxa"/>
            <w:tcBorders>
              <w:top w:val="single" w:sz="4" w:space="0" w:color="auto"/>
              <w:bottom w:val="single" w:sz="4" w:space="0" w:color="auto"/>
            </w:tcBorders>
            <w:vAlign w:val="center"/>
          </w:tcPr>
          <w:p w14:paraId="6CBE75AD"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61B550AD"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585797F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3E4ED2B" w14:textId="336F00FB"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B3768D" w14:paraId="39BA0AEC" w14:textId="77777777" w:rsidTr="00B75B30">
        <w:tc>
          <w:tcPr>
            <w:tcW w:w="851" w:type="dxa"/>
            <w:vMerge/>
            <w:vAlign w:val="center"/>
          </w:tcPr>
          <w:p w14:paraId="2ED52443" w14:textId="77777777" w:rsidR="004E5EF8" w:rsidRPr="003047B6" w:rsidRDefault="004E5EF8" w:rsidP="000A4232">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740343CC" w14:textId="77777777" w:rsidR="004E5EF8" w:rsidRDefault="00E12F29" w:rsidP="00C77DD8">
            <w:pPr>
              <w:pStyle w:val="ListParagraph"/>
              <w:numPr>
                <w:ilvl w:val="0"/>
                <w:numId w:val="42"/>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h</w:t>
            </w:r>
            <w:r w:rsidR="004E5EF8" w:rsidRPr="00E12F29">
              <w:rPr>
                <w:rFonts w:ascii="Calibri" w:hAnsi="Calibri" w:cs="Arial"/>
                <w:sz w:val="18"/>
                <w:szCs w:val="18"/>
                <w:lang w:eastAsia="en-AU"/>
              </w:rPr>
              <w:t>ow to communicate?</w:t>
            </w:r>
          </w:p>
          <w:p w14:paraId="41DCE9DE" w14:textId="3F0E234D" w:rsidR="000839E4" w:rsidRPr="000839E4" w:rsidRDefault="000839E4" w:rsidP="000839E4">
            <w:pPr>
              <w:autoSpaceDE w:val="0"/>
              <w:autoSpaceDN w:val="0"/>
              <w:adjustRightInd w:val="0"/>
              <w:rPr>
                <w:rFonts w:ascii="Calibri" w:hAnsi="Calibri" w:cstheme="minorBidi"/>
                <w:sz w:val="18"/>
                <w:szCs w:val="22"/>
                <w:cs/>
                <w:lang w:val="en-US" w:eastAsia="en-AU" w:bidi="th-TH"/>
              </w:rPr>
            </w:pPr>
            <w:r w:rsidRPr="000839E4">
              <w:rPr>
                <w:rFonts w:ascii="Browallia New" w:hAnsi="Browallia New" w:cs="Browallia New"/>
                <w:color w:val="FF0000"/>
                <w:sz w:val="24"/>
                <w:szCs w:val="24"/>
                <w:lang w:val="en-US" w:eastAsia="en-AU" w:bidi="th-TH"/>
              </w:rPr>
              <w:t xml:space="preserve">d) </w:t>
            </w:r>
            <w:r w:rsidRPr="000839E4">
              <w:rPr>
                <w:rFonts w:ascii="Browallia New" w:hAnsi="Browallia New" w:cs="Browallia New" w:hint="cs"/>
                <w:color w:val="FF0000"/>
                <w:sz w:val="24"/>
                <w:szCs w:val="24"/>
                <w:cs/>
                <w:lang w:val="en-US" w:eastAsia="en-AU" w:bidi="th-TH"/>
              </w:rPr>
              <w:t>วิธีการสื่อสารอย่างไร?</w:t>
            </w:r>
          </w:p>
        </w:tc>
        <w:tc>
          <w:tcPr>
            <w:tcW w:w="1559" w:type="dxa"/>
            <w:tcBorders>
              <w:top w:val="single" w:sz="4" w:space="0" w:color="auto"/>
              <w:bottom w:val="single" w:sz="4" w:space="0" w:color="auto"/>
            </w:tcBorders>
            <w:vAlign w:val="center"/>
          </w:tcPr>
          <w:p w14:paraId="5304D296"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7B0F9A0F"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4EBB384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0961BED" w14:textId="7F6B0F2C"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B3768D" w14:paraId="6567A58F" w14:textId="77777777" w:rsidTr="00B75B30">
        <w:tc>
          <w:tcPr>
            <w:tcW w:w="851" w:type="dxa"/>
            <w:vMerge/>
            <w:vAlign w:val="center"/>
          </w:tcPr>
          <w:p w14:paraId="3141BF93" w14:textId="77777777" w:rsidR="004E5EF8" w:rsidRPr="003047B6" w:rsidRDefault="004E5EF8" w:rsidP="000A4232">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215F8717" w14:textId="77777777" w:rsidR="004E5EF8" w:rsidRDefault="004E5EF8" w:rsidP="00B75B30">
            <w:pPr>
              <w:autoSpaceDE w:val="0"/>
              <w:autoSpaceDN w:val="0"/>
              <w:adjustRightInd w:val="0"/>
              <w:rPr>
                <w:rFonts w:ascii="Calibri" w:hAnsi="Calibri" w:cs="Arial"/>
                <w:sz w:val="18"/>
                <w:szCs w:val="18"/>
                <w:lang w:eastAsia="en-AU"/>
              </w:rPr>
            </w:pPr>
            <w:r w:rsidRPr="00B3768D">
              <w:rPr>
                <w:rFonts w:ascii="Calibri" w:hAnsi="Calibri" w:cs="Arial"/>
                <w:sz w:val="18"/>
                <w:szCs w:val="18"/>
                <w:lang w:eastAsia="en-AU"/>
              </w:rPr>
              <w:t>How does the organisation take into account diversity (Gender, language, culture, literacy, disability) aspects when considering communication needs</w:t>
            </w:r>
            <w:r w:rsidR="00592D8F">
              <w:rPr>
                <w:rFonts w:ascii="Calibri" w:hAnsi="Calibri" w:cs="Arial"/>
                <w:sz w:val="18"/>
                <w:szCs w:val="18"/>
                <w:lang w:eastAsia="en-AU"/>
              </w:rPr>
              <w:t>?</w:t>
            </w:r>
          </w:p>
          <w:p w14:paraId="425F3AF3" w14:textId="27592B0E" w:rsidR="000839E4" w:rsidRPr="000839E4" w:rsidRDefault="000839E4" w:rsidP="00B532C7">
            <w:pPr>
              <w:autoSpaceDE w:val="0"/>
              <w:autoSpaceDN w:val="0"/>
              <w:adjustRightInd w:val="0"/>
              <w:rPr>
                <w:rFonts w:ascii="Calibri" w:hAnsi="Calibri" w:cs="Browallia New"/>
                <w:sz w:val="18"/>
                <w:szCs w:val="22"/>
                <w:lang w:eastAsia="en-AU" w:bidi="th-TH"/>
              </w:rPr>
            </w:pPr>
            <w:r w:rsidRPr="00B532C7">
              <w:rPr>
                <w:rFonts w:ascii="Browallia New" w:hAnsi="Browallia New" w:cs="Browallia New" w:hint="cs"/>
                <w:color w:val="FF0000"/>
                <w:sz w:val="24"/>
                <w:szCs w:val="24"/>
                <w:cs/>
                <w:lang w:val="en-US" w:eastAsia="en-AU" w:bidi="th-TH"/>
              </w:rPr>
              <w:t>องค์กร</w:t>
            </w:r>
            <w:r w:rsidR="00BF3888" w:rsidRPr="00B532C7">
              <w:rPr>
                <w:rFonts w:ascii="Browallia New" w:hAnsi="Browallia New" w:cs="Browallia New" w:hint="cs"/>
                <w:color w:val="FF0000"/>
                <w:sz w:val="24"/>
                <w:szCs w:val="24"/>
                <w:cs/>
                <w:lang w:val="en-US" w:eastAsia="en-AU" w:bidi="th-TH"/>
              </w:rPr>
              <w:t>คำนึงถึง</w:t>
            </w:r>
            <w:r w:rsidR="00A55080">
              <w:rPr>
                <w:rFonts w:ascii="Browallia New" w:hAnsi="Browallia New" w:cs="Browallia New" w:hint="cs"/>
                <w:color w:val="FF0000"/>
                <w:sz w:val="24"/>
                <w:szCs w:val="24"/>
                <w:cs/>
                <w:lang w:val="en-US" w:eastAsia="en-AU" w:bidi="th-TH"/>
              </w:rPr>
              <w:t>ความ</w:t>
            </w:r>
            <w:r w:rsidR="00BF3888" w:rsidRPr="00B532C7">
              <w:rPr>
                <w:rFonts w:ascii="Browallia New" w:hAnsi="Browallia New" w:cs="Browallia New" w:hint="cs"/>
                <w:color w:val="FF0000"/>
                <w:sz w:val="24"/>
                <w:szCs w:val="24"/>
                <w:cs/>
                <w:lang w:val="en-US" w:eastAsia="en-AU" w:bidi="th-TH"/>
              </w:rPr>
              <w:t>หลากหลาย (</w:t>
            </w:r>
            <w:r w:rsidR="00715E51" w:rsidRPr="00B532C7">
              <w:rPr>
                <w:rFonts w:ascii="Browallia New" w:hAnsi="Browallia New" w:cs="Browallia New" w:hint="cs"/>
                <w:color w:val="FF0000"/>
                <w:sz w:val="24"/>
                <w:szCs w:val="24"/>
                <w:cs/>
                <w:lang w:val="en-US" w:eastAsia="en-AU" w:bidi="th-TH"/>
              </w:rPr>
              <w:t>เพศ ภาษา วัฒนธรรม</w:t>
            </w:r>
            <w:r w:rsidR="00B532C7" w:rsidRPr="00B532C7">
              <w:rPr>
                <w:rFonts w:ascii="Browallia New" w:hAnsi="Browallia New" w:cs="Browallia New" w:hint="cs"/>
                <w:color w:val="FF0000"/>
                <w:sz w:val="24"/>
                <w:szCs w:val="24"/>
                <w:cs/>
                <w:lang w:val="en-US" w:eastAsia="en-AU" w:bidi="th-TH"/>
              </w:rPr>
              <w:t xml:space="preserve"> ทักษะการรู้หนังสือ ความพิการ</w:t>
            </w:r>
            <w:r w:rsidR="00BF3888" w:rsidRPr="00B532C7">
              <w:rPr>
                <w:rFonts w:ascii="Browallia New" w:hAnsi="Browallia New" w:cs="Browallia New" w:hint="cs"/>
                <w:color w:val="FF0000"/>
                <w:sz w:val="24"/>
                <w:szCs w:val="24"/>
                <w:cs/>
                <w:lang w:val="en-US" w:eastAsia="en-AU" w:bidi="th-TH"/>
              </w:rPr>
              <w:t>) เมื่อพิจารณา</w:t>
            </w:r>
            <w:r w:rsidR="00715E51" w:rsidRPr="00B532C7">
              <w:rPr>
                <w:rFonts w:ascii="Browallia New" w:hAnsi="Browallia New" w:cs="Browallia New" w:hint="cs"/>
                <w:color w:val="FF0000"/>
                <w:sz w:val="24"/>
                <w:szCs w:val="24"/>
                <w:cs/>
                <w:lang w:val="en-US" w:eastAsia="en-AU" w:bidi="th-TH"/>
              </w:rPr>
              <w:t>ความต้องการการสื่อสารอย่างไร?</w:t>
            </w:r>
          </w:p>
        </w:tc>
        <w:tc>
          <w:tcPr>
            <w:tcW w:w="1559" w:type="dxa"/>
            <w:tcBorders>
              <w:top w:val="single" w:sz="4" w:space="0" w:color="auto"/>
              <w:bottom w:val="single" w:sz="4" w:space="0" w:color="auto"/>
            </w:tcBorders>
            <w:vAlign w:val="center"/>
          </w:tcPr>
          <w:p w14:paraId="5A65603B"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7E299D1C"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218A8F4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D7D27AC" w14:textId="5BA6533B"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B3768D" w14:paraId="5D6E05A7" w14:textId="77777777" w:rsidTr="00B75B30">
        <w:tc>
          <w:tcPr>
            <w:tcW w:w="851" w:type="dxa"/>
            <w:vMerge/>
            <w:vAlign w:val="center"/>
          </w:tcPr>
          <w:p w14:paraId="54474201" w14:textId="77777777" w:rsidR="004E5EF8" w:rsidRPr="003047B6" w:rsidRDefault="004E5EF8" w:rsidP="000A4232">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49006013" w14:textId="77777777" w:rsidR="004E5EF8" w:rsidRDefault="004E5EF8" w:rsidP="00B75B30">
            <w:pPr>
              <w:autoSpaceDE w:val="0"/>
              <w:autoSpaceDN w:val="0"/>
              <w:adjustRightInd w:val="0"/>
              <w:rPr>
                <w:rFonts w:ascii="Calibri" w:hAnsi="Calibri" w:cs="Arial"/>
                <w:sz w:val="18"/>
                <w:szCs w:val="18"/>
                <w:lang w:eastAsia="en-AU"/>
              </w:rPr>
            </w:pPr>
            <w:r w:rsidRPr="00B3768D">
              <w:rPr>
                <w:rFonts w:ascii="Calibri" w:hAnsi="Calibri" w:cs="Arial"/>
                <w:sz w:val="18"/>
                <w:szCs w:val="18"/>
                <w:lang w:eastAsia="en-AU"/>
              </w:rPr>
              <w:t>How are the views of interested parties considered in establishing communication processes</w:t>
            </w:r>
            <w:r w:rsidR="00592D8F">
              <w:rPr>
                <w:rFonts w:ascii="Calibri" w:hAnsi="Calibri" w:cs="Arial"/>
                <w:sz w:val="18"/>
                <w:szCs w:val="18"/>
                <w:lang w:eastAsia="en-AU"/>
              </w:rPr>
              <w:t>?</w:t>
            </w:r>
          </w:p>
          <w:p w14:paraId="4CBBFF26" w14:textId="0A44E5FF" w:rsidR="00285708" w:rsidRPr="00285708" w:rsidRDefault="00285708" w:rsidP="00B75B30">
            <w:pPr>
              <w:autoSpaceDE w:val="0"/>
              <w:autoSpaceDN w:val="0"/>
              <w:adjustRightInd w:val="0"/>
              <w:rPr>
                <w:rFonts w:ascii="Calibri" w:hAnsi="Calibri" w:cs="Browallia New"/>
                <w:sz w:val="18"/>
                <w:szCs w:val="22"/>
                <w:lang w:eastAsia="en-AU" w:bidi="th-TH"/>
              </w:rPr>
            </w:pPr>
            <w:r w:rsidRPr="00285708">
              <w:rPr>
                <w:rFonts w:ascii="Browallia New" w:hAnsi="Browallia New" w:cs="Browallia New" w:hint="cs"/>
                <w:color w:val="FF0000"/>
                <w:sz w:val="24"/>
                <w:szCs w:val="24"/>
                <w:cs/>
                <w:lang w:val="en-US" w:eastAsia="en-AU" w:bidi="th-TH"/>
              </w:rPr>
              <w:t>มุมมองของผู้มีส่วนได้ส่วนเสียได้ถูกนำมาพิจารณาในการจัดทำกระบวนการสื่อสารอย่างไร?</w:t>
            </w:r>
          </w:p>
        </w:tc>
        <w:tc>
          <w:tcPr>
            <w:tcW w:w="1559" w:type="dxa"/>
            <w:tcBorders>
              <w:top w:val="single" w:sz="4" w:space="0" w:color="auto"/>
              <w:bottom w:val="single" w:sz="4" w:space="0" w:color="auto"/>
            </w:tcBorders>
            <w:vAlign w:val="center"/>
          </w:tcPr>
          <w:p w14:paraId="63382606"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7C17B07B"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57A40C8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3DA6C00" w14:textId="4B81AA6D"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B3768D" w14:paraId="108598C1" w14:textId="77777777" w:rsidTr="00B75B30">
        <w:tc>
          <w:tcPr>
            <w:tcW w:w="851" w:type="dxa"/>
            <w:vMerge/>
            <w:vAlign w:val="center"/>
          </w:tcPr>
          <w:p w14:paraId="60DBC6B6" w14:textId="77777777" w:rsidR="004E5EF8" w:rsidRPr="004E5EF8" w:rsidRDefault="004E5EF8" w:rsidP="000A4232">
            <w:pPr>
              <w:jc w:val="center"/>
              <w:rPr>
                <w:rFonts w:ascii="Calibri" w:hAnsi="Calibri"/>
                <w:b/>
                <w:sz w:val="18"/>
                <w:szCs w:val="18"/>
                <w:highlight w:val="yellow"/>
              </w:rPr>
            </w:pPr>
          </w:p>
        </w:tc>
        <w:tc>
          <w:tcPr>
            <w:tcW w:w="4678" w:type="dxa"/>
            <w:tcBorders>
              <w:top w:val="single" w:sz="4" w:space="0" w:color="auto"/>
              <w:bottom w:val="single" w:sz="4" w:space="0" w:color="auto"/>
            </w:tcBorders>
            <w:vAlign w:val="center"/>
          </w:tcPr>
          <w:p w14:paraId="569F94BC" w14:textId="77777777" w:rsidR="004E5EF8" w:rsidRDefault="004E5EF8" w:rsidP="00B75B30">
            <w:pPr>
              <w:autoSpaceDE w:val="0"/>
              <w:autoSpaceDN w:val="0"/>
              <w:adjustRightInd w:val="0"/>
              <w:rPr>
                <w:rFonts w:ascii="Calibri" w:hAnsi="Calibri" w:cs="Arial"/>
                <w:sz w:val="18"/>
                <w:szCs w:val="18"/>
                <w:lang w:eastAsia="en-AU"/>
              </w:rPr>
            </w:pPr>
            <w:r w:rsidRPr="00B3768D">
              <w:rPr>
                <w:rFonts w:ascii="Calibri" w:hAnsi="Calibri" w:cs="Arial"/>
                <w:sz w:val="18"/>
                <w:szCs w:val="18"/>
                <w:lang w:eastAsia="en-AU"/>
              </w:rPr>
              <w:t>In establishing communication processes has legal and other requirements been taken into account and that the information is consistent with other information generated from the system and reliable?</w:t>
            </w:r>
          </w:p>
          <w:p w14:paraId="6A63154C" w14:textId="0D8BD9EA" w:rsidR="00285708" w:rsidRPr="00285708" w:rsidRDefault="00285708" w:rsidP="00B75B30">
            <w:pPr>
              <w:autoSpaceDE w:val="0"/>
              <w:autoSpaceDN w:val="0"/>
              <w:adjustRightInd w:val="0"/>
              <w:rPr>
                <w:rFonts w:ascii="Calibri" w:hAnsi="Calibri" w:cs="Browallia New"/>
                <w:sz w:val="18"/>
                <w:szCs w:val="22"/>
                <w:lang w:eastAsia="en-AU" w:bidi="th-TH"/>
              </w:rPr>
            </w:pPr>
            <w:r w:rsidRPr="00D2379F">
              <w:rPr>
                <w:rFonts w:ascii="Browallia New" w:hAnsi="Browallia New" w:cs="Browallia New" w:hint="cs"/>
                <w:color w:val="FF0000"/>
                <w:sz w:val="24"/>
                <w:szCs w:val="24"/>
                <w:cs/>
                <w:lang w:val="en-US" w:eastAsia="en-AU" w:bidi="th-TH"/>
              </w:rPr>
              <w:t>ในการจัดทำกระบวนการสื่อ</w:t>
            </w:r>
            <w:r w:rsidR="00B51EA1" w:rsidRPr="00D2379F">
              <w:rPr>
                <w:rFonts w:ascii="Browallia New" w:hAnsi="Browallia New" w:cs="Browallia New" w:hint="cs"/>
                <w:color w:val="FF0000"/>
                <w:sz w:val="24"/>
                <w:szCs w:val="24"/>
                <w:cs/>
                <w:lang w:val="en-US" w:eastAsia="en-AU" w:bidi="th-TH"/>
              </w:rPr>
              <w:t>สาร ข้อกำหนดทางกฏหมายและข้อกำหนดอื่นๆถูกนำมาพิจารณา</w:t>
            </w:r>
            <w:r w:rsidR="00D2379F" w:rsidRPr="00D2379F">
              <w:rPr>
                <w:rFonts w:ascii="Browallia New" w:hAnsi="Browallia New" w:cs="Browallia New" w:hint="cs"/>
                <w:color w:val="FF0000"/>
                <w:sz w:val="24"/>
                <w:szCs w:val="24"/>
                <w:cs/>
                <w:lang w:val="en-US" w:eastAsia="en-AU" w:bidi="th-TH"/>
              </w:rPr>
              <w:t>อย่างไร</w:t>
            </w:r>
            <w:r w:rsidR="00B51EA1" w:rsidRPr="00D2379F">
              <w:rPr>
                <w:rFonts w:ascii="Browallia New" w:hAnsi="Browallia New" w:cs="Browallia New" w:hint="cs"/>
                <w:color w:val="FF0000"/>
                <w:sz w:val="24"/>
                <w:szCs w:val="24"/>
                <w:cs/>
                <w:lang w:val="en-US" w:eastAsia="en-AU" w:bidi="th-TH"/>
              </w:rPr>
              <w:t xml:space="preserve"> และ</w:t>
            </w:r>
            <w:r w:rsidR="000B04CA" w:rsidRPr="00D2379F">
              <w:rPr>
                <w:rFonts w:ascii="Browallia New" w:hAnsi="Browallia New" w:cs="Browallia New" w:hint="cs"/>
                <w:color w:val="FF0000"/>
                <w:sz w:val="24"/>
                <w:szCs w:val="24"/>
                <w:cs/>
                <w:lang w:val="en-US" w:eastAsia="en-AU" w:bidi="th-TH"/>
              </w:rPr>
              <w:t>สารสนเทศสอดคล้องกับข้อมูลอื่นๆที่มาจากระบบ</w:t>
            </w:r>
            <w:r w:rsidR="00D2379F" w:rsidRPr="00D2379F">
              <w:rPr>
                <w:rFonts w:ascii="Browallia New" w:hAnsi="Browallia New" w:cs="Browallia New" w:hint="cs"/>
                <w:color w:val="FF0000"/>
                <w:sz w:val="24"/>
                <w:szCs w:val="24"/>
                <w:cs/>
                <w:lang w:val="en-US" w:eastAsia="en-AU" w:bidi="th-TH"/>
              </w:rPr>
              <w:t>อย่างไร แล</w:t>
            </w:r>
            <w:r w:rsidR="00A55080">
              <w:rPr>
                <w:rFonts w:ascii="Browallia New" w:hAnsi="Browallia New" w:cs="Browallia New" w:hint="cs"/>
                <w:color w:val="FF0000"/>
                <w:sz w:val="24"/>
                <w:szCs w:val="24"/>
                <w:cs/>
                <w:lang w:val="en-US" w:eastAsia="en-AU" w:bidi="th-TH"/>
              </w:rPr>
              <w:t>ะ</w:t>
            </w:r>
            <w:r w:rsidR="00D2379F" w:rsidRPr="00D2379F">
              <w:rPr>
                <w:rFonts w:ascii="Browallia New" w:hAnsi="Browallia New" w:cs="Browallia New" w:hint="cs"/>
                <w:color w:val="FF0000"/>
                <w:sz w:val="24"/>
                <w:szCs w:val="24"/>
                <w:cs/>
                <w:lang w:val="en-US" w:eastAsia="en-AU" w:bidi="th-TH"/>
              </w:rPr>
              <w:t>น่าเชื่อถืออย่างไร?</w:t>
            </w:r>
          </w:p>
        </w:tc>
        <w:tc>
          <w:tcPr>
            <w:tcW w:w="1559" w:type="dxa"/>
            <w:tcBorders>
              <w:top w:val="single" w:sz="4" w:space="0" w:color="auto"/>
              <w:bottom w:val="single" w:sz="4" w:space="0" w:color="auto"/>
            </w:tcBorders>
            <w:vAlign w:val="center"/>
          </w:tcPr>
          <w:p w14:paraId="7634F500"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68A7EC85"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24A8B45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D299D56" w14:textId="771B9BBC"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B3768D" w14:paraId="3EB352DA" w14:textId="77777777" w:rsidTr="00B75B30">
        <w:tc>
          <w:tcPr>
            <w:tcW w:w="851" w:type="dxa"/>
            <w:vMerge/>
            <w:vAlign w:val="center"/>
          </w:tcPr>
          <w:p w14:paraId="7041D38A" w14:textId="77777777" w:rsidR="004E5EF8" w:rsidRPr="004E5EF8" w:rsidRDefault="004E5EF8" w:rsidP="000A4232">
            <w:pPr>
              <w:jc w:val="center"/>
              <w:rPr>
                <w:rFonts w:ascii="Calibri" w:hAnsi="Calibri"/>
                <w:b/>
                <w:sz w:val="18"/>
                <w:szCs w:val="18"/>
                <w:highlight w:val="yellow"/>
              </w:rPr>
            </w:pPr>
          </w:p>
        </w:tc>
        <w:tc>
          <w:tcPr>
            <w:tcW w:w="4678" w:type="dxa"/>
            <w:tcBorders>
              <w:top w:val="single" w:sz="4" w:space="0" w:color="auto"/>
              <w:bottom w:val="single" w:sz="4" w:space="0" w:color="auto"/>
            </w:tcBorders>
            <w:vAlign w:val="center"/>
          </w:tcPr>
          <w:p w14:paraId="4CBCC771" w14:textId="77777777" w:rsidR="004E5EF8" w:rsidRDefault="004E5EF8" w:rsidP="00592D8F">
            <w:pPr>
              <w:autoSpaceDE w:val="0"/>
              <w:autoSpaceDN w:val="0"/>
              <w:adjustRightInd w:val="0"/>
              <w:rPr>
                <w:rFonts w:ascii="Calibri" w:hAnsi="Calibri" w:cs="Arial"/>
                <w:sz w:val="18"/>
                <w:szCs w:val="18"/>
                <w:lang w:eastAsia="en-AU"/>
              </w:rPr>
            </w:pPr>
            <w:r w:rsidRPr="00B3768D">
              <w:rPr>
                <w:rFonts w:ascii="Calibri" w:hAnsi="Calibri" w:cs="Arial"/>
                <w:sz w:val="18"/>
                <w:szCs w:val="18"/>
                <w:lang w:eastAsia="en-AU"/>
              </w:rPr>
              <w:t>Who responds to relevant communications on its OH&amp;S management system</w:t>
            </w:r>
            <w:r w:rsidR="00592D8F">
              <w:rPr>
                <w:rFonts w:ascii="Calibri" w:hAnsi="Calibri" w:cs="Arial"/>
                <w:sz w:val="18"/>
                <w:szCs w:val="18"/>
                <w:lang w:eastAsia="en-AU"/>
              </w:rPr>
              <w:t>?</w:t>
            </w:r>
          </w:p>
          <w:p w14:paraId="285D5483" w14:textId="33535334" w:rsidR="00D2379F" w:rsidRPr="0058233D" w:rsidRDefault="002D0F83" w:rsidP="00592D8F">
            <w:pPr>
              <w:autoSpaceDE w:val="0"/>
              <w:autoSpaceDN w:val="0"/>
              <w:adjustRightInd w:val="0"/>
              <w:rPr>
                <w:rFonts w:ascii="Calibri" w:hAnsi="Calibri" w:cs="Browallia New"/>
                <w:sz w:val="18"/>
                <w:szCs w:val="22"/>
                <w:cs/>
                <w:lang w:val="en-US" w:eastAsia="en-AU" w:bidi="th-TH"/>
              </w:rPr>
            </w:pPr>
            <w:r w:rsidRPr="0058233D">
              <w:rPr>
                <w:rFonts w:ascii="Browallia New" w:hAnsi="Browallia New" w:cs="Browallia New" w:hint="cs"/>
                <w:color w:val="FF0000"/>
                <w:sz w:val="24"/>
                <w:szCs w:val="24"/>
                <w:cs/>
                <w:lang w:val="en-US" w:eastAsia="en-AU" w:bidi="th-TH"/>
              </w:rPr>
              <w:t>ใครคือผู้ตอบสนองการสื่อสารที่เกี่ยวข้อง</w:t>
            </w:r>
            <w:r w:rsidR="0058233D" w:rsidRPr="0058233D">
              <w:rPr>
                <w:rFonts w:ascii="Browallia New" w:hAnsi="Browallia New" w:cs="Browallia New" w:hint="cs"/>
                <w:color w:val="FF0000"/>
                <w:sz w:val="24"/>
                <w:szCs w:val="24"/>
                <w:cs/>
                <w:lang w:val="en-US" w:eastAsia="en-AU" w:bidi="th-TH"/>
              </w:rPr>
              <w:t xml:space="preserve">สำหรับระบบบริหาร </w:t>
            </w:r>
            <w:r w:rsidR="0058233D" w:rsidRPr="0058233D">
              <w:rPr>
                <w:rFonts w:ascii="Browallia New" w:hAnsi="Browallia New" w:cs="Browallia New"/>
                <w:color w:val="FF0000"/>
                <w:sz w:val="24"/>
                <w:szCs w:val="24"/>
                <w:lang w:val="en-US" w:eastAsia="en-AU" w:bidi="th-TH"/>
              </w:rPr>
              <w:t xml:space="preserve">OH&amp;S </w:t>
            </w:r>
            <w:r w:rsidR="0058233D" w:rsidRPr="0058233D">
              <w:rPr>
                <w:rFonts w:ascii="Browallia New" w:hAnsi="Browallia New" w:cs="Browallia New" w:hint="cs"/>
                <w:color w:val="FF0000"/>
                <w:sz w:val="24"/>
                <w:szCs w:val="24"/>
                <w:cs/>
                <w:lang w:val="en-US" w:eastAsia="en-AU" w:bidi="th-TH"/>
              </w:rPr>
              <w:t>ขององค์กร?</w:t>
            </w:r>
          </w:p>
        </w:tc>
        <w:tc>
          <w:tcPr>
            <w:tcW w:w="1559" w:type="dxa"/>
            <w:tcBorders>
              <w:top w:val="single" w:sz="4" w:space="0" w:color="auto"/>
              <w:bottom w:val="single" w:sz="4" w:space="0" w:color="auto"/>
            </w:tcBorders>
            <w:vAlign w:val="center"/>
          </w:tcPr>
          <w:p w14:paraId="1F7FF757"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0B407E9A"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217C267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445A40D" w14:textId="32DC04E3"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B3768D" w14:paraId="111AA7AB" w14:textId="77777777" w:rsidTr="00B75B30">
        <w:tc>
          <w:tcPr>
            <w:tcW w:w="851" w:type="dxa"/>
            <w:vMerge/>
            <w:vAlign w:val="center"/>
          </w:tcPr>
          <w:p w14:paraId="007E3DA8" w14:textId="77777777" w:rsidR="004E5EF8" w:rsidRPr="004E5EF8" w:rsidRDefault="004E5EF8" w:rsidP="000A4232">
            <w:pPr>
              <w:jc w:val="center"/>
              <w:rPr>
                <w:rFonts w:ascii="Calibri" w:hAnsi="Calibri"/>
                <w:b/>
                <w:sz w:val="18"/>
                <w:szCs w:val="18"/>
                <w:highlight w:val="yellow"/>
              </w:rPr>
            </w:pPr>
          </w:p>
        </w:tc>
        <w:tc>
          <w:tcPr>
            <w:tcW w:w="4678" w:type="dxa"/>
            <w:tcBorders>
              <w:top w:val="single" w:sz="4" w:space="0" w:color="auto"/>
              <w:bottom w:val="single" w:sz="4" w:space="0" w:color="auto"/>
            </w:tcBorders>
            <w:vAlign w:val="center"/>
          </w:tcPr>
          <w:p w14:paraId="3C9D1A2C" w14:textId="77777777" w:rsidR="004E5EF8" w:rsidRDefault="004E5EF8" w:rsidP="00B75B30">
            <w:pPr>
              <w:autoSpaceDE w:val="0"/>
              <w:autoSpaceDN w:val="0"/>
              <w:adjustRightInd w:val="0"/>
              <w:rPr>
                <w:rFonts w:ascii="Calibri" w:hAnsi="Calibri" w:cs="Arial"/>
                <w:sz w:val="18"/>
                <w:szCs w:val="18"/>
                <w:lang w:eastAsia="en-AU"/>
              </w:rPr>
            </w:pPr>
            <w:r w:rsidRPr="00B3768D">
              <w:rPr>
                <w:rFonts w:ascii="Calibri" w:hAnsi="Calibri" w:cs="Arial"/>
                <w:sz w:val="18"/>
                <w:szCs w:val="18"/>
                <w:lang w:eastAsia="en-AU"/>
              </w:rPr>
              <w:t>In what form is documented information retained as evidence of communications</w:t>
            </w:r>
            <w:r w:rsidR="00592D8F">
              <w:rPr>
                <w:rFonts w:ascii="Calibri" w:hAnsi="Calibri" w:cs="Arial"/>
                <w:sz w:val="18"/>
                <w:szCs w:val="18"/>
                <w:lang w:eastAsia="en-AU"/>
              </w:rPr>
              <w:t>?</w:t>
            </w:r>
          </w:p>
          <w:p w14:paraId="060FFBF3" w14:textId="03A447DF" w:rsidR="0058233D" w:rsidRPr="0058233D" w:rsidRDefault="0058233D" w:rsidP="00B75B30">
            <w:pPr>
              <w:autoSpaceDE w:val="0"/>
              <w:autoSpaceDN w:val="0"/>
              <w:adjustRightInd w:val="0"/>
              <w:rPr>
                <w:rFonts w:ascii="Calibri" w:hAnsi="Calibri" w:cs="Browallia New"/>
                <w:b/>
                <w:sz w:val="18"/>
                <w:szCs w:val="22"/>
                <w:lang w:eastAsia="en-AU" w:bidi="th-TH"/>
              </w:rPr>
            </w:pPr>
            <w:r w:rsidRPr="00967DFF">
              <w:rPr>
                <w:rFonts w:ascii="Browallia New" w:hAnsi="Browallia New" w:cs="Browallia New" w:hint="cs"/>
                <w:color w:val="FF0000"/>
                <w:sz w:val="24"/>
                <w:szCs w:val="24"/>
                <w:cs/>
                <w:lang w:val="en-US" w:eastAsia="en-AU" w:bidi="th-TH"/>
              </w:rPr>
              <w:t>เอกสารสารสนเทศ</w:t>
            </w:r>
            <w:r w:rsidR="00967DFF" w:rsidRPr="00967DFF">
              <w:rPr>
                <w:rFonts w:ascii="Browallia New" w:hAnsi="Browallia New" w:cs="Browallia New" w:hint="cs"/>
                <w:color w:val="FF0000"/>
                <w:sz w:val="24"/>
                <w:szCs w:val="24"/>
                <w:cs/>
                <w:lang w:val="en-US" w:eastAsia="en-AU" w:bidi="th-TH"/>
              </w:rPr>
              <w:t>ถูกเก็บรักษาเพื่อเป็นหลักฐานของการสื่อสาร ในรูปแบบใด?</w:t>
            </w:r>
          </w:p>
        </w:tc>
        <w:tc>
          <w:tcPr>
            <w:tcW w:w="1559" w:type="dxa"/>
            <w:tcBorders>
              <w:top w:val="single" w:sz="4" w:space="0" w:color="auto"/>
              <w:bottom w:val="single" w:sz="4" w:space="0" w:color="auto"/>
            </w:tcBorders>
            <w:vAlign w:val="center"/>
          </w:tcPr>
          <w:p w14:paraId="2E41494F" w14:textId="77777777" w:rsidR="004E5EF8" w:rsidRPr="00B3768D"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19A62B3C" w14:textId="77777777" w:rsidR="004E5EF8" w:rsidRPr="00B3768D"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4687916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6D55495" w14:textId="59E137B7" w:rsidR="004E5EF8" w:rsidRPr="00B3768D"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E6480A0" w14:textId="77777777" w:rsidTr="000A4232">
        <w:tc>
          <w:tcPr>
            <w:tcW w:w="9639" w:type="dxa"/>
            <w:gridSpan w:val="5"/>
            <w:tcBorders>
              <w:top w:val="single" w:sz="4" w:space="0" w:color="auto"/>
              <w:bottom w:val="single" w:sz="4" w:space="0" w:color="auto"/>
            </w:tcBorders>
            <w:vAlign w:val="center"/>
          </w:tcPr>
          <w:p w14:paraId="7EC43524"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469F0A8C" w14:textId="4837AF59" w:rsidR="00F476A5"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50A76186" w14:textId="6663D634" w:rsidR="004E5EF8" w:rsidRDefault="004E5EF8" w:rsidP="004E5EF8">
      <w:pPr>
        <w:pStyle w:val="Heading"/>
        <w:spacing w:after="120"/>
        <w:rPr>
          <w:rFonts w:ascii="Calibri" w:hAnsi="Calibri"/>
        </w:rPr>
      </w:pPr>
      <w:r w:rsidRPr="00382784">
        <w:rPr>
          <w:rFonts w:ascii="Calibri" w:hAnsi="Calibri"/>
        </w:rPr>
        <w:t>7.4</w:t>
      </w:r>
      <w:r>
        <w:rPr>
          <w:rFonts w:ascii="Calibri" w:hAnsi="Calibri"/>
        </w:rPr>
        <w:t>.</w:t>
      </w:r>
      <w:r w:rsidR="00507452">
        <w:rPr>
          <w:rFonts w:ascii="Calibri" w:hAnsi="Calibri"/>
        </w:rPr>
        <w:t>2</w:t>
      </w:r>
      <w:r w:rsidRPr="00382784">
        <w:rPr>
          <w:rFonts w:ascii="Calibri" w:hAnsi="Calibri"/>
        </w:rPr>
        <w:t xml:space="preserve"> </w:t>
      </w:r>
      <w:r>
        <w:rPr>
          <w:rFonts w:ascii="Calibri" w:hAnsi="Calibri"/>
        </w:rPr>
        <w:t>Internal c</w:t>
      </w:r>
      <w:r w:rsidRPr="00382784">
        <w:rPr>
          <w:rFonts w:ascii="Calibri" w:hAnsi="Calibri"/>
        </w:rPr>
        <w:t>ommunication</w:t>
      </w:r>
    </w:p>
    <w:p w14:paraId="1F1D679A" w14:textId="5860EBF9" w:rsidR="003D0D5A" w:rsidRPr="003D0D5A" w:rsidRDefault="003D0D5A" w:rsidP="003D0D5A">
      <w:pPr>
        <w:pStyle w:val="BodyText"/>
        <w:jc w:val="left"/>
        <w:rPr>
          <w:rFonts w:ascii="Browallia New" w:hAnsi="Browallia New" w:cs="Browallia New"/>
          <w:b w:val="0"/>
          <w:bCs/>
          <w:color w:val="FF0000"/>
          <w:sz w:val="28"/>
          <w:szCs w:val="28"/>
          <w:cs/>
          <w:lang w:val="en-US" w:bidi="th-TH"/>
        </w:rPr>
      </w:pPr>
      <w:r w:rsidRPr="003D0D5A">
        <w:rPr>
          <w:rFonts w:ascii="Browallia New" w:hAnsi="Browallia New" w:cs="Browallia New"/>
          <w:color w:val="FF0000"/>
          <w:sz w:val="28"/>
          <w:szCs w:val="28"/>
          <w:lang w:val="en-US" w:bidi="th-TH"/>
        </w:rPr>
        <w:t xml:space="preserve">7.4.2 </w:t>
      </w:r>
      <w:r w:rsidRPr="003D0D5A">
        <w:rPr>
          <w:rFonts w:ascii="Browallia New" w:hAnsi="Browallia New" w:cs="Browallia New" w:hint="cs"/>
          <w:b w:val="0"/>
          <w:bCs/>
          <w:color w:val="FF0000"/>
          <w:sz w:val="28"/>
          <w:szCs w:val="28"/>
          <w:cs/>
          <w:lang w:val="en-US" w:bidi="th-TH"/>
        </w:rPr>
        <w:t>การสื่อสารภายใน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7961C752" w14:textId="77777777" w:rsidTr="00B3768D">
        <w:tc>
          <w:tcPr>
            <w:tcW w:w="851" w:type="dxa"/>
            <w:tcBorders>
              <w:top w:val="single" w:sz="4" w:space="0" w:color="000000"/>
              <w:left w:val="single" w:sz="4" w:space="0" w:color="000000"/>
              <w:bottom w:val="single" w:sz="4" w:space="0" w:color="000000"/>
              <w:right w:val="single" w:sz="4" w:space="0" w:color="FFFFFF"/>
            </w:tcBorders>
            <w:shd w:val="clear" w:color="auto" w:fill="8C8C8C"/>
            <w:vAlign w:val="center"/>
          </w:tcPr>
          <w:p w14:paraId="0E90F765"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405544FF" w14:textId="6A6F84E0"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left w:val="single" w:sz="4" w:space="0" w:color="FFFFFF"/>
              <w:bottom w:val="single" w:sz="4" w:space="0" w:color="000000"/>
              <w:right w:val="single" w:sz="4" w:space="0" w:color="FFFFFF"/>
            </w:tcBorders>
            <w:shd w:val="clear" w:color="auto" w:fill="8C8C8C"/>
            <w:vAlign w:val="center"/>
          </w:tcPr>
          <w:p w14:paraId="46937091"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2244B305" w14:textId="21524830"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left w:val="single" w:sz="4" w:space="0" w:color="FFFFFF"/>
              <w:bottom w:val="single" w:sz="4" w:space="0" w:color="000000"/>
              <w:right w:val="single" w:sz="4" w:space="0" w:color="000000"/>
            </w:tcBorders>
            <w:shd w:val="clear" w:color="auto" w:fill="8C8C8C"/>
            <w:vAlign w:val="center"/>
          </w:tcPr>
          <w:p w14:paraId="09F81129"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40948C20" w14:textId="0CB70C44"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left w:val="single" w:sz="4" w:space="0" w:color="FFFFFF"/>
              <w:bottom w:val="single" w:sz="4" w:space="0" w:color="000000"/>
              <w:right w:val="single" w:sz="4" w:space="0" w:color="000000"/>
            </w:tcBorders>
            <w:shd w:val="clear" w:color="auto" w:fill="8C8C8C"/>
            <w:vAlign w:val="center"/>
          </w:tcPr>
          <w:p w14:paraId="6EADF567"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1DD08224" w14:textId="22AC611D"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left w:val="single" w:sz="4" w:space="0" w:color="FFFFFF"/>
              <w:bottom w:val="single" w:sz="4" w:space="0" w:color="000000"/>
              <w:right w:val="single" w:sz="4" w:space="0" w:color="000000"/>
            </w:tcBorders>
            <w:shd w:val="clear" w:color="auto" w:fill="8C8C8C"/>
          </w:tcPr>
          <w:p w14:paraId="5A435B7F"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631D62BD" w14:textId="6519EBE1"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4E5EF8" w:rsidRPr="00382784" w14:paraId="57F46E33" w14:textId="77777777" w:rsidTr="00B3768D">
        <w:tc>
          <w:tcPr>
            <w:tcW w:w="851" w:type="dxa"/>
            <w:vMerge w:val="restart"/>
            <w:tcBorders>
              <w:top w:val="single" w:sz="4" w:space="0" w:color="auto"/>
            </w:tcBorders>
            <w:vAlign w:val="center"/>
          </w:tcPr>
          <w:p w14:paraId="37288CC0" w14:textId="77777777" w:rsidR="004E5EF8" w:rsidRPr="003047B6" w:rsidRDefault="00507452" w:rsidP="00B75B30">
            <w:pPr>
              <w:jc w:val="center"/>
              <w:rPr>
                <w:rFonts w:ascii="Calibri" w:hAnsi="Calibri"/>
                <w:sz w:val="18"/>
                <w:szCs w:val="18"/>
                <w:highlight w:val="yellow"/>
              </w:rPr>
            </w:pPr>
            <w:r w:rsidRPr="00507452">
              <w:rPr>
                <w:rFonts w:ascii="Calibri" w:hAnsi="Calibri"/>
                <w:sz w:val="18"/>
                <w:szCs w:val="18"/>
              </w:rPr>
              <w:t>7.4.2</w:t>
            </w:r>
          </w:p>
        </w:tc>
        <w:tc>
          <w:tcPr>
            <w:tcW w:w="8788" w:type="dxa"/>
            <w:gridSpan w:val="4"/>
            <w:tcBorders>
              <w:top w:val="single" w:sz="4" w:space="0" w:color="auto"/>
              <w:bottom w:val="single" w:sz="4" w:space="0" w:color="auto"/>
            </w:tcBorders>
            <w:vAlign w:val="center"/>
          </w:tcPr>
          <w:p w14:paraId="40C469FC" w14:textId="77777777" w:rsidR="00AB7FCB" w:rsidRDefault="00507452" w:rsidP="00B75B30">
            <w:pPr>
              <w:autoSpaceDE w:val="0"/>
              <w:autoSpaceDN w:val="0"/>
              <w:adjustRightInd w:val="0"/>
              <w:rPr>
                <w:rFonts w:ascii="Calibri" w:hAnsi="Calibri" w:cstheme="minorBidi"/>
                <w:sz w:val="18"/>
                <w:szCs w:val="22"/>
                <w:lang w:eastAsia="en-AU" w:bidi="th-TH"/>
              </w:rPr>
            </w:pPr>
            <w:r w:rsidRPr="00507452">
              <w:rPr>
                <w:rFonts w:ascii="Calibri" w:hAnsi="Calibri" w:cs="Arial"/>
                <w:sz w:val="18"/>
                <w:szCs w:val="18"/>
                <w:lang w:eastAsia="en-AU"/>
              </w:rPr>
              <w:t>Has the organisation ensured that:</w:t>
            </w:r>
            <w:r w:rsidR="00AB7FCB">
              <w:rPr>
                <w:rFonts w:ascii="Calibri" w:hAnsi="Calibri" w:cstheme="minorBidi" w:hint="cs"/>
                <w:sz w:val="18"/>
                <w:szCs w:val="22"/>
                <w:cs/>
                <w:lang w:eastAsia="en-AU" w:bidi="th-TH"/>
              </w:rPr>
              <w:t xml:space="preserve"> </w:t>
            </w:r>
          </w:p>
          <w:p w14:paraId="29AC743F" w14:textId="35DED5FF" w:rsidR="004E5EF8" w:rsidRPr="00AB7FCB" w:rsidRDefault="00AB7FCB" w:rsidP="00B75B30">
            <w:pPr>
              <w:autoSpaceDE w:val="0"/>
              <w:autoSpaceDN w:val="0"/>
              <w:adjustRightInd w:val="0"/>
              <w:rPr>
                <w:rFonts w:ascii="Calibri" w:hAnsi="Calibri" w:cstheme="minorBidi"/>
                <w:sz w:val="18"/>
                <w:szCs w:val="22"/>
                <w:lang w:val="en-US" w:eastAsia="en-AU" w:bidi="th-TH"/>
              </w:rPr>
            </w:pPr>
            <w:r w:rsidRPr="00AB7FCB">
              <w:rPr>
                <w:rFonts w:ascii="Browallia New" w:hAnsi="Browallia New" w:cs="Browallia New" w:hint="cs"/>
                <w:color w:val="FF0000"/>
                <w:sz w:val="24"/>
                <w:szCs w:val="24"/>
                <w:cs/>
                <w:lang w:val="en-US" w:eastAsia="en-AU" w:bidi="th-TH"/>
              </w:rPr>
              <w:lastRenderedPageBreak/>
              <w:t>องค์กรได้ทำให้มั่นใจว่า</w:t>
            </w:r>
            <w:r w:rsidRPr="00AB7FCB">
              <w:rPr>
                <w:rFonts w:ascii="Browallia New" w:hAnsi="Browallia New" w:cs="Browallia New"/>
                <w:color w:val="FF0000"/>
                <w:sz w:val="24"/>
                <w:szCs w:val="24"/>
                <w:lang w:val="en-US" w:eastAsia="en-AU" w:bidi="th-TH"/>
              </w:rPr>
              <w:t>:</w:t>
            </w:r>
          </w:p>
        </w:tc>
      </w:tr>
      <w:tr w:rsidR="004E5EF8" w:rsidRPr="00382784" w14:paraId="3DB9B754" w14:textId="77777777" w:rsidTr="00B75B30">
        <w:tc>
          <w:tcPr>
            <w:tcW w:w="851" w:type="dxa"/>
            <w:vMerge/>
            <w:vAlign w:val="center"/>
          </w:tcPr>
          <w:p w14:paraId="57348825" w14:textId="77777777" w:rsidR="004E5EF8" w:rsidRPr="003047B6" w:rsidRDefault="004E5EF8" w:rsidP="00B75B30">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305D5A99" w14:textId="77777777" w:rsidR="004E5EF8" w:rsidRDefault="00507452" w:rsidP="00C77DD8">
            <w:pPr>
              <w:pStyle w:val="ListParagraph"/>
              <w:numPr>
                <w:ilvl w:val="0"/>
                <w:numId w:val="14"/>
              </w:numPr>
              <w:autoSpaceDE w:val="0"/>
              <w:autoSpaceDN w:val="0"/>
              <w:adjustRightInd w:val="0"/>
              <w:ind w:left="357" w:hanging="357"/>
              <w:rPr>
                <w:rFonts w:ascii="Calibri" w:hAnsi="Calibri" w:cs="Arial"/>
                <w:sz w:val="18"/>
                <w:szCs w:val="18"/>
                <w:lang w:eastAsia="en-AU"/>
              </w:rPr>
            </w:pPr>
            <w:r w:rsidRPr="00507452">
              <w:rPr>
                <w:rFonts w:ascii="Calibri" w:hAnsi="Calibri" w:cs="Arial"/>
                <w:sz w:val="18"/>
                <w:szCs w:val="18"/>
                <w:lang w:eastAsia="en-AU"/>
              </w:rPr>
              <w:t>Internally communicated information is relevant to the OH&amp;S management system among various levels and fu</w:t>
            </w:r>
            <w:r w:rsidR="00592D8F">
              <w:rPr>
                <w:rFonts w:ascii="Calibri" w:hAnsi="Calibri" w:cs="Arial"/>
                <w:sz w:val="18"/>
                <w:szCs w:val="18"/>
                <w:lang w:eastAsia="en-AU"/>
              </w:rPr>
              <w:t>nctions of the organisation. Doe</w:t>
            </w:r>
            <w:r w:rsidRPr="00507452">
              <w:rPr>
                <w:rFonts w:ascii="Calibri" w:hAnsi="Calibri" w:cs="Arial"/>
                <w:sz w:val="18"/>
                <w:szCs w:val="18"/>
                <w:lang w:eastAsia="en-AU"/>
              </w:rPr>
              <w:t>s it include changes to the OH&amp;S management system</w:t>
            </w:r>
            <w:r w:rsidR="00592D8F">
              <w:rPr>
                <w:rFonts w:ascii="Calibri" w:hAnsi="Calibri" w:cs="Arial"/>
                <w:sz w:val="18"/>
                <w:szCs w:val="18"/>
                <w:lang w:eastAsia="en-AU"/>
              </w:rPr>
              <w:t>?</w:t>
            </w:r>
          </w:p>
          <w:p w14:paraId="1557E9AE" w14:textId="3BF7D1C7" w:rsidR="00AB7FCB" w:rsidRPr="001473EF" w:rsidRDefault="00400A7A" w:rsidP="00AB7FCB">
            <w:pPr>
              <w:autoSpaceDE w:val="0"/>
              <w:autoSpaceDN w:val="0"/>
              <w:adjustRightInd w:val="0"/>
              <w:rPr>
                <w:rFonts w:ascii="Calibri" w:hAnsi="Calibri" w:cstheme="minorBidi"/>
                <w:sz w:val="18"/>
                <w:szCs w:val="22"/>
                <w:cs/>
                <w:lang w:val="en-US" w:eastAsia="en-AU" w:bidi="th-TH"/>
              </w:rPr>
            </w:pPr>
            <w:r w:rsidRPr="001473EF">
              <w:rPr>
                <w:rFonts w:ascii="Browallia New" w:hAnsi="Browallia New" w:cs="Browallia New"/>
                <w:color w:val="FF0000"/>
                <w:sz w:val="24"/>
                <w:szCs w:val="24"/>
                <w:lang w:val="en-US" w:eastAsia="en-AU" w:bidi="th-TH"/>
              </w:rPr>
              <w:t xml:space="preserve">a) </w:t>
            </w:r>
            <w:r w:rsidR="004D3CF6" w:rsidRPr="001473EF">
              <w:rPr>
                <w:rFonts w:ascii="Browallia New" w:hAnsi="Browallia New" w:cs="Browallia New" w:hint="cs"/>
                <w:color w:val="FF0000"/>
                <w:sz w:val="24"/>
                <w:szCs w:val="24"/>
                <w:cs/>
                <w:lang w:val="en-US" w:eastAsia="en-AU" w:bidi="th-TH"/>
              </w:rPr>
              <w:t>ข้อมูลที่มีการสื่อสารภายใน</w:t>
            </w:r>
            <w:r w:rsidR="003E7EF1" w:rsidRPr="001473EF">
              <w:rPr>
                <w:rFonts w:ascii="Browallia New" w:hAnsi="Browallia New" w:cs="Browallia New" w:hint="cs"/>
                <w:color w:val="FF0000"/>
                <w:sz w:val="24"/>
                <w:szCs w:val="24"/>
                <w:cs/>
                <w:lang w:val="en-US" w:eastAsia="en-AU" w:bidi="th-TH"/>
              </w:rPr>
              <w:t>นั้น</w:t>
            </w:r>
            <w:r w:rsidR="004D3CF6" w:rsidRPr="001473EF">
              <w:rPr>
                <w:rFonts w:ascii="Browallia New" w:hAnsi="Browallia New" w:cs="Browallia New" w:hint="cs"/>
                <w:color w:val="FF0000"/>
                <w:sz w:val="24"/>
                <w:szCs w:val="24"/>
                <w:cs/>
                <w:lang w:val="en-US" w:eastAsia="en-AU" w:bidi="th-TH"/>
              </w:rPr>
              <w:t xml:space="preserve">เกี่ยวข้องกับระบบบริหาร </w:t>
            </w:r>
            <w:r w:rsidR="004D3CF6" w:rsidRPr="001473EF">
              <w:rPr>
                <w:rFonts w:ascii="Browallia New" w:hAnsi="Browallia New" w:cs="Browallia New"/>
                <w:color w:val="FF0000"/>
                <w:sz w:val="24"/>
                <w:szCs w:val="24"/>
                <w:lang w:val="en-US" w:eastAsia="en-AU" w:bidi="th-TH"/>
              </w:rPr>
              <w:t xml:space="preserve">OH&amp;S </w:t>
            </w:r>
            <w:r w:rsidR="004D3CF6" w:rsidRPr="001473EF">
              <w:rPr>
                <w:rFonts w:ascii="Browallia New" w:hAnsi="Browallia New" w:cs="Browallia New" w:hint="cs"/>
                <w:color w:val="FF0000"/>
                <w:sz w:val="24"/>
                <w:szCs w:val="24"/>
                <w:cs/>
                <w:lang w:val="en-US" w:eastAsia="en-AU" w:bidi="th-TH"/>
              </w:rPr>
              <w:t>ในระหว่างระดับและหน้าที่การทำงานต่างๆขององค์กร</w:t>
            </w:r>
            <w:r w:rsidR="003E7EF1" w:rsidRPr="001473EF">
              <w:rPr>
                <w:rFonts w:ascii="Browallia New" w:hAnsi="Browallia New" w:cs="Browallia New" w:hint="cs"/>
                <w:color w:val="FF0000"/>
                <w:sz w:val="24"/>
                <w:szCs w:val="24"/>
                <w:cs/>
                <w:lang w:val="en-US" w:eastAsia="en-AU" w:bidi="th-TH"/>
              </w:rPr>
              <w:t xml:space="preserve"> </w:t>
            </w:r>
            <w:r w:rsidR="001473EF" w:rsidRPr="001473EF">
              <w:rPr>
                <w:rFonts w:ascii="Browallia New" w:hAnsi="Browallia New" w:cs="Browallia New" w:hint="cs"/>
                <w:color w:val="FF0000"/>
                <w:sz w:val="24"/>
                <w:szCs w:val="24"/>
                <w:cs/>
                <w:lang w:val="en-US" w:eastAsia="en-AU" w:bidi="th-TH"/>
              </w:rPr>
              <w:t>และ</w:t>
            </w:r>
            <w:r w:rsidR="008B71DC">
              <w:rPr>
                <w:rFonts w:ascii="Browallia New" w:hAnsi="Browallia New" w:cs="Browallia New" w:hint="cs"/>
                <w:color w:val="FF0000"/>
                <w:sz w:val="24"/>
                <w:szCs w:val="24"/>
                <w:cs/>
                <w:lang w:val="en-US" w:eastAsia="en-AU" w:bidi="th-TH"/>
              </w:rPr>
              <w:t>รวมถึง</w:t>
            </w:r>
            <w:r w:rsidR="001473EF" w:rsidRPr="001473EF">
              <w:rPr>
                <w:rFonts w:ascii="Browallia New" w:hAnsi="Browallia New" w:cs="Browallia New" w:hint="cs"/>
                <w:color w:val="FF0000"/>
                <w:sz w:val="24"/>
                <w:szCs w:val="24"/>
                <w:cs/>
                <w:lang w:val="en-US" w:eastAsia="en-AU" w:bidi="th-TH"/>
              </w:rPr>
              <w:t xml:space="preserve">การเปลี่ยนแปลงระบบบริหาร </w:t>
            </w:r>
            <w:r w:rsidR="001473EF" w:rsidRPr="001473EF">
              <w:rPr>
                <w:rFonts w:ascii="Browallia New" w:hAnsi="Browallia New" w:cs="Browallia New"/>
                <w:color w:val="FF0000"/>
                <w:sz w:val="24"/>
                <w:szCs w:val="24"/>
                <w:lang w:val="en-US" w:eastAsia="en-AU" w:bidi="th-TH"/>
              </w:rPr>
              <w:t xml:space="preserve">OH&amp;S </w:t>
            </w:r>
            <w:r w:rsidR="001473EF" w:rsidRPr="001473EF">
              <w:rPr>
                <w:rFonts w:ascii="Browallia New" w:hAnsi="Browallia New" w:cs="Browallia New" w:hint="cs"/>
                <w:color w:val="FF0000"/>
                <w:sz w:val="24"/>
                <w:szCs w:val="24"/>
                <w:cs/>
                <w:lang w:val="en-US" w:eastAsia="en-AU" w:bidi="th-TH"/>
              </w:rPr>
              <w:t>ใช่หรือไม่?</w:t>
            </w:r>
          </w:p>
        </w:tc>
        <w:tc>
          <w:tcPr>
            <w:tcW w:w="1559" w:type="dxa"/>
            <w:tcBorders>
              <w:top w:val="single" w:sz="4" w:space="0" w:color="auto"/>
              <w:bottom w:val="single" w:sz="4" w:space="0" w:color="auto"/>
            </w:tcBorders>
            <w:vAlign w:val="center"/>
          </w:tcPr>
          <w:p w14:paraId="68AC83D0" w14:textId="77777777" w:rsidR="004E5EF8" w:rsidRPr="00382784"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3D49A6F8" w14:textId="77777777" w:rsidR="004E5EF8" w:rsidRPr="00382784"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52D5C0B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D973ADB" w14:textId="6D4FE740" w:rsidR="004E5E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382784" w14:paraId="594C5A70" w14:textId="77777777" w:rsidTr="00B75B30">
        <w:tc>
          <w:tcPr>
            <w:tcW w:w="851" w:type="dxa"/>
            <w:vMerge/>
            <w:vAlign w:val="center"/>
          </w:tcPr>
          <w:p w14:paraId="18BAEE34" w14:textId="77777777" w:rsidR="004E5EF8" w:rsidRPr="003047B6" w:rsidRDefault="004E5EF8" w:rsidP="00B75B30">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5AFAD5FC" w14:textId="77777777" w:rsidR="004E5EF8" w:rsidRDefault="00507452" w:rsidP="00C77DD8">
            <w:pPr>
              <w:pStyle w:val="ListParagraph"/>
              <w:numPr>
                <w:ilvl w:val="0"/>
                <w:numId w:val="14"/>
              </w:numPr>
              <w:autoSpaceDE w:val="0"/>
              <w:autoSpaceDN w:val="0"/>
              <w:adjustRightInd w:val="0"/>
              <w:ind w:left="357" w:hanging="357"/>
              <w:rPr>
                <w:rFonts w:ascii="Calibri" w:hAnsi="Calibri" w:cs="Arial"/>
                <w:sz w:val="18"/>
                <w:szCs w:val="18"/>
                <w:lang w:eastAsia="en-AU"/>
              </w:rPr>
            </w:pPr>
            <w:r w:rsidRPr="00507452">
              <w:rPr>
                <w:rFonts w:ascii="Calibri" w:hAnsi="Calibri" w:cs="Arial"/>
                <w:sz w:val="18"/>
                <w:szCs w:val="18"/>
                <w:lang w:eastAsia="en-AU"/>
              </w:rPr>
              <w:t>Workers are able to contribute to continual improvement</w:t>
            </w:r>
            <w:r w:rsidR="00A33B66">
              <w:rPr>
                <w:rFonts w:ascii="Calibri" w:hAnsi="Calibri" w:cs="Arial"/>
                <w:sz w:val="18"/>
                <w:szCs w:val="18"/>
                <w:lang w:eastAsia="en-AU"/>
              </w:rPr>
              <w:t>?</w:t>
            </w:r>
          </w:p>
          <w:p w14:paraId="56510ED1" w14:textId="5EB621B9" w:rsidR="001473EF" w:rsidRPr="001473EF" w:rsidRDefault="001473EF" w:rsidP="001473EF">
            <w:pPr>
              <w:autoSpaceDE w:val="0"/>
              <w:autoSpaceDN w:val="0"/>
              <w:adjustRightInd w:val="0"/>
              <w:rPr>
                <w:rFonts w:ascii="Calibri" w:hAnsi="Calibri" w:cstheme="minorBidi"/>
                <w:sz w:val="18"/>
                <w:szCs w:val="22"/>
                <w:cs/>
                <w:lang w:val="en-US" w:eastAsia="en-AU" w:bidi="th-TH"/>
              </w:rPr>
            </w:pPr>
            <w:r w:rsidRPr="001473EF">
              <w:rPr>
                <w:rFonts w:ascii="Browallia New" w:hAnsi="Browallia New" w:cs="Browallia New"/>
                <w:color w:val="FF0000"/>
                <w:sz w:val="24"/>
                <w:szCs w:val="24"/>
                <w:lang w:val="en-US" w:eastAsia="en-AU" w:bidi="th-TH"/>
              </w:rPr>
              <w:t xml:space="preserve">b) </w:t>
            </w:r>
            <w:r w:rsidRPr="001473EF">
              <w:rPr>
                <w:rFonts w:ascii="Browallia New" w:hAnsi="Browallia New" w:cs="Browallia New" w:hint="cs"/>
                <w:color w:val="FF0000"/>
                <w:sz w:val="24"/>
                <w:szCs w:val="24"/>
                <w:cs/>
                <w:lang w:val="en-US" w:eastAsia="en-AU" w:bidi="th-TH"/>
              </w:rPr>
              <w:t>ผู้ทำงานสามารถมีส่วนสนับสนุนในการปรับปรุงอย่างต่อเนื่องใช่หรือไม่?</w:t>
            </w:r>
          </w:p>
        </w:tc>
        <w:tc>
          <w:tcPr>
            <w:tcW w:w="1559" w:type="dxa"/>
            <w:tcBorders>
              <w:top w:val="single" w:sz="4" w:space="0" w:color="auto"/>
              <w:bottom w:val="single" w:sz="4" w:space="0" w:color="auto"/>
            </w:tcBorders>
            <w:vAlign w:val="center"/>
          </w:tcPr>
          <w:p w14:paraId="7EB23E2A" w14:textId="77777777" w:rsidR="004E5EF8" w:rsidRPr="00382784"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1707D416" w14:textId="77777777" w:rsidR="004E5EF8" w:rsidRPr="00382784"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776EC90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260092A" w14:textId="7022EBE7" w:rsidR="004E5E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382784" w14:paraId="7B52DC5A" w14:textId="77777777" w:rsidTr="00B3768D">
        <w:tc>
          <w:tcPr>
            <w:tcW w:w="9639" w:type="dxa"/>
            <w:gridSpan w:val="5"/>
            <w:tcBorders>
              <w:top w:val="single" w:sz="4" w:space="0" w:color="auto"/>
              <w:bottom w:val="single" w:sz="4" w:space="0" w:color="auto"/>
            </w:tcBorders>
            <w:vAlign w:val="center"/>
          </w:tcPr>
          <w:p w14:paraId="68ACF194"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61364DC8" w14:textId="4DBCA816" w:rsidR="004E5EF8"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34DC5BB6" w14:textId="1949924A" w:rsidR="004E5EF8" w:rsidRDefault="004E5EF8" w:rsidP="004E5EF8">
      <w:pPr>
        <w:pStyle w:val="Heading"/>
        <w:spacing w:after="120"/>
        <w:rPr>
          <w:rFonts w:ascii="Calibri" w:hAnsi="Calibri"/>
        </w:rPr>
      </w:pPr>
      <w:r w:rsidRPr="00382784">
        <w:rPr>
          <w:rFonts w:ascii="Calibri" w:hAnsi="Calibri"/>
        </w:rPr>
        <w:t>7.4</w:t>
      </w:r>
      <w:r>
        <w:rPr>
          <w:rFonts w:ascii="Calibri" w:hAnsi="Calibri"/>
        </w:rPr>
        <w:t>.</w:t>
      </w:r>
      <w:r w:rsidR="00507452">
        <w:rPr>
          <w:rFonts w:ascii="Calibri" w:hAnsi="Calibri"/>
        </w:rPr>
        <w:t>3</w:t>
      </w:r>
      <w:r w:rsidRPr="00382784">
        <w:rPr>
          <w:rFonts w:ascii="Calibri" w:hAnsi="Calibri"/>
        </w:rPr>
        <w:t xml:space="preserve"> </w:t>
      </w:r>
      <w:r>
        <w:rPr>
          <w:rFonts w:ascii="Calibri" w:hAnsi="Calibri"/>
        </w:rPr>
        <w:t>External c</w:t>
      </w:r>
      <w:r w:rsidRPr="00382784">
        <w:rPr>
          <w:rFonts w:ascii="Calibri" w:hAnsi="Calibri"/>
        </w:rPr>
        <w:t>ommunication</w:t>
      </w:r>
    </w:p>
    <w:p w14:paraId="367DEAC3" w14:textId="0AC8DD5E" w:rsidR="003D0D5A" w:rsidRPr="003D0D5A" w:rsidRDefault="003D0D5A" w:rsidP="003D0D5A">
      <w:pPr>
        <w:pStyle w:val="BodyText"/>
        <w:jc w:val="left"/>
        <w:rPr>
          <w:rFonts w:ascii="Browallia New" w:hAnsi="Browallia New" w:cs="Browallia New"/>
          <w:color w:val="FF0000"/>
          <w:sz w:val="28"/>
          <w:szCs w:val="28"/>
          <w:cs/>
          <w:lang w:val="en-US" w:bidi="th-TH"/>
        </w:rPr>
      </w:pPr>
      <w:r w:rsidRPr="003D0D5A">
        <w:rPr>
          <w:rFonts w:ascii="Browallia New" w:hAnsi="Browallia New" w:cs="Browallia New"/>
          <w:color w:val="FF0000"/>
          <w:sz w:val="28"/>
          <w:szCs w:val="28"/>
          <w:lang w:val="en-US" w:bidi="th-TH"/>
        </w:rPr>
        <w:t xml:space="preserve">7.4.3 </w:t>
      </w:r>
      <w:r w:rsidRPr="003D0D5A">
        <w:rPr>
          <w:rFonts w:ascii="Browallia New" w:hAnsi="Browallia New" w:cs="Browallia New" w:hint="cs"/>
          <w:b w:val="0"/>
          <w:bCs/>
          <w:color w:val="FF0000"/>
          <w:sz w:val="28"/>
          <w:szCs w:val="28"/>
          <w:cs/>
          <w:lang w:val="en-US" w:bidi="th-TH"/>
        </w:rPr>
        <w:t>การสื่อสารภายนอก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5DEEFA83" w14:textId="77777777" w:rsidTr="00B3768D">
        <w:tc>
          <w:tcPr>
            <w:tcW w:w="851" w:type="dxa"/>
            <w:tcBorders>
              <w:top w:val="single" w:sz="4" w:space="0" w:color="000000"/>
              <w:left w:val="single" w:sz="4" w:space="0" w:color="000000"/>
              <w:bottom w:val="single" w:sz="4" w:space="0" w:color="000000"/>
              <w:right w:val="single" w:sz="4" w:space="0" w:color="FFFFFF"/>
            </w:tcBorders>
            <w:shd w:val="clear" w:color="auto" w:fill="8C8C8C"/>
            <w:vAlign w:val="center"/>
          </w:tcPr>
          <w:p w14:paraId="233B40A4"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04B72811" w14:textId="332B96C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000000"/>
              <w:left w:val="single" w:sz="4" w:space="0" w:color="FFFFFF"/>
              <w:bottom w:val="single" w:sz="4" w:space="0" w:color="000000"/>
              <w:right w:val="single" w:sz="4" w:space="0" w:color="FFFFFF"/>
            </w:tcBorders>
            <w:shd w:val="clear" w:color="auto" w:fill="8C8C8C"/>
            <w:vAlign w:val="center"/>
          </w:tcPr>
          <w:p w14:paraId="24EBC9E8"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0188CA94" w14:textId="04AD9975"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000000"/>
              <w:left w:val="single" w:sz="4" w:space="0" w:color="FFFFFF"/>
              <w:bottom w:val="single" w:sz="4" w:space="0" w:color="000000"/>
              <w:right w:val="single" w:sz="4" w:space="0" w:color="000000"/>
            </w:tcBorders>
            <w:shd w:val="clear" w:color="auto" w:fill="8C8C8C"/>
            <w:vAlign w:val="center"/>
          </w:tcPr>
          <w:p w14:paraId="713D2751"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77D03E4B" w14:textId="521A390C"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000000"/>
              <w:left w:val="single" w:sz="4" w:space="0" w:color="FFFFFF"/>
              <w:bottom w:val="single" w:sz="4" w:space="0" w:color="000000"/>
              <w:right w:val="single" w:sz="4" w:space="0" w:color="000000"/>
            </w:tcBorders>
            <w:shd w:val="clear" w:color="auto" w:fill="8C8C8C"/>
            <w:vAlign w:val="center"/>
          </w:tcPr>
          <w:p w14:paraId="7873E5A4"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0AF2BBBC" w14:textId="113DBC3E"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000000"/>
              <w:left w:val="single" w:sz="4" w:space="0" w:color="FFFFFF"/>
              <w:bottom w:val="single" w:sz="4" w:space="0" w:color="000000"/>
              <w:right w:val="single" w:sz="4" w:space="0" w:color="000000"/>
            </w:tcBorders>
            <w:shd w:val="clear" w:color="auto" w:fill="8C8C8C"/>
          </w:tcPr>
          <w:p w14:paraId="3D442925"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1D18DD50" w14:textId="7AEB3765"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2D10C9" w:rsidRPr="00382784" w14:paraId="4DEFB29F" w14:textId="77777777" w:rsidTr="00B75B30">
        <w:tc>
          <w:tcPr>
            <w:tcW w:w="851" w:type="dxa"/>
            <w:vAlign w:val="center"/>
          </w:tcPr>
          <w:p w14:paraId="340D5320" w14:textId="77777777" w:rsidR="002D10C9" w:rsidRPr="003047B6" w:rsidRDefault="002D10C9" w:rsidP="00B3768D">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705FB503" w14:textId="77777777" w:rsidR="002D10C9" w:rsidRDefault="002D10C9"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Has the company got an external communication process?</w:t>
            </w:r>
          </w:p>
          <w:p w14:paraId="7E3ABCCD" w14:textId="330F0111" w:rsidR="001473EF" w:rsidRPr="001473EF" w:rsidRDefault="001473EF" w:rsidP="00B75B30">
            <w:pPr>
              <w:autoSpaceDE w:val="0"/>
              <w:autoSpaceDN w:val="0"/>
              <w:adjustRightInd w:val="0"/>
              <w:rPr>
                <w:rFonts w:ascii="Calibri" w:hAnsi="Calibri" w:cs="Browallia New"/>
                <w:sz w:val="18"/>
                <w:szCs w:val="22"/>
                <w:lang w:eastAsia="en-AU" w:bidi="th-TH"/>
              </w:rPr>
            </w:pPr>
            <w:r w:rsidRPr="001473EF">
              <w:rPr>
                <w:rFonts w:ascii="Browallia New" w:hAnsi="Browallia New" w:cs="Browallia New" w:hint="cs"/>
                <w:color w:val="FF0000"/>
                <w:sz w:val="24"/>
                <w:szCs w:val="24"/>
                <w:cs/>
                <w:lang w:val="en-US" w:eastAsia="en-AU" w:bidi="th-TH"/>
              </w:rPr>
              <w:t>องค์กรมีกระบวนการสื่อสารภายนอกใช่หรือไม่?</w:t>
            </w:r>
          </w:p>
        </w:tc>
        <w:tc>
          <w:tcPr>
            <w:tcW w:w="1559" w:type="dxa"/>
            <w:tcBorders>
              <w:top w:val="single" w:sz="4" w:space="0" w:color="auto"/>
              <w:bottom w:val="single" w:sz="4" w:space="0" w:color="auto"/>
            </w:tcBorders>
            <w:vAlign w:val="center"/>
          </w:tcPr>
          <w:p w14:paraId="2E69FDEF" w14:textId="77777777" w:rsidR="002D10C9" w:rsidRPr="00382784" w:rsidRDefault="002D10C9" w:rsidP="00B75B30">
            <w:pPr>
              <w:rPr>
                <w:rFonts w:ascii="Calibri" w:hAnsi="Calibri"/>
                <w:sz w:val="18"/>
                <w:szCs w:val="18"/>
              </w:rPr>
            </w:pPr>
          </w:p>
        </w:tc>
        <w:tc>
          <w:tcPr>
            <w:tcW w:w="1417" w:type="dxa"/>
            <w:tcBorders>
              <w:top w:val="single" w:sz="4" w:space="0" w:color="auto"/>
              <w:bottom w:val="single" w:sz="4" w:space="0" w:color="auto"/>
            </w:tcBorders>
            <w:vAlign w:val="center"/>
          </w:tcPr>
          <w:p w14:paraId="333F7E3C" w14:textId="77777777" w:rsidR="002D10C9" w:rsidRPr="00382784" w:rsidRDefault="002D10C9" w:rsidP="00B75B30">
            <w:pPr>
              <w:rPr>
                <w:rFonts w:ascii="Calibri" w:hAnsi="Calibri"/>
                <w:sz w:val="18"/>
                <w:szCs w:val="18"/>
              </w:rPr>
            </w:pPr>
          </w:p>
        </w:tc>
        <w:tc>
          <w:tcPr>
            <w:tcW w:w="1134" w:type="dxa"/>
            <w:tcBorders>
              <w:top w:val="single" w:sz="4" w:space="0" w:color="auto"/>
              <w:bottom w:val="single" w:sz="4" w:space="0" w:color="auto"/>
            </w:tcBorders>
            <w:vAlign w:val="center"/>
          </w:tcPr>
          <w:p w14:paraId="35175BD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5DA976B" w14:textId="5C2C4996" w:rsidR="002D10C9"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382784" w14:paraId="053BA85E" w14:textId="77777777" w:rsidTr="00B75B30">
        <w:tc>
          <w:tcPr>
            <w:tcW w:w="851" w:type="dxa"/>
            <w:vAlign w:val="center"/>
          </w:tcPr>
          <w:p w14:paraId="7FA453ED" w14:textId="77777777" w:rsidR="004E5EF8" w:rsidRPr="003047B6" w:rsidRDefault="004E5EF8" w:rsidP="00B3768D">
            <w:pPr>
              <w:jc w:val="center"/>
              <w:rPr>
                <w:rFonts w:ascii="Calibri" w:hAnsi="Calibri"/>
                <w:sz w:val="18"/>
                <w:szCs w:val="18"/>
                <w:highlight w:val="yellow"/>
              </w:rPr>
            </w:pPr>
          </w:p>
        </w:tc>
        <w:tc>
          <w:tcPr>
            <w:tcW w:w="4678" w:type="dxa"/>
            <w:tcBorders>
              <w:top w:val="single" w:sz="4" w:space="0" w:color="auto"/>
              <w:bottom w:val="single" w:sz="4" w:space="0" w:color="auto"/>
            </w:tcBorders>
            <w:vAlign w:val="center"/>
          </w:tcPr>
          <w:p w14:paraId="20B6147E" w14:textId="77777777" w:rsidR="004E5EF8" w:rsidRDefault="00B3768D"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How does e</w:t>
            </w:r>
            <w:r w:rsidRPr="00507452">
              <w:rPr>
                <w:rFonts w:ascii="Calibri" w:hAnsi="Calibri" w:cs="Arial"/>
                <w:sz w:val="18"/>
                <w:szCs w:val="18"/>
                <w:lang w:eastAsia="en-AU"/>
              </w:rPr>
              <w:t>xternal communication</w:t>
            </w:r>
            <w:r>
              <w:rPr>
                <w:rFonts w:ascii="Calibri" w:hAnsi="Calibri" w:cs="Arial"/>
                <w:sz w:val="18"/>
                <w:szCs w:val="18"/>
                <w:lang w:eastAsia="en-AU"/>
              </w:rPr>
              <w:t xml:space="preserve"> of OH&amp;S information take into account legal and other requirements?</w:t>
            </w:r>
          </w:p>
          <w:p w14:paraId="5E34A6F4" w14:textId="5F033EC6" w:rsidR="001473EF" w:rsidRPr="004C0A1D" w:rsidRDefault="004C0A1D" w:rsidP="00B75B30">
            <w:pPr>
              <w:autoSpaceDE w:val="0"/>
              <w:autoSpaceDN w:val="0"/>
              <w:adjustRightInd w:val="0"/>
              <w:rPr>
                <w:rFonts w:ascii="Calibri" w:hAnsi="Calibri" w:cs="Browallia New"/>
                <w:sz w:val="18"/>
                <w:szCs w:val="22"/>
                <w:highlight w:val="yellow"/>
                <w:cs/>
                <w:lang w:val="en-US" w:eastAsia="en-AU" w:bidi="th-TH"/>
              </w:rPr>
            </w:pPr>
            <w:r w:rsidRPr="00EA681B">
              <w:rPr>
                <w:rFonts w:ascii="Browallia New" w:hAnsi="Browallia New" w:cs="Browallia New" w:hint="cs"/>
                <w:color w:val="FF0000"/>
                <w:sz w:val="24"/>
                <w:szCs w:val="24"/>
                <w:cs/>
                <w:lang w:val="en-US" w:eastAsia="en-AU" w:bidi="th-TH"/>
              </w:rPr>
              <w:t>กระบวนการสื่อสารภายนอกของสารสนเทศ</w:t>
            </w:r>
            <w:r w:rsidR="00EA681B" w:rsidRPr="00EA681B">
              <w:rPr>
                <w:rFonts w:ascii="Browallia New" w:hAnsi="Browallia New" w:cs="Browallia New" w:hint="cs"/>
                <w:color w:val="FF0000"/>
                <w:sz w:val="24"/>
                <w:szCs w:val="24"/>
                <w:cs/>
                <w:lang w:val="en-US" w:eastAsia="en-AU" w:bidi="th-TH"/>
              </w:rPr>
              <w:t>ด้าน</w:t>
            </w:r>
            <w:r w:rsidRPr="00EA681B">
              <w:rPr>
                <w:rFonts w:ascii="Browallia New" w:hAnsi="Browallia New" w:cs="Browallia New"/>
                <w:color w:val="FF0000"/>
                <w:sz w:val="24"/>
                <w:szCs w:val="24"/>
                <w:lang w:val="en-US" w:eastAsia="en-AU" w:bidi="th-TH"/>
              </w:rPr>
              <w:t xml:space="preserve"> OH&amp;S </w:t>
            </w:r>
            <w:r w:rsidRPr="00EA681B">
              <w:rPr>
                <w:rFonts w:ascii="Browallia New" w:hAnsi="Browallia New" w:cs="Browallia New" w:hint="cs"/>
                <w:color w:val="FF0000"/>
                <w:sz w:val="24"/>
                <w:szCs w:val="24"/>
                <w:cs/>
                <w:lang w:val="en-US" w:eastAsia="en-AU" w:bidi="th-TH"/>
              </w:rPr>
              <w:t>คำนึงถึงข้อกำหนดทางกฏหมายและข้อกำหนดอื่นๆอย่างไร?</w:t>
            </w:r>
          </w:p>
        </w:tc>
        <w:tc>
          <w:tcPr>
            <w:tcW w:w="1559" w:type="dxa"/>
            <w:tcBorders>
              <w:top w:val="single" w:sz="4" w:space="0" w:color="auto"/>
              <w:bottom w:val="single" w:sz="4" w:space="0" w:color="auto"/>
            </w:tcBorders>
            <w:vAlign w:val="center"/>
          </w:tcPr>
          <w:p w14:paraId="24F5C239" w14:textId="77777777" w:rsidR="004E5EF8" w:rsidRPr="00382784" w:rsidRDefault="004E5EF8" w:rsidP="00B75B30">
            <w:pPr>
              <w:rPr>
                <w:rFonts w:ascii="Calibri" w:hAnsi="Calibri"/>
                <w:sz w:val="18"/>
                <w:szCs w:val="18"/>
              </w:rPr>
            </w:pPr>
          </w:p>
        </w:tc>
        <w:tc>
          <w:tcPr>
            <w:tcW w:w="1417" w:type="dxa"/>
            <w:tcBorders>
              <w:top w:val="single" w:sz="4" w:space="0" w:color="auto"/>
              <w:bottom w:val="single" w:sz="4" w:space="0" w:color="auto"/>
            </w:tcBorders>
            <w:vAlign w:val="center"/>
          </w:tcPr>
          <w:p w14:paraId="0328C78C" w14:textId="77777777" w:rsidR="004E5EF8" w:rsidRPr="00382784" w:rsidRDefault="004E5EF8" w:rsidP="00B75B30">
            <w:pPr>
              <w:rPr>
                <w:rFonts w:ascii="Calibri" w:hAnsi="Calibri"/>
                <w:sz w:val="18"/>
                <w:szCs w:val="18"/>
              </w:rPr>
            </w:pPr>
          </w:p>
        </w:tc>
        <w:tc>
          <w:tcPr>
            <w:tcW w:w="1134" w:type="dxa"/>
            <w:tcBorders>
              <w:top w:val="single" w:sz="4" w:space="0" w:color="auto"/>
              <w:bottom w:val="single" w:sz="4" w:space="0" w:color="auto"/>
            </w:tcBorders>
            <w:vAlign w:val="center"/>
          </w:tcPr>
          <w:p w14:paraId="3C81AA0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E7BFA3C" w14:textId="55644314" w:rsidR="004E5E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E5EF8" w:rsidRPr="00382784" w14:paraId="6E4C8502" w14:textId="77777777" w:rsidTr="00B3768D">
        <w:tc>
          <w:tcPr>
            <w:tcW w:w="9639" w:type="dxa"/>
            <w:gridSpan w:val="5"/>
            <w:tcBorders>
              <w:top w:val="single" w:sz="4" w:space="0" w:color="auto"/>
              <w:bottom w:val="single" w:sz="4" w:space="0" w:color="auto"/>
            </w:tcBorders>
            <w:vAlign w:val="center"/>
          </w:tcPr>
          <w:p w14:paraId="6BF4742E" w14:textId="77777777" w:rsidR="00C040ED" w:rsidRDefault="00C040ED" w:rsidP="00C040ED">
            <w:pPr>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5CB6DD16" w14:textId="1C19FCDA" w:rsidR="004E5EF8"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08978CC6" w14:textId="77777777" w:rsidR="00F476A5" w:rsidRPr="00382784" w:rsidRDefault="00F476A5" w:rsidP="00F476A5">
      <w:pPr>
        <w:ind w:left="840" w:right="66" w:hanging="1124"/>
        <w:rPr>
          <w:rStyle w:val="Emphasis"/>
          <w:rFonts w:ascii="Calibri" w:hAnsi="Calibri" w:cs="Arial"/>
          <w:b/>
          <w:sz w:val="18"/>
          <w:szCs w:val="18"/>
        </w:rPr>
      </w:pPr>
    </w:p>
    <w:p w14:paraId="390042E6" w14:textId="2E738AD3" w:rsidR="00F476A5" w:rsidRDefault="00F476A5" w:rsidP="00F476A5">
      <w:pPr>
        <w:pStyle w:val="Heading"/>
        <w:spacing w:after="120"/>
        <w:rPr>
          <w:rFonts w:ascii="Calibri" w:hAnsi="Calibri"/>
        </w:rPr>
      </w:pPr>
      <w:r w:rsidRPr="00382784">
        <w:rPr>
          <w:rFonts w:ascii="Calibri" w:hAnsi="Calibri"/>
        </w:rPr>
        <w:t>7.5 Documented information</w:t>
      </w:r>
    </w:p>
    <w:p w14:paraId="21A18CB5" w14:textId="67DFA16F" w:rsidR="00A82C42" w:rsidRPr="00A82C42" w:rsidRDefault="00A82C42" w:rsidP="00A82C42">
      <w:pPr>
        <w:pStyle w:val="BodyText"/>
        <w:jc w:val="left"/>
        <w:rPr>
          <w:rFonts w:ascii="Browallia New" w:hAnsi="Browallia New" w:cs="Browallia New"/>
          <w:b w:val="0"/>
          <w:bCs/>
          <w:color w:val="FF0000"/>
          <w:sz w:val="28"/>
          <w:szCs w:val="28"/>
          <w:lang w:val="en-US" w:bidi="th-TH"/>
        </w:rPr>
      </w:pPr>
      <w:r w:rsidRPr="00A82C42">
        <w:rPr>
          <w:rFonts w:ascii="Browallia New" w:hAnsi="Browallia New" w:cs="Browallia New"/>
          <w:color w:val="FF0000"/>
          <w:sz w:val="28"/>
          <w:szCs w:val="28"/>
          <w:lang w:val="en-US" w:bidi="th-TH"/>
        </w:rPr>
        <w:t xml:space="preserve">7.5 </w:t>
      </w:r>
      <w:r w:rsidRPr="00A82C42">
        <w:rPr>
          <w:rFonts w:ascii="Browallia New" w:hAnsi="Browallia New" w:cs="Browallia New" w:hint="cs"/>
          <w:b w:val="0"/>
          <w:bCs/>
          <w:color w:val="FF0000"/>
          <w:sz w:val="28"/>
          <w:szCs w:val="28"/>
          <w:cs/>
          <w:lang w:val="en-US" w:bidi="th-TH"/>
        </w:rPr>
        <w:t>เอกสารสารสนเทศ</w:t>
      </w:r>
    </w:p>
    <w:p w14:paraId="5A134985" w14:textId="77777777" w:rsidR="004E5EF8" w:rsidRPr="004E5EF8" w:rsidRDefault="004E5EF8" w:rsidP="004E5EF8">
      <w:pPr>
        <w:pStyle w:val="BodyTex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4769B13F" w14:textId="77777777" w:rsidTr="000A4232">
        <w:tc>
          <w:tcPr>
            <w:tcW w:w="851" w:type="dxa"/>
            <w:tcBorders>
              <w:top w:val="single" w:sz="4" w:space="0" w:color="auto"/>
            </w:tcBorders>
            <w:shd w:val="clear" w:color="auto" w:fill="808080"/>
            <w:vAlign w:val="center"/>
          </w:tcPr>
          <w:p w14:paraId="4045F1A6"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30F85699" w14:textId="56544665"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55619704"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421EF8E9" w14:textId="1BEB655F"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080ECB17"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393FC781" w14:textId="3A91D985"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60B5039F"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5ED576EE" w14:textId="1B58CD25"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6487CA93"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3E4064D9" w14:textId="487366D5"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052AF8" w:rsidRPr="00382784" w14:paraId="63EE251B" w14:textId="77777777" w:rsidTr="000A4232">
        <w:tc>
          <w:tcPr>
            <w:tcW w:w="851" w:type="dxa"/>
            <w:vMerge w:val="restart"/>
            <w:tcBorders>
              <w:top w:val="single" w:sz="4" w:space="0" w:color="auto"/>
            </w:tcBorders>
            <w:vAlign w:val="center"/>
          </w:tcPr>
          <w:p w14:paraId="3CC1A49D" w14:textId="77777777" w:rsidR="00052AF8" w:rsidRPr="00382784" w:rsidRDefault="00052AF8" w:rsidP="00B75B30">
            <w:pPr>
              <w:jc w:val="center"/>
              <w:rPr>
                <w:rFonts w:ascii="Calibri" w:hAnsi="Calibri" w:cs="Arial"/>
                <w:sz w:val="18"/>
                <w:szCs w:val="18"/>
              </w:rPr>
            </w:pPr>
            <w:r w:rsidRPr="00382784">
              <w:rPr>
                <w:rFonts w:ascii="Calibri" w:hAnsi="Calibri" w:cs="Arial"/>
                <w:sz w:val="18"/>
                <w:szCs w:val="18"/>
              </w:rPr>
              <w:t>7.5</w:t>
            </w:r>
            <w:r>
              <w:rPr>
                <w:rFonts w:ascii="Calibri" w:hAnsi="Calibri" w:cs="Arial"/>
                <w:sz w:val="18"/>
                <w:szCs w:val="18"/>
              </w:rPr>
              <w:t>.1</w:t>
            </w:r>
          </w:p>
        </w:tc>
        <w:tc>
          <w:tcPr>
            <w:tcW w:w="8788" w:type="dxa"/>
            <w:gridSpan w:val="4"/>
            <w:tcBorders>
              <w:top w:val="single" w:sz="4" w:space="0" w:color="auto"/>
              <w:bottom w:val="single" w:sz="4" w:space="0" w:color="auto"/>
            </w:tcBorders>
            <w:vAlign w:val="center"/>
          </w:tcPr>
          <w:p w14:paraId="51A1A233" w14:textId="77777777" w:rsidR="00052AF8" w:rsidRDefault="00170C34"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Does your organization’s OH&amp;S</w:t>
            </w:r>
            <w:r w:rsidR="00052AF8" w:rsidRPr="00793AF9">
              <w:rPr>
                <w:rFonts w:ascii="Calibri" w:hAnsi="Calibri" w:cs="Arial"/>
                <w:sz w:val="18"/>
                <w:szCs w:val="18"/>
                <w:lang w:eastAsia="en-AU"/>
              </w:rPr>
              <w:t xml:space="preserve"> management system include</w:t>
            </w:r>
            <w:r w:rsidR="00052AF8">
              <w:rPr>
                <w:rFonts w:ascii="Calibri" w:hAnsi="Calibri" w:cs="Arial"/>
                <w:sz w:val="18"/>
                <w:szCs w:val="18"/>
                <w:lang w:eastAsia="en-AU"/>
              </w:rPr>
              <w:t>:</w:t>
            </w:r>
            <w:r w:rsidR="00FB6331">
              <w:rPr>
                <w:rFonts w:ascii="Calibri" w:hAnsi="Calibri" w:cs="Arial"/>
                <w:sz w:val="18"/>
                <w:szCs w:val="18"/>
                <w:lang w:eastAsia="en-AU"/>
              </w:rPr>
              <w:t xml:space="preserve"> </w:t>
            </w:r>
          </w:p>
          <w:p w14:paraId="6BD4F5FF" w14:textId="4B49146B" w:rsidR="00FB6331" w:rsidRPr="00FB6331" w:rsidRDefault="00FB6331" w:rsidP="00B75B30">
            <w:pPr>
              <w:autoSpaceDE w:val="0"/>
              <w:autoSpaceDN w:val="0"/>
              <w:adjustRightInd w:val="0"/>
              <w:rPr>
                <w:rFonts w:ascii="Calibri" w:hAnsi="Calibri" w:cstheme="minorBidi"/>
                <w:sz w:val="18"/>
                <w:szCs w:val="22"/>
                <w:lang w:val="en-US" w:eastAsia="en-AU" w:bidi="th-TH"/>
              </w:rPr>
            </w:pPr>
            <w:r w:rsidRPr="00D85101">
              <w:rPr>
                <w:rFonts w:ascii="Browallia New" w:hAnsi="Browallia New" w:cs="Browallia New" w:hint="cs"/>
                <w:color w:val="FF0000"/>
                <w:sz w:val="24"/>
                <w:szCs w:val="24"/>
                <w:cs/>
                <w:lang w:val="en-US" w:eastAsia="en-AU" w:bidi="th-TH"/>
              </w:rPr>
              <w:t xml:space="preserve">ระบบบริหาร </w:t>
            </w:r>
            <w:r w:rsidRPr="00D85101">
              <w:rPr>
                <w:rFonts w:ascii="Browallia New" w:hAnsi="Browallia New" w:cs="Browallia New"/>
                <w:color w:val="FF0000"/>
                <w:sz w:val="24"/>
                <w:szCs w:val="24"/>
                <w:lang w:val="en-US" w:eastAsia="en-AU" w:bidi="th-TH"/>
              </w:rPr>
              <w:t xml:space="preserve">OH&amp;S </w:t>
            </w:r>
            <w:r w:rsidRPr="00D85101">
              <w:rPr>
                <w:rFonts w:ascii="Browallia New" w:hAnsi="Browallia New" w:cs="Browallia New" w:hint="cs"/>
                <w:color w:val="FF0000"/>
                <w:sz w:val="24"/>
                <w:szCs w:val="24"/>
                <w:cs/>
                <w:lang w:val="en-US" w:eastAsia="en-AU" w:bidi="th-TH"/>
              </w:rPr>
              <w:t>ขององค์กรของคุณ</w:t>
            </w:r>
            <w:r w:rsidR="00D85101">
              <w:rPr>
                <w:rFonts w:ascii="Browallia New" w:hAnsi="Browallia New" w:cs="Browallia New" w:hint="cs"/>
                <w:color w:val="FF0000"/>
                <w:sz w:val="24"/>
                <w:szCs w:val="24"/>
                <w:cs/>
                <w:lang w:val="en-US" w:eastAsia="en-AU" w:bidi="th-TH"/>
              </w:rPr>
              <w:t>มี</w:t>
            </w:r>
            <w:r w:rsidR="00D85101" w:rsidRPr="00D85101">
              <w:rPr>
                <w:rFonts w:ascii="Browallia New" w:hAnsi="Browallia New" w:cs="Browallia New"/>
                <w:color w:val="FF0000"/>
                <w:sz w:val="24"/>
                <w:szCs w:val="24"/>
                <w:lang w:val="en-US" w:eastAsia="en-AU" w:bidi="th-TH"/>
              </w:rPr>
              <w:t>:</w:t>
            </w:r>
          </w:p>
        </w:tc>
      </w:tr>
      <w:tr w:rsidR="00052AF8" w:rsidRPr="00382784" w14:paraId="684AC888" w14:textId="77777777" w:rsidTr="00B75B30">
        <w:tc>
          <w:tcPr>
            <w:tcW w:w="851" w:type="dxa"/>
            <w:vMerge/>
            <w:vAlign w:val="center"/>
          </w:tcPr>
          <w:p w14:paraId="4212652F" w14:textId="77777777" w:rsidR="00052AF8" w:rsidRPr="00382784" w:rsidRDefault="00052AF8" w:rsidP="00B75B30">
            <w:pPr>
              <w:jc w:val="both"/>
              <w:rPr>
                <w:rFonts w:ascii="Calibri" w:hAnsi="Calibri" w:cs="Arial"/>
                <w:sz w:val="18"/>
                <w:szCs w:val="18"/>
              </w:rPr>
            </w:pPr>
          </w:p>
        </w:tc>
        <w:tc>
          <w:tcPr>
            <w:tcW w:w="4678" w:type="dxa"/>
            <w:tcBorders>
              <w:top w:val="single" w:sz="4" w:space="0" w:color="auto"/>
              <w:bottom w:val="single" w:sz="4" w:space="0" w:color="auto"/>
            </w:tcBorders>
            <w:vAlign w:val="center"/>
          </w:tcPr>
          <w:p w14:paraId="3B201CBD" w14:textId="77777777" w:rsidR="00052AF8" w:rsidRDefault="00E12F29" w:rsidP="00C77DD8">
            <w:pPr>
              <w:pStyle w:val="ListParagraph"/>
              <w:numPr>
                <w:ilvl w:val="0"/>
                <w:numId w:val="44"/>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d</w:t>
            </w:r>
            <w:r w:rsidR="00052AF8" w:rsidRPr="00E12F29">
              <w:rPr>
                <w:rFonts w:ascii="Calibri" w:hAnsi="Calibri" w:cs="Arial"/>
                <w:sz w:val="18"/>
                <w:szCs w:val="18"/>
                <w:lang w:eastAsia="en-AU"/>
              </w:rPr>
              <w:t>ocumen</w:t>
            </w:r>
            <w:r w:rsidR="00170C34" w:rsidRPr="00E12F29">
              <w:rPr>
                <w:rFonts w:ascii="Calibri" w:hAnsi="Calibri" w:cs="Arial"/>
                <w:sz w:val="18"/>
                <w:szCs w:val="18"/>
                <w:lang w:eastAsia="en-AU"/>
              </w:rPr>
              <w:t>ted information required by ISO45</w:t>
            </w:r>
            <w:r w:rsidR="00052AF8" w:rsidRPr="00E12F29">
              <w:rPr>
                <w:rFonts w:ascii="Calibri" w:hAnsi="Calibri" w:cs="Arial"/>
                <w:sz w:val="18"/>
                <w:szCs w:val="18"/>
                <w:lang w:eastAsia="en-AU"/>
              </w:rPr>
              <w:t>001?</w:t>
            </w:r>
          </w:p>
          <w:p w14:paraId="56C096E3" w14:textId="365A924A" w:rsidR="00D85101" w:rsidRPr="00D85101" w:rsidRDefault="00D85101" w:rsidP="00D85101">
            <w:pPr>
              <w:autoSpaceDE w:val="0"/>
              <w:autoSpaceDN w:val="0"/>
              <w:adjustRightInd w:val="0"/>
              <w:rPr>
                <w:rFonts w:ascii="Calibri" w:hAnsi="Calibri" w:cstheme="minorBidi"/>
                <w:sz w:val="18"/>
                <w:szCs w:val="22"/>
                <w:cs/>
                <w:lang w:val="en-US" w:eastAsia="en-AU" w:bidi="th-TH"/>
              </w:rPr>
            </w:pPr>
            <w:r w:rsidRPr="00D85101">
              <w:rPr>
                <w:rFonts w:ascii="Browallia New" w:hAnsi="Browallia New" w:cs="Browallia New"/>
                <w:color w:val="FF0000"/>
                <w:sz w:val="24"/>
                <w:szCs w:val="24"/>
                <w:lang w:val="en-US" w:eastAsia="en-AU" w:bidi="th-TH"/>
              </w:rPr>
              <w:t xml:space="preserve">a) </w:t>
            </w:r>
            <w:r w:rsidRPr="00D85101">
              <w:rPr>
                <w:rFonts w:ascii="Browallia New" w:hAnsi="Browallia New" w:cs="Browallia New" w:hint="cs"/>
                <w:color w:val="FF0000"/>
                <w:sz w:val="24"/>
                <w:szCs w:val="24"/>
                <w:cs/>
                <w:lang w:val="en-US" w:eastAsia="en-AU" w:bidi="th-TH"/>
              </w:rPr>
              <w:t xml:space="preserve">เอกสารสารสนเทศที่กำหนดโดย </w:t>
            </w:r>
            <w:r w:rsidRPr="00D85101">
              <w:rPr>
                <w:rFonts w:ascii="Browallia New" w:hAnsi="Browallia New" w:cs="Browallia New"/>
                <w:color w:val="FF0000"/>
                <w:sz w:val="24"/>
                <w:szCs w:val="24"/>
                <w:lang w:val="en-US" w:eastAsia="en-AU" w:bidi="th-TH"/>
              </w:rPr>
              <w:t xml:space="preserve">ISO 45001 </w:t>
            </w:r>
            <w:r w:rsidRPr="00D85101">
              <w:rPr>
                <w:rFonts w:ascii="Browallia New" w:hAnsi="Browallia New" w:cs="Browallia New" w:hint="cs"/>
                <w:color w:val="FF0000"/>
                <w:sz w:val="24"/>
                <w:szCs w:val="24"/>
                <w:cs/>
                <w:lang w:val="en-US" w:eastAsia="en-AU" w:bidi="th-TH"/>
              </w:rPr>
              <w:t>ใช่หรือไม่?</w:t>
            </w:r>
          </w:p>
        </w:tc>
        <w:tc>
          <w:tcPr>
            <w:tcW w:w="1559" w:type="dxa"/>
            <w:tcBorders>
              <w:top w:val="single" w:sz="4" w:space="0" w:color="auto"/>
              <w:bottom w:val="single" w:sz="4" w:space="0" w:color="auto"/>
            </w:tcBorders>
            <w:vAlign w:val="center"/>
          </w:tcPr>
          <w:p w14:paraId="35696200"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26E1642E"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596BDFA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FCD0BCF" w14:textId="1A6F8361"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06796AE6" w14:textId="77777777" w:rsidTr="00B75B30">
        <w:tc>
          <w:tcPr>
            <w:tcW w:w="851" w:type="dxa"/>
            <w:vMerge/>
            <w:vAlign w:val="center"/>
          </w:tcPr>
          <w:p w14:paraId="17FBFC6D" w14:textId="77777777" w:rsidR="00052AF8" w:rsidRPr="00382784" w:rsidRDefault="00052AF8" w:rsidP="00B75B30">
            <w:pPr>
              <w:jc w:val="both"/>
              <w:rPr>
                <w:rFonts w:ascii="Calibri" w:hAnsi="Calibri" w:cs="Arial"/>
                <w:sz w:val="18"/>
                <w:szCs w:val="18"/>
              </w:rPr>
            </w:pPr>
          </w:p>
        </w:tc>
        <w:tc>
          <w:tcPr>
            <w:tcW w:w="4678" w:type="dxa"/>
            <w:tcBorders>
              <w:top w:val="single" w:sz="4" w:space="0" w:color="auto"/>
              <w:bottom w:val="single" w:sz="4" w:space="0" w:color="auto"/>
            </w:tcBorders>
            <w:vAlign w:val="center"/>
          </w:tcPr>
          <w:p w14:paraId="7A755076" w14:textId="77777777" w:rsidR="00052AF8" w:rsidRDefault="00E12F29" w:rsidP="00C77DD8">
            <w:pPr>
              <w:pStyle w:val="ListParagraph"/>
              <w:numPr>
                <w:ilvl w:val="0"/>
                <w:numId w:val="44"/>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d</w:t>
            </w:r>
            <w:r w:rsidR="00052AF8" w:rsidRPr="00E12F29">
              <w:rPr>
                <w:rFonts w:ascii="Calibri" w:hAnsi="Calibri" w:cs="Arial"/>
                <w:sz w:val="18"/>
                <w:szCs w:val="18"/>
                <w:lang w:eastAsia="en-AU"/>
              </w:rPr>
              <w:t xml:space="preserve">ocumented information determined by the organization as being necessary for </w:t>
            </w:r>
            <w:r w:rsidR="00170C34" w:rsidRPr="00E12F29">
              <w:rPr>
                <w:rFonts w:ascii="Calibri" w:hAnsi="Calibri" w:cs="Arial"/>
                <w:sz w:val="18"/>
                <w:szCs w:val="18"/>
                <w:lang w:eastAsia="en-AU"/>
              </w:rPr>
              <w:t>the effectiveness of the OH&amp;S</w:t>
            </w:r>
            <w:r w:rsidR="00052AF8" w:rsidRPr="00E12F29">
              <w:rPr>
                <w:rFonts w:ascii="Calibri" w:hAnsi="Calibri" w:cs="Arial"/>
                <w:sz w:val="18"/>
                <w:szCs w:val="18"/>
                <w:lang w:eastAsia="en-AU"/>
              </w:rPr>
              <w:t xml:space="preserve"> management system?</w:t>
            </w:r>
          </w:p>
          <w:p w14:paraId="390F8E1B" w14:textId="1C041C07" w:rsidR="00D85101" w:rsidRPr="00D85101" w:rsidRDefault="00D85101" w:rsidP="00D85101">
            <w:pPr>
              <w:autoSpaceDE w:val="0"/>
              <w:autoSpaceDN w:val="0"/>
              <w:adjustRightInd w:val="0"/>
              <w:rPr>
                <w:rFonts w:ascii="Calibri" w:hAnsi="Calibri" w:cs="Browallia New"/>
                <w:sz w:val="18"/>
                <w:szCs w:val="22"/>
                <w:cs/>
                <w:lang w:val="en-US" w:eastAsia="en-AU" w:bidi="th-TH"/>
              </w:rPr>
            </w:pPr>
            <w:r w:rsidRPr="00D85101">
              <w:rPr>
                <w:rFonts w:ascii="Browallia New" w:hAnsi="Browallia New" w:cs="Browallia New"/>
                <w:color w:val="FF0000"/>
                <w:sz w:val="24"/>
                <w:szCs w:val="24"/>
                <w:lang w:val="en-US" w:eastAsia="en-AU" w:bidi="th-TH"/>
              </w:rPr>
              <w:t xml:space="preserve">b) </w:t>
            </w:r>
            <w:r w:rsidRPr="00D85101">
              <w:rPr>
                <w:rFonts w:ascii="Browallia New" w:hAnsi="Browallia New" w:cs="Browallia New" w:hint="cs"/>
                <w:color w:val="FF0000"/>
                <w:sz w:val="24"/>
                <w:szCs w:val="24"/>
                <w:cs/>
                <w:lang w:val="en-US" w:eastAsia="en-AU" w:bidi="th-TH"/>
              </w:rPr>
              <w:t xml:space="preserve">เอกสารสารสนเทศที่องค์กรระบุว่ามีความสำคัญสำหรับประสิทธิผลของระบบบริหาร </w:t>
            </w:r>
            <w:r w:rsidRPr="00D85101">
              <w:rPr>
                <w:rFonts w:ascii="Browallia New" w:hAnsi="Browallia New" w:cs="Browallia New"/>
                <w:color w:val="FF0000"/>
                <w:sz w:val="24"/>
                <w:szCs w:val="24"/>
                <w:lang w:val="en-US" w:eastAsia="en-AU" w:bidi="th-TH"/>
              </w:rPr>
              <w:t xml:space="preserve">OH&amp;S </w:t>
            </w:r>
            <w:r w:rsidRPr="00D85101">
              <w:rPr>
                <w:rFonts w:ascii="Browallia New" w:hAnsi="Browallia New" w:cs="Browallia New" w:hint="cs"/>
                <w:color w:val="FF0000"/>
                <w:sz w:val="24"/>
                <w:szCs w:val="24"/>
                <w:cs/>
                <w:lang w:val="en-US" w:eastAsia="en-AU" w:bidi="th-TH"/>
              </w:rPr>
              <w:t>ใช่หรือไม่?</w:t>
            </w:r>
          </w:p>
        </w:tc>
        <w:tc>
          <w:tcPr>
            <w:tcW w:w="1559" w:type="dxa"/>
            <w:tcBorders>
              <w:top w:val="single" w:sz="4" w:space="0" w:color="auto"/>
              <w:bottom w:val="single" w:sz="4" w:space="0" w:color="auto"/>
            </w:tcBorders>
            <w:vAlign w:val="center"/>
          </w:tcPr>
          <w:p w14:paraId="24CB779A"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2CB827F6"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5330EE8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FE1DA1E" w14:textId="173B456D"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2706731E" w14:textId="77777777" w:rsidTr="00052AF8">
        <w:tc>
          <w:tcPr>
            <w:tcW w:w="851" w:type="dxa"/>
            <w:vMerge w:val="restart"/>
            <w:vAlign w:val="center"/>
          </w:tcPr>
          <w:p w14:paraId="7B069D4B" w14:textId="77777777" w:rsidR="00052AF8" w:rsidRPr="00382784" w:rsidRDefault="00052AF8" w:rsidP="00B75B30">
            <w:pPr>
              <w:jc w:val="center"/>
              <w:rPr>
                <w:rFonts w:ascii="Calibri" w:hAnsi="Calibri" w:cs="Arial"/>
                <w:sz w:val="18"/>
                <w:szCs w:val="18"/>
              </w:rPr>
            </w:pPr>
            <w:r>
              <w:rPr>
                <w:rFonts w:ascii="Calibri" w:hAnsi="Calibri" w:cs="Arial"/>
                <w:sz w:val="18"/>
                <w:szCs w:val="18"/>
              </w:rPr>
              <w:t>7.5.2</w:t>
            </w:r>
          </w:p>
        </w:tc>
        <w:tc>
          <w:tcPr>
            <w:tcW w:w="8788" w:type="dxa"/>
            <w:gridSpan w:val="4"/>
            <w:tcBorders>
              <w:top w:val="single" w:sz="4" w:space="0" w:color="auto"/>
              <w:bottom w:val="single" w:sz="4" w:space="0" w:color="auto"/>
            </w:tcBorders>
            <w:vAlign w:val="center"/>
          </w:tcPr>
          <w:p w14:paraId="651371C1" w14:textId="77777777" w:rsidR="00052AF8" w:rsidRDefault="00052AF8"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When creating and updating documented information, how does your organization ensure appropriate:</w:t>
            </w:r>
          </w:p>
          <w:p w14:paraId="47CD38BD" w14:textId="7CFA994F" w:rsidR="00D85101" w:rsidRPr="006111B8" w:rsidRDefault="00D85101" w:rsidP="00B75B30">
            <w:pPr>
              <w:autoSpaceDE w:val="0"/>
              <w:autoSpaceDN w:val="0"/>
              <w:adjustRightInd w:val="0"/>
              <w:rPr>
                <w:rFonts w:ascii="Calibri" w:hAnsi="Calibri" w:cs="Browallia New"/>
                <w:sz w:val="18"/>
                <w:szCs w:val="22"/>
                <w:lang w:val="en-US" w:eastAsia="en-AU" w:bidi="th-TH"/>
              </w:rPr>
            </w:pPr>
            <w:r w:rsidRPr="006111B8">
              <w:rPr>
                <w:rFonts w:ascii="Browallia New" w:hAnsi="Browallia New" w:cs="Browallia New" w:hint="cs"/>
                <w:color w:val="FF0000"/>
                <w:sz w:val="24"/>
                <w:szCs w:val="24"/>
                <w:cs/>
                <w:lang w:val="en-US" w:eastAsia="en-AU" w:bidi="th-TH"/>
              </w:rPr>
              <w:t xml:space="preserve">เมื่อจัดทำและอัพเดทเอกสารสารสนเทศ </w:t>
            </w:r>
            <w:r w:rsidR="00CA2F25" w:rsidRPr="006111B8">
              <w:rPr>
                <w:rFonts w:ascii="Browallia New" w:hAnsi="Browallia New" w:cs="Browallia New" w:hint="cs"/>
                <w:color w:val="FF0000"/>
                <w:sz w:val="24"/>
                <w:szCs w:val="24"/>
                <w:cs/>
                <w:lang w:val="en-US" w:eastAsia="en-AU" w:bidi="th-TH"/>
              </w:rPr>
              <w:t>องค์กรของคุณ</w:t>
            </w:r>
            <w:r w:rsidR="006111B8" w:rsidRPr="006111B8">
              <w:rPr>
                <w:rFonts w:ascii="Browallia New" w:hAnsi="Browallia New" w:cs="Browallia New" w:hint="cs"/>
                <w:color w:val="FF0000"/>
                <w:sz w:val="24"/>
                <w:szCs w:val="24"/>
                <w:cs/>
                <w:lang w:val="en-US" w:eastAsia="en-AU" w:bidi="th-TH"/>
              </w:rPr>
              <w:t>ทำให้มั่นใจ</w:t>
            </w:r>
            <w:r w:rsidR="007A1DDF">
              <w:rPr>
                <w:rFonts w:ascii="Browallia New" w:hAnsi="Browallia New" w:cs="Browallia New" w:hint="cs"/>
                <w:color w:val="FF0000"/>
                <w:sz w:val="24"/>
                <w:szCs w:val="24"/>
                <w:cs/>
                <w:lang w:val="en-US" w:eastAsia="en-AU" w:bidi="th-TH"/>
              </w:rPr>
              <w:t>ว่า</w:t>
            </w:r>
            <w:r w:rsidR="006111B8" w:rsidRPr="006111B8">
              <w:rPr>
                <w:rFonts w:ascii="Browallia New" w:hAnsi="Browallia New" w:cs="Browallia New"/>
                <w:color w:val="FF0000"/>
                <w:sz w:val="24"/>
                <w:szCs w:val="24"/>
                <w:lang w:val="en-US" w:eastAsia="en-AU" w:bidi="th-TH"/>
              </w:rPr>
              <w:t>:</w:t>
            </w:r>
          </w:p>
        </w:tc>
      </w:tr>
      <w:tr w:rsidR="00052AF8" w:rsidRPr="00382784" w14:paraId="12CFD4EA" w14:textId="77777777" w:rsidTr="00B75B30">
        <w:tc>
          <w:tcPr>
            <w:tcW w:w="851" w:type="dxa"/>
            <w:vMerge/>
            <w:vAlign w:val="center"/>
          </w:tcPr>
          <w:p w14:paraId="3D7B122D" w14:textId="77777777" w:rsidR="00052AF8" w:rsidRPr="00382784" w:rsidRDefault="00052AF8" w:rsidP="00B75B30">
            <w:pPr>
              <w:jc w:val="both"/>
              <w:rPr>
                <w:rFonts w:ascii="Calibri" w:hAnsi="Calibri" w:cs="Arial"/>
                <w:sz w:val="18"/>
                <w:szCs w:val="18"/>
              </w:rPr>
            </w:pPr>
          </w:p>
        </w:tc>
        <w:tc>
          <w:tcPr>
            <w:tcW w:w="4678" w:type="dxa"/>
            <w:tcBorders>
              <w:top w:val="single" w:sz="4" w:space="0" w:color="auto"/>
              <w:bottom w:val="single" w:sz="4" w:space="0" w:color="auto"/>
            </w:tcBorders>
            <w:vAlign w:val="center"/>
          </w:tcPr>
          <w:p w14:paraId="67F33720" w14:textId="77777777" w:rsidR="00052AF8" w:rsidRDefault="00E12F29" w:rsidP="00C77DD8">
            <w:pPr>
              <w:pStyle w:val="ListParagraph"/>
              <w:numPr>
                <w:ilvl w:val="0"/>
                <w:numId w:val="4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i</w:t>
            </w:r>
            <w:r w:rsidR="00052AF8" w:rsidRPr="00E12F29">
              <w:rPr>
                <w:rFonts w:ascii="Calibri" w:hAnsi="Calibri" w:cs="Arial"/>
                <w:sz w:val="18"/>
                <w:szCs w:val="18"/>
                <w:lang w:eastAsia="en-AU"/>
              </w:rPr>
              <w:t>dentification and description (e.g. a title, date, author, or reference number)?</w:t>
            </w:r>
          </w:p>
          <w:p w14:paraId="35751EBE" w14:textId="6CE157F9" w:rsidR="006111B8" w:rsidRPr="006111B8" w:rsidRDefault="006111B8" w:rsidP="006111B8">
            <w:pPr>
              <w:autoSpaceDE w:val="0"/>
              <w:autoSpaceDN w:val="0"/>
              <w:adjustRightInd w:val="0"/>
              <w:rPr>
                <w:rFonts w:ascii="Calibri" w:hAnsi="Calibri" w:cs="Browallia New"/>
                <w:sz w:val="18"/>
                <w:szCs w:val="22"/>
                <w:cs/>
                <w:lang w:val="en-US" w:eastAsia="en-AU" w:bidi="th-TH"/>
              </w:rPr>
            </w:pPr>
            <w:r w:rsidRPr="006111B8">
              <w:rPr>
                <w:rFonts w:ascii="Browallia New" w:hAnsi="Browallia New" w:cs="Browallia New"/>
                <w:color w:val="FF0000"/>
                <w:sz w:val="24"/>
                <w:szCs w:val="24"/>
                <w:lang w:val="en-US" w:eastAsia="en-AU" w:bidi="th-TH"/>
              </w:rPr>
              <w:t xml:space="preserve">a) </w:t>
            </w:r>
            <w:r w:rsidR="007A1DDF">
              <w:rPr>
                <w:rFonts w:ascii="Browallia New" w:hAnsi="Browallia New" w:cs="Browallia New" w:hint="cs"/>
                <w:color w:val="FF0000"/>
                <w:sz w:val="24"/>
                <w:szCs w:val="24"/>
                <w:cs/>
                <w:lang w:val="en-US" w:eastAsia="en-AU" w:bidi="th-TH"/>
              </w:rPr>
              <w:t>มี</w:t>
            </w:r>
            <w:r w:rsidRPr="006111B8">
              <w:rPr>
                <w:rFonts w:ascii="Browallia New" w:hAnsi="Browallia New" w:cs="Browallia New" w:hint="cs"/>
                <w:color w:val="FF0000"/>
                <w:sz w:val="24"/>
                <w:szCs w:val="24"/>
                <w:cs/>
                <w:lang w:val="en-US" w:eastAsia="en-AU" w:bidi="th-TH"/>
              </w:rPr>
              <w:t>การระบุและคำอธิบายที่เหมาะสม (เช่น ชื่อ วันที่ ผู้เขียน หรือหมายเลขอ้างอิง) อย่างไร?</w:t>
            </w:r>
          </w:p>
        </w:tc>
        <w:tc>
          <w:tcPr>
            <w:tcW w:w="1559" w:type="dxa"/>
            <w:tcBorders>
              <w:top w:val="single" w:sz="4" w:space="0" w:color="auto"/>
              <w:bottom w:val="single" w:sz="4" w:space="0" w:color="auto"/>
            </w:tcBorders>
            <w:vAlign w:val="center"/>
          </w:tcPr>
          <w:p w14:paraId="6929230E"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6A32CD97"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40C201A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A05FD36" w14:textId="6DC7160C"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66F4B605" w14:textId="77777777" w:rsidTr="00B75B30">
        <w:tc>
          <w:tcPr>
            <w:tcW w:w="851" w:type="dxa"/>
            <w:vMerge/>
            <w:vAlign w:val="center"/>
          </w:tcPr>
          <w:p w14:paraId="4A27D5BF" w14:textId="77777777" w:rsidR="00052AF8" w:rsidRPr="00382784" w:rsidRDefault="00052AF8" w:rsidP="00B75B30">
            <w:pPr>
              <w:jc w:val="both"/>
              <w:rPr>
                <w:rFonts w:ascii="Calibri" w:hAnsi="Calibri" w:cs="Arial"/>
                <w:sz w:val="18"/>
                <w:szCs w:val="18"/>
              </w:rPr>
            </w:pPr>
          </w:p>
        </w:tc>
        <w:tc>
          <w:tcPr>
            <w:tcW w:w="4678" w:type="dxa"/>
            <w:tcBorders>
              <w:top w:val="single" w:sz="4" w:space="0" w:color="auto"/>
              <w:bottom w:val="single" w:sz="4" w:space="0" w:color="auto"/>
            </w:tcBorders>
            <w:vAlign w:val="center"/>
          </w:tcPr>
          <w:p w14:paraId="0D0F8D23" w14:textId="77777777" w:rsidR="00052AF8" w:rsidRDefault="00E12F29" w:rsidP="00C77DD8">
            <w:pPr>
              <w:pStyle w:val="ListParagraph"/>
              <w:numPr>
                <w:ilvl w:val="0"/>
                <w:numId w:val="4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f</w:t>
            </w:r>
            <w:r w:rsidR="00052AF8" w:rsidRPr="00E12F29">
              <w:rPr>
                <w:rFonts w:ascii="Calibri" w:hAnsi="Calibri" w:cs="Arial"/>
                <w:sz w:val="18"/>
                <w:szCs w:val="18"/>
                <w:lang w:eastAsia="en-AU"/>
              </w:rPr>
              <w:t>ormat (e.g. language, software version, graphics) and media (e.g. paper, electronic)?</w:t>
            </w:r>
          </w:p>
          <w:p w14:paraId="753FD7D3" w14:textId="3342B4D8" w:rsidR="006111B8" w:rsidRPr="006111B8" w:rsidRDefault="006111B8" w:rsidP="006111B8">
            <w:pPr>
              <w:autoSpaceDE w:val="0"/>
              <w:autoSpaceDN w:val="0"/>
              <w:adjustRightInd w:val="0"/>
              <w:rPr>
                <w:rFonts w:ascii="Calibri" w:hAnsi="Calibri" w:cs="Browallia New"/>
                <w:sz w:val="18"/>
                <w:szCs w:val="22"/>
                <w:lang w:val="en-US" w:eastAsia="en-AU" w:bidi="th-TH"/>
              </w:rPr>
            </w:pPr>
            <w:r w:rsidRPr="004A4361">
              <w:rPr>
                <w:rFonts w:ascii="Browallia New" w:hAnsi="Browallia New" w:cs="Browallia New"/>
                <w:color w:val="FF0000"/>
                <w:sz w:val="24"/>
                <w:szCs w:val="24"/>
                <w:lang w:val="en-US" w:eastAsia="en-AU" w:bidi="th-TH"/>
              </w:rPr>
              <w:t xml:space="preserve">b) </w:t>
            </w:r>
            <w:r w:rsidR="00654299">
              <w:rPr>
                <w:rFonts w:ascii="Browallia New" w:hAnsi="Browallia New" w:cs="Browallia New" w:hint="cs"/>
                <w:color w:val="FF0000"/>
                <w:sz w:val="24"/>
                <w:szCs w:val="24"/>
                <w:cs/>
                <w:lang w:val="en-US" w:eastAsia="en-AU" w:bidi="th-TH"/>
              </w:rPr>
              <w:t>มี</w:t>
            </w:r>
            <w:r w:rsidRPr="004A4361">
              <w:rPr>
                <w:rFonts w:ascii="Browallia New" w:hAnsi="Browallia New" w:cs="Browallia New" w:hint="cs"/>
                <w:color w:val="FF0000"/>
                <w:sz w:val="24"/>
                <w:szCs w:val="24"/>
                <w:cs/>
                <w:lang w:val="en-US" w:eastAsia="en-AU" w:bidi="th-TH"/>
              </w:rPr>
              <w:t>รูปแบบ (เช่น ภา</w:t>
            </w:r>
            <w:r w:rsidR="004A4361" w:rsidRPr="004A4361">
              <w:rPr>
                <w:rFonts w:ascii="Browallia New" w:hAnsi="Browallia New" w:cs="Browallia New" w:hint="cs"/>
                <w:color w:val="FF0000"/>
                <w:sz w:val="24"/>
                <w:szCs w:val="24"/>
                <w:cs/>
                <w:lang w:val="en-US" w:eastAsia="en-AU" w:bidi="th-TH"/>
              </w:rPr>
              <w:t>ษา เวอร์ชั่นซอฟท์แวร ภาพกราฟิก</w:t>
            </w:r>
            <w:r w:rsidRPr="004A4361">
              <w:rPr>
                <w:rFonts w:ascii="Browallia New" w:hAnsi="Browallia New" w:cs="Browallia New" w:hint="cs"/>
                <w:color w:val="FF0000"/>
                <w:sz w:val="24"/>
                <w:szCs w:val="24"/>
                <w:cs/>
                <w:lang w:val="en-US" w:eastAsia="en-AU" w:bidi="th-TH"/>
              </w:rPr>
              <w:t>) และสื่อ (</w:t>
            </w:r>
            <w:r w:rsidR="004A4361" w:rsidRPr="004A4361">
              <w:rPr>
                <w:rFonts w:ascii="Browallia New" w:hAnsi="Browallia New" w:cs="Browallia New" w:hint="cs"/>
                <w:color w:val="FF0000"/>
                <w:sz w:val="24"/>
                <w:szCs w:val="24"/>
                <w:cs/>
                <w:lang w:val="en-US" w:eastAsia="en-AU" w:bidi="th-TH"/>
              </w:rPr>
              <w:t>เช่น แบบกระดาษ แบบอิเล็กทรอนิกส์</w:t>
            </w:r>
            <w:r w:rsidRPr="004A4361">
              <w:rPr>
                <w:rFonts w:ascii="Browallia New" w:hAnsi="Browallia New" w:cs="Browallia New" w:hint="cs"/>
                <w:color w:val="FF0000"/>
                <w:sz w:val="24"/>
                <w:szCs w:val="24"/>
                <w:cs/>
                <w:lang w:val="en-US" w:eastAsia="en-AU" w:bidi="th-TH"/>
              </w:rPr>
              <w:t>) ที่เหมาะสมอย่างไร?</w:t>
            </w:r>
          </w:p>
        </w:tc>
        <w:tc>
          <w:tcPr>
            <w:tcW w:w="1559" w:type="dxa"/>
            <w:tcBorders>
              <w:top w:val="single" w:sz="4" w:space="0" w:color="auto"/>
              <w:bottom w:val="single" w:sz="4" w:space="0" w:color="auto"/>
            </w:tcBorders>
            <w:vAlign w:val="center"/>
          </w:tcPr>
          <w:p w14:paraId="2D47B8E2"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338C7A10"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36C939F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F3387FD" w14:textId="60C16922"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62B78606" w14:textId="77777777" w:rsidTr="00B75B30">
        <w:tc>
          <w:tcPr>
            <w:tcW w:w="851" w:type="dxa"/>
            <w:vMerge/>
            <w:vAlign w:val="center"/>
          </w:tcPr>
          <w:p w14:paraId="54F7D819" w14:textId="77777777" w:rsidR="00052AF8" w:rsidRPr="00382784" w:rsidRDefault="00052AF8" w:rsidP="00B75B30">
            <w:pPr>
              <w:jc w:val="both"/>
              <w:rPr>
                <w:rFonts w:ascii="Calibri" w:hAnsi="Calibri" w:cs="Arial"/>
                <w:sz w:val="18"/>
                <w:szCs w:val="18"/>
              </w:rPr>
            </w:pPr>
          </w:p>
        </w:tc>
        <w:tc>
          <w:tcPr>
            <w:tcW w:w="4678" w:type="dxa"/>
            <w:tcBorders>
              <w:top w:val="single" w:sz="4" w:space="0" w:color="auto"/>
              <w:bottom w:val="single" w:sz="4" w:space="0" w:color="auto"/>
            </w:tcBorders>
            <w:vAlign w:val="center"/>
          </w:tcPr>
          <w:p w14:paraId="149FDBA7" w14:textId="77777777" w:rsidR="00052AF8" w:rsidRDefault="00E12F29" w:rsidP="00C77DD8">
            <w:pPr>
              <w:pStyle w:val="ListParagraph"/>
              <w:numPr>
                <w:ilvl w:val="0"/>
                <w:numId w:val="4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r</w:t>
            </w:r>
            <w:r w:rsidR="00052AF8" w:rsidRPr="00E12F29">
              <w:rPr>
                <w:rFonts w:ascii="Calibri" w:hAnsi="Calibri" w:cs="Arial"/>
                <w:sz w:val="18"/>
                <w:szCs w:val="18"/>
                <w:lang w:eastAsia="en-AU"/>
              </w:rPr>
              <w:t>eview and approval for suitability and adequacy?</w:t>
            </w:r>
          </w:p>
          <w:p w14:paraId="432A21B5" w14:textId="2A9A4B55" w:rsidR="004A4361" w:rsidRPr="00A72047" w:rsidRDefault="00A72047" w:rsidP="004A4361">
            <w:pPr>
              <w:autoSpaceDE w:val="0"/>
              <w:autoSpaceDN w:val="0"/>
              <w:adjustRightInd w:val="0"/>
              <w:rPr>
                <w:rFonts w:ascii="Calibri" w:hAnsi="Calibri" w:cstheme="minorBidi"/>
                <w:sz w:val="18"/>
                <w:szCs w:val="22"/>
                <w:cs/>
                <w:lang w:val="en-US" w:eastAsia="en-AU" w:bidi="th-TH"/>
              </w:rPr>
            </w:pPr>
            <w:r w:rsidRPr="00A72047">
              <w:rPr>
                <w:rFonts w:ascii="Browallia New" w:hAnsi="Browallia New" w:cs="Browallia New"/>
                <w:color w:val="FF0000"/>
                <w:sz w:val="24"/>
                <w:szCs w:val="24"/>
                <w:lang w:val="en-US" w:eastAsia="en-AU" w:bidi="th-TH"/>
              </w:rPr>
              <w:t xml:space="preserve">c) </w:t>
            </w:r>
            <w:r w:rsidR="00654299">
              <w:rPr>
                <w:rFonts w:ascii="Browallia New" w:hAnsi="Browallia New" w:cs="Browallia New" w:hint="cs"/>
                <w:color w:val="FF0000"/>
                <w:sz w:val="24"/>
                <w:szCs w:val="24"/>
                <w:cs/>
                <w:lang w:val="en-US" w:eastAsia="en-AU" w:bidi="th-TH"/>
              </w:rPr>
              <w:t>มี</w:t>
            </w:r>
            <w:r w:rsidRPr="00A72047">
              <w:rPr>
                <w:rFonts w:ascii="Browallia New" w:hAnsi="Browallia New" w:cs="Browallia New" w:hint="cs"/>
                <w:color w:val="FF0000"/>
                <w:sz w:val="24"/>
                <w:szCs w:val="24"/>
                <w:cs/>
                <w:lang w:val="en-US" w:eastAsia="en-AU" w:bidi="th-TH"/>
              </w:rPr>
              <w:t>การทบทวนและการอนุมัติที่เหมาะสม</w:t>
            </w:r>
            <w:r w:rsidR="00654299">
              <w:rPr>
                <w:rFonts w:ascii="Browallia New" w:hAnsi="Browallia New" w:cs="Browallia New" w:hint="cs"/>
                <w:color w:val="FF0000"/>
                <w:sz w:val="24"/>
                <w:szCs w:val="24"/>
                <w:cs/>
                <w:lang w:val="en-US" w:eastAsia="en-AU" w:bidi="th-TH"/>
              </w:rPr>
              <w:t>ในเรื่อง</w:t>
            </w:r>
            <w:r w:rsidRPr="00A72047">
              <w:rPr>
                <w:rFonts w:ascii="Browallia New" w:hAnsi="Browallia New" w:cs="Browallia New" w:hint="cs"/>
                <w:color w:val="FF0000"/>
                <w:sz w:val="24"/>
                <w:szCs w:val="24"/>
                <w:cs/>
                <w:lang w:val="en-US" w:eastAsia="en-AU" w:bidi="th-TH"/>
              </w:rPr>
              <w:t>ความเหมาะสมและความเพียงพอได้อย่างไร?</w:t>
            </w:r>
          </w:p>
        </w:tc>
        <w:tc>
          <w:tcPr>
            <w:tcW w:w="1559" w:type="dxa"/>
            <w:tcBorders>
              <w:top w:val="single" w:sz="4" w:space="0" w:color="auto"/>
              <w:bottom w:val="single" w:sz="4" w:space="0" w:color="auto"/>
            </w:tcBorders>
            <w:vAlign w:val="center"/>
          </w:tcPr>
          <w:p w14:paraId="425BE270"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5A0AB9AE"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35D9ADF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8821DA1" w14:textId="7AF3E852"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4753B38A" w14:textId="77777777" w:rsidTr="00052AF8">
        <w:tc>
          <w:tcPr>
            <w:tcW w:w="851" w:type="dxa"/>
            <w:vMerge w:val="restart"/>
            <w:vAlign w:val="center"/>
          </w:tcPr>
          <w:p w14:paraId="359D7A88" w14:textId="77777777" w:rsidR="00052AF8" w:rsidRPr="00382784" w:rsidRDefault="00170C34" w:rsidP="00B75B30">
            <w:pPr>
              <w:jc w:val="center"/>
              <w:rPr>
                <w:rFonts w:ascii="Calibri" w:hAnsi="Calibri" w:cs="Arial"/>
                <w:sz w:val="18"/>
                <w:szCs w:val="18"/>
              </w:rPr>
            </w:pPr>
            <w:r>
              <w:rPr>
                <w:rFonts w:ascii="Calibri" w:hAnsi="Calibri" w:cs="Arial"/>
                <w:sz w:val="18"/>
                <w:szCs w:val="18"/>
              </w:rPr>
              <w:t>7.5.3</w:t>
            </w:r>
          </w:p>
        </w:tc>
        <w:tc>
          <w:tcPr>
            <w:tcW w:w="8788" w:type="dxa"/>
            <w:gridSpan w:val="4"/>
            <w:tcBorders>
              <w:top w:val="single" w:sz="4" w:space="0" w:color="auto"/>
              <w:bottom w:val="single" w:sz="4" w:space="0" w:color="auto"/>
            </w:tcBorders>
            <w:vAlign w:val="center"/>
          </w:tcPr>
          <w:p w14:paraId="7E3194DD" w14:textId="77777777" w:rsidR="00052AF8" w:rsidRDefault="00052AF8" w:rsidP="00B75B30">
            <w:pPr>
              <w:rPr>
                <w:rFonts w:ascii="Calibri" w:hAnsi="Calibri" w:cs="Arial"/>
                <w:sz w:val="18"/>
                <w:szCs w:val="18"/>
                <w:lang w:eastAsia="en-AU"/>
              </w:rPr>
            </w:pPr>
            <w:r w:rsidRPr="00793AF9">
              <w:rPr>
                <w:rFonts w:ascii="Calibri" w:hAnsi="Calibri" w:cs="Arial"/>
                <w:sz w:val="18"/>
                <w:szCs w:val="18"/>
                <w:lang w:eastAsia="en-AU"/>
              </w:rPr>
              <w:t>How do you ensure documented information r</w:t>
            </w:r>
            <w:r w:rsidR="00170C34">
              <w:rPr>
                <w:rFonts w:ascii="Calibri" w:hAnsi="Calibri" w:cs="Arial"/>
                <w:sz w:val="18"/>
                <w:szCs w:val="18"/>
                <w:lang w:eastAsia="en-AU"/>
              </w:rPr>
              <w:t>equired by your OH&amp;S management system and by ISO45</w:t>
            </w:r>
            <w:r w:rsidRPr="00793AF9">
              <w:rPr>
                <w:rFonts w:ascii="Calibri" w:hAnsi="Calibri" w:cs="Arial"/>
                <w:sz w:val="18"/>
                <w:szCs w:val="18"/>
                <w:lang w:eastAsia="en-AU"/>
              </w:rPr>
              <w:t>001 is controlled to ensure:</w:t>
            </w:r>
          </w:p>
          <w:p w14:paraId="757291E3" w14:textId="386E512F" w:rsidR="00A72047" w:rsidRPr="005E0D6F" w:rsidRDefault="005E0D6F" w:rsidP="00F4696F">
            <w:pPr>
              <w:autoSpaceDE w:val="0"/>
              <w:autoSpaceDN w:val="0"/>
              <w:adjustRightInd w:val="0"/>
              <w:rPr>
                <w:rFonts w:ascii="Calibri" w:hAnsi="Calibri" w:cs="Browallia New"/>
                <w:sz w:val="18"/>
                <w:szCs w:val="22"/>
                <w:lang w:val="en-US" w:bidi="th-TH"/>
              </w:rPr>
            </w:pPr>
            <w:r w:rsidRPr="00F4696F">
              <w:rPr>
                <w:rFonts w:ascii="Browallia New" w:hAnsi="Browallia New" w:cs="Browallia New" w:hint="cs"/>
                <w:color w:val="FF0000"/>
                <w:sz w:val="24"/>
                <w:szCs w:val="24"/>
                <w:cs/>
                <w:lang w:val="en-US" w:eastAsia="en-AU" w:bidi="th-TH"/>
              </w:rPr>
              <w:t xml:space="preserve">คุณทำให้มั่นใจว่าเอกสารสารสนเทศที่กำหนดโดยระบบบริหารจัดการ </w:t>
            </w:r>
            <w:r w:rsidRPr="00F4696F">
              <w:rPr>
                <w:rFonts w:ascii="Browallia New" w:hAnsi="Browallia New" w:cs="Browallia New"/>
                <w:color w:val="FF0000"/>
                <w:sz w:val="24"/>
                <w:szCs w:val="24"/>
                <w:lang w:val="en-US" w:eastAsia="en-AU" w:bidi="th-TH"/>
              </w:rPr>
              <w:t>OH&amp;S</w:t>
            </w:r>
            <w:r w:rsidR="00F4696F" w:rsidRPr="00F4696F">
              <w:rPr>
                <w:rFonts w:ascii="Browallia New" w:hAnsi="Browallia New" w:cs="Browallia New"/>
                <w:color w:val="FF0000"/>
                <w:sz w:val="24"/>
                <w:szCs w:val="24"/>
                <w:lang w:val="en-US" w:eastAsia="en-AU" w:bidi="th-TH"/>
              </w:rPr>
              <w:t xml:space="preserve"> </w:t>
            </w:r>
            <w:r w:rsidR="00F4696F" w:rsidRPr="00F4696F">
              <w:rPr>
                <w:rFonts w:ascii="Browallia New" w:hAnsi="Browallia New" w:cs="Browallia New" w:hint="cs"/>
                <w:color w:val="FF0000"/>
                <w:sz w:val="24"/>
                <w:szCs w:val="24"/>
                <w:cs/>
                <w:lang w:val="en-US" w:eastAsia="en-AU" w:bidi="th-TH"/>
              </w:rPr>
              <w:t xml:space="preserve">และ </w:t>
            </w:r>
            <w:r w:rsidR="00F4696F" w:rsidRPr="00F4696F">
              <w:rPr>
                <w:rFonts w:ascii="Browallia New" w:hAnsi="Browallia New" w:cs="Browallia New"/>
                <w:color w:val="FF0000"/>
                <w:sz w:val="24"/>
                <w:szCs w:val="24"/>
                <w:lang w:val="en-US" w:eastAsia="en-AU" w:bidi="th-TH"/>
              </w:rPr>
              <w:t xml:space="preserve">ISO 45001 </w:t>
            </w:r>
            <w:r w:rsidR="00F4696F" w:rsidRPr="00F4696F">
              <w:rPr>
                <w:rFonts w:ascii="Browallia New" w:hAnsi="Browallia New" w:cs="Browallia New" w:hint="cs"/>
                <w:color w:val="FF0000"/>
                <w:sz w:val="24"/>
                <w:szCs w:val="24"/>
                <w:cs/>
                <w:lang w:val="en-US" w:eastAsia="en-AU" w:bidi="th-TH"/>
              </w:rPr>
              <w:t>ได้รับการควบคุมเพื่อให้มั่นใจถึง</w:t>
            </w:r>
            <w:r w:rsidR="00F4696F" w:rsidRPr="00F4696F">
              <w:rPr>
                <w:rFonts w:ascii="Browallia New" w:hAnsi="Browallia New" w:cs="Browallia New"/>
                <w:color w:val="FF0000"/>
                <w:sz w:val="24"/>
                <w:szCs w:val="24"/>
                <w:lang w:val="en-US" w:eastAsia="en-AU" w:bidi="th-TH"/>
              </w:rPr>
              <w:t>:</w:t>
            </w:r>
          </w:p>
        </w:tc>
      </w:tr>
      <w:tr w:rsidR="00052AF8" w:rsidRPr="00382784" w14:paraId="40D0B636" w14:textId="77777777" w:rsidTr="00B75B30">
        <w:tc>
          <w:tcPr>
            <w:tcW w:w="851" w:type="dxa"/>
            <w:vMerge/>
            <w:vAlign w:val="center"/>
          </w:tcPr>
          <w:p w14:paraId="711B9B8F" w14:textId="77777777" w:rsidR="00052AF8" w:rsidRPr="00382784" w:rsidRDefault="00052AF8" w:rsidP="00B75B30">
            <w:pPr>
              <w:jc w:val="both"/>
              <w:rPr>
                <w:rFonts w:ascii="Calibri" w:hAnsi="Calibri" w:cs="Arial"/>
                <w:sz w:val="18"/>
                <w:szCs w:val="18"/>
              </w:rPr>
            </w:pPr>
          </w:p>
        </w:tc>
        <w:tc>
          <w:tcPr>
            <w:tcW w:w="4678" w:type="dxa"/>
            <w:tcBorders>
              <w:top w:val="single" w:sz="4" w:space="0" w:color="auto"/>
              <w:bottom w:val="single" w:sz="4" w:space="0" w:color="auto"/>
            </w:tcBorders>
            <w:vAlign w:val="center"/>
          </w:tcPr>
          <w:p w14:paraId="13EE9838" w14:textId="77777777" w:rsidR="00052AF8" w:rsidRDefault="00E12F29" w:rsidP="00C77DD8">
            <w:pPr>
              <w:pStyle w:val="ListParagraph"/>
              <w:numPr>
                <w:ilvl w:val="0"/>
                <w:numId w:val="46"/>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i</w:t>
            </w:r>
            <w:r w:rsidR="00052AF8" w:rsidRPr="00E12F29">
              <w:rPr>
                <w:rFonts w:ascii="Calibri" w:hAnsi="Calibri" w:cs="Arial"/>
                <w:sz w:val="18"/>
                <w:szCs w:val="18"/>
                <w:lang w:eastAsia="en-AU"/>
              </w:rPr>
              <w:t>t is available and suitable for use, where and when it is needed?</w:t>
            </w:r>
          </w:p>
          <w:p w14:paraId="4B2BA267" w14:textId="78292270" w:rsidR="00F4696F" w:rsidRPr="00F4696F" w:rsidRDefault="00F4696F" w:rsidP="00F4696F">
            <w:pPr>
              <w:autoSpaceDE w:val="0"/>
              <w:autoSpaceDN w:val="0"/>
              <w:adjustRightInd w:val="0"/>
              <w:rPr>
                <w:rFonts w:ascii="Calibri" w:hAnsi="Calibri" w:cstheme="minorBidi"/>
                <w:sz w:val="18"/>
                <w:szCs w:val="22"/>
                <w:cs/>
                <w:lang w:val="en-US" w:eastAsia="en-AU" w:bidi="th-TH"/>
              </w:rPr>
            </w:pPr>
            <w:r w:rsidRPr="00496776">
              <w:rPr>
                <w:rFonts w:ascii="Browallia New" w:hAnsi="Browallia New" w:cs="Browallia New"/>
                <w:color w:val="FF0000"/>
                <w:sz w:val="24"/>
                <w:szCs w:val="24"/>
                <w:lang w:val="en-US" w:eastAsia="en-AU" w:bidi="th-TH"/>
              </w:rPr>
              <w:t xml:space="preserve">a) </w:t>
            </w:r>
            <w:r w:rsidRPr="00496776">
              <w:rPr>
                <w:rFonts w:ascii="Browallia New" w:hAnsi="Browallia New" w:cs="Browallia New" w:hint="cs"/>
                <w:color w:val="FF0000"/>
                <w:sz w:val="24"/>
                <w:szCs w:val="24"/>
                <w:cs/>
                <w:lang w:val="en-US" w:eastAsia="en-AU" w:bidi="th-TH"/>
              </w:rPr>
              <w:t>ความพร้อมใช้งานและความเหมาะสมสำหรับการใช้</w:t>
            </w:r>
            <w:r w:rsidR="00496776" w:rsidRPr="00496776">
              <w:rPr>
                <w:rFonts w:ascii="Browallia New" w:hAnsi="Browallia New" w:cs="Browallia New" w:hint="cs"/>
                <w:color w:val="FF0000"/>
                <w:sz w:val="24"/>
                <w:szCs w:val="24"/>
                <w:cs/>
                <w:lang w:val="en-US" w:eastAsia="en-AU" w:bidi="th-TH"/>
              </w:rPr>
              <w:t>งาน ในสถานที่และช่วงเวลาที่ต้องการใช้งานได้อย่างไร?</w:t>
            </w:r>
          </w:p>
        </w:tc>
        <w:tc>
          <w:tcPr>
            <w:tcW w:w="1559" w:type="dxa"/>
            <w:tcBorders>
              <w:top w:val="single" w:sz="4" w:space="0" w:color="auto"/>
              <w:bottom w:val="single" w:sz="4" w:space="0" w:color="auto"/>
            </w:tcBorders>
            <w:vAlign w:val="center"/>
          </w:tcPr>
          <w:p w14:paraId="64022128"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40BEF045"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6489570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81460C1" w14:textId="03DDA2E9"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03645E98" w14:textId="77777777" w:rsidTr="00B75B30">
        <w:tc>
          <w:tcPr>
            <w:tcW w:w="851" w:type="dxa"/>
            <w:vMerge/>
            <w:vAlign w:val="center"/>
          </w:tcPr>
          <w:p w14:paraId="21EB1740" w14:textId="77777777" w:rsidR="00052AF8" w:rsidRPr="00382784" w:rsidRDefault="00052AF8" w:rsidP="00B75B30">
            <w:pPr>
              <w:jc w:val="both"/>
              <w:rPr>
                <w:rFonts w:ascii="Calibri" w:hAnsi="Calibri" w:cs="Arial"/>
                <w:sz w:val="18"/>
                <w:szCs w:val="18"/>
              </w:rPr>
            </w:pPr>
          </w:p>
        </w:tc>
        <w:tc>
          <w:tcPr>
            <w:tcW w:w="4678" w:type="dxa"/>
            <w:tcBorders>
              <w:top w:val="single" w:sz="4" w:space="0" w:color="auto"/>
              <w:bottom w:val="single" w:sz="4" w:space="0" w:color="auto"/>
            </w:tcBorders>
            <w:vAlign w:val="center"/>
          </w:tcPr>
          <w:p w14:paraId="76BA03B1" w14:textId="77777777" w:rsidR="00052AF8" w:rsidRDefault="00E12F29" w:rsidP="00C77DD8">
            <w:pPr>
              <w:pStyle w:val="ListParagraph"/>
              <w:numPr>
                <w:ilvl w:val="0"/>
                <w:numId w:val="46"/>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i</w:t>
            </w:r>
            <w:r w:rsidR="00052AF8" w:rsidRPr="00E12F29">
              <w:rPr>
                <w:rFonts w:ascii="Calibri" w:hAnsi="Calibri" w:cs="Arial"/>
                <w:sz w:val="18"/>
                <w:szCs w:val="18"/>
                <w:lang w:eastAsia="en-AU"/>
              </w:rPr>
              <w:t>t is adequately protected (e.g. from loss of confidentiality, improper use, or loss of integrity)?</w:t>
            </w:r>
          </w:p>
          <w:p w14:paraId="52E7BFBA" w14:textId="77C7E017" w:rsidR="00496776" w:rsidRPr="00553728" w:rsidRDefault="00553728" w:rsidP="00496776">
            <w:pPr>
              <w:autoSpaceDE w:val="0"/>
              <w:autoSpaceDN w:val="0"/>
              <w:adjustRightInd w:val="0"/>
              <w:rPr>
                <w:rFonts w:ascii="Calibri" w:hAnsi="Calibri" w:cstheme="minorBidi"/>
                <w:sz w:val="18"/>
                <w:szCs w:val="22"/>
                <w:cs/>
                <w:lang w:val="en-US" w:eastAsia="en-AU" w:bidi="th-TH"/>
              </w:rPr>
            </w:pPr>
            <w:r w:rsidRPr="00FD727F">
              <w:rPr>
                <w:rFonts w:ascii="Browallia New" w:hAnsi="Browallia New" w:cs="Browallia New"/>
                <w:color w:val="FF0000"/>
                <w:sz w:val="24"/>
                <w:szCs w:val="24"/>
                <w:lang w:val="en-US" w:eastAsia="en-AU" w:bidi="th-TH"/>
              </w:rPr>
              <w:t xml:space="preserve">b) </w:t>
            </w:r>
            <w:r w:rsidRPr="00FD727F">
              <w:rPr>
                <w:rFonts w:ascii="Browallia New" w:hAnsi="Browallia New" w:cs="Browallia New" w:hint="cs"/>
                <w:color w:val="FF0000"/>
                <w:sz w:val="24"/>
                <w:szCs w:val="24"/>
                <w:cs/>
                <w:lang w:val="en-US" w:eastAsia="en-AU" w:bidi="th-TH"/>
              </w:rPr>
              <w:t>การ</w:t>
            </w:r>
            <w:r w:rsidR="001C149E">
              <w:rPr>
                <w:rFonts w:ascii="Browallia New" w:hAnsi="Browallia New" w:cs="Browallia New" w:hint="cs"/>
                <w:color w:val="FF0000"/>
                <w:sz w:val="24"/>
                <w:szCs w:val="24"/>
                <w:cs/>
                <w:lang w:val="en-US" w:eastAsia="en-AU" w:bidi="th-TH"/>
              </w:rPr>
              <w:t>ได้รับ</w:t>
            </w:r>
            <w:r w:rsidRPr="00FD727F">
              <w:rPr>
                <w:rFonts w:ascii="Browallia New" w:hAnsi="Browallia New" w:cs="Browallia New" w:hint="cs"/>
                <w:color w:val="FF0000"/>
                <w:sz w:val="24"/>
                <w:szCs w:val="24"/>
                <w:cs/>
                <w:lang w:val="en-US" w:eastAsia="en-AU" w:bidi="th-TH"/>
              </w:rPr>
              <w:t>ป้องกันที่</w:t>
            </w:r>
            <w:r w:rsidR="00D62C62">
              <w:rPr>
                <w:rFonts w:ascii="Browallia New" w:hAnsi="Browallia New" w:cs="Browallia New" w:hint="cs"/>
                <w:color w:val="FF0000"/>
                <w:sz w:val="24"/>
                <w:szCs w:val="24"/>
                <w:cs/>
                <w:lang w:val="en-US" w:eastAsia="en-AU" w:bidi="th-TH"/>
              </w:rPr>
              <w:t>เพียงพอ</w:t>
            </w:r>
            <w:r w:rsidRPr="00FD727F">
              <w:rPr>
                <w:rFonts w:ascii="Browallia New" w:hAnsi="Browallia New" w:cs="Browallia New" w:hint="cs"/>
                <w:color w:val="FF0000"/>
                <w:sz w:val="24"/>
                <w:szCs w:val="24"/>
                <w:cs/>
                <w:lang w:val="en-US" w:eastAsia="en-AU" w:bidi="th-TH"/>
              </w:rPr>
              <w:t xml:space="preserve"> (เช่น ป้องกันจา</w:t>
            </w:r>
            <w:r w:rsidR="00FD727F" w:rsidRPr="00FD727F">
              <w:rPr>
                <w:rFonts w:ascii="Browallia New" w:hAnsi="Browallia New" w:cs="Browallia New" w:hint="cs"/>
                <w:color w:val="FF0000"/>
                <w:sz w:val="24"/>
                <w:szCs w:val="24"/>
                <w:cs/>
                <w:lang w:val="en-US" w:eastAsia="en-AU" w:bidi="th-TH"/>
              </w:rPr>
              <w:t>กเปิดเผย การใช้งานที่ไม่เหมาะสม หรือการสูญเสียความสมบูรณ์</w:t>
            </w:r>
            <w:r w:rsidRPr="00FD727F">
              <w:rPr>
                <w:rFonts w:ascii="Browallia New" w:hAnsi="Browallia New" w:cs="Browallia New" w:hint="cs"/>
                <w:color w:val="FF0000"/>
                <w:sz w:val="24"/>
                <w:szCs w:val="24"/>
                <w:cs/>
                <w:lang w:val="en-US" w:eastAsia="en-AU" w:bidi="th-TH"/>
              </w:rPr>
              <w:t>) ได้อย่างไร?</w:t>
            </w:r>
          </w:p>
        </w:tc>
        <w:tc>
          <w:tcPr>
            <w:tcW w:w="1559" w:type="dxa"/>
            <w:tcBorders>
              <w:top w:val="single" w:sz="4" w:space="0" w:color="auto"/>
              <w:bottom w:val="single" w:sz="4" w:space="0" w:color="auto"/>
            </w:tcBorders>
            <w:vAlign w:val="center"/>
          </w:tcPr>
          <w:p w14:paraId="1FB3155E"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344785F9"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1267C65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6EB7E98" w14:textId="3230E201"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08548FFC" w14:textId="77777777" w:rsidTr="00052AF8">
        <w:tc>
          <w:tcPr>
            <w:tcW w:w="851" w:type="dxa"/>
            <w:vMerge w:val="restart"/>
            <w:vAlign w:val="center"/>
          </w:tcPr>
          <w:p w14:paraId="3C8DAABC" w14:textId="77777777" w:rsidR="00052AF8" w:rsidRPr="00382784" w:rsidRDefault="00052AF8" w:rsidP="00B75B30">
            <w:pPr>
              <w:jc w:val="center"/>
              <w:rPr>
                <w:rFonts w:ascii="Calibri" w:hAnsi="Calibri" w:cs="Arial"/>
                <w:sz w:val="18"/>
                <w:szCs w:val="18"/>
              </w:rPr>
            </w:pPr>
            <w:r>
              <w:rPr>
                <w:rFonts w:ascii="Calibri" w:hAnsi="Calibri" w:cs="Arial"/>
                <w:sz w:val="18"/>
                <w:szCs w:val="18"/>
              </w:rPr>
              <w:t>7.5.3.2</w:t>
            </w:r>
          </w:p>
        </w:tc>
        <w:tc>
          <w:tcPr>
            <w:tcW w:w="8788" w:type="dxa"/>
            <w:gridSpan w:val="4"/>
            <w:tcBorders>
              <w:top w:val="single" w:sz="4" w:space="0" w:color="auto"/>
              <w:bottom w:val="single" w:sz="4" w:space="0" w:color="auto"/>
            </w:tcBorders>
            <w:vAlign w:val="center"/>
          </w:tcPr>
          <w:p w14:paraId="73BA6B18" w14:textId="77777777" w:rsidR="00052AF8" w:rsidRDefault="00052AF8" w:rsidP="00B75B30">
            <w:pPr>
              <w:rPr>
                <w:rFonts w:ascii="Calibri" w:hAnsi="Calibri" w:cs="Arial"/>
                <w:sz w:val="18"/>
                <w:szCs w:val="18"/>
                <w:lang w:eastAsia="en-AU"/>
              </w:rPr>
            </w:pPr>
            <w:r w:rsidRPr="00793AF9">
              <w:rPr>
                <w:rFonts w:ascii="Calibri" w:hAnsi="Calibri" w:cs="Arial"/>
                <w:sz w:val="18"/>
                <w:szCs w:val="18"/>
                <w:lang w:eastAsia="en-AU"/>
              </w:rPr>
              <w:t>For the control of documented information, how does your organization  address the following activities, as applicable:</w:t>
            </w:r>
          </w:p>
          <w:p w14:paraId="21DBCD02" w14:textId="349FEA8E" w:rsidR="00D62C62" w:rsidRPr="004F0FC8" w:rsidRDefault="00D62C62" w:rsidP="004F0FC8">
            <w:pPr>
              <w:autoSpaceDE w:val="0"/>
              <w:autoSpaceDN w:val="0"/>
              <w:adjustRightInd w:val="0"/>
              <w:rPr>
                <w:rFonts w:ascii="Calibri" w:hAnsi="Calibri" w:cs="Browallia New"/>
                <w:sz w:val="18"/>
                <w:szCs w:val="22"/>
                <w:lang w:val="en-US" w:bidi="th-TH"/>
              </w:rPr>
            </w:pPr>
            <w:r w:rsidRPr="004F0FC8">
              <w:rPr>
                <w:rFonts w:ascii="Browallia New" w:hAnsi="Browallia New" w:cs="Browallia New" w:hint="cs"/>
                <w:color w:val="FF0000"/>
                <w:sz w:val="24"/>
                <w:szCs w:val="24"/>
                <w:cs/>
                <w:lang w:val="en-US" w:eastAsia="en-AU" w:bidi="th-TH"/>
              </w:rPr>
              <w:t>สำหรับการควบคุมเอกสารสารสนเทศ องค์กรของคุณจัดการ</w:t>
            </w:r>
            <w:r w:rsidR="004F0FC8" w:rsidRPr="004F0FC8">
              <w:rPr>
                <w:rFonts w:ascii="Browallia New" w:hAnsi="Browallia New" w:cs="Browallia New" w:hint="cs"/>
                <w:color w:val="FF0000"/>
                <w:sz w:val="24"/>
                <w:szCs w:val="24"/>
                <w:cs/>
                <w:lang w:val="en-US" w:eastAsia="en-AU" w:bidi="th-TH"/>
              </w:rPr>
              <w:t>กิจกรรมดังต่อไปนี้ ตามความเหมาะสมอย่างไร</w:t>
            </w:r>
            <w:r w:rsidR="004F0FC8" w:rsidRPr="004F0FC8">
              <w:rPr>
                <w:rFonts w:ascii="Browallia New" w:hAnsi="Browallia New" w:cs="Browallia New"/>
                <w:color w:val="FF0000"/>
                <w:sz w:val="24"/>
                <w:szCs w:val="24"/>
                <w:lang w:val="en-US" w:eastAsia="en-AU" w:bidi="th-TH"/>
              </w:rPr>
              <w:t>:</w:t>
            </w:r>
            <w:r w:rsidR="004F0FC8">
              <w:rPr>
                <w:rFonts w:ascii="Browallia New" w:hAnsi="Browallia New" w:cs="Browallia New" w:hint="cs"/>
                <w:color w:val="FF0000"/>
                <w:sz w:val="24"/>
                <w:szCs w:val="24"/>
                <w:cs/>
                <w:lang w:val="en-US" w:eastAsia="en-AU" w:bidi="th-TH"/>
              </w:rPr>
              <w:t>?</w:t>
            </w:r>
          </w:p>
        </w:tc>
      </w:tr>
      <w:tr w:rsidR="00052AF8" w:rsidRPr="00382784" w14:paraId="2F354D48" w14:textId="77777777" w:rsidTr="00B75B30">
        <w:tc>
          <w:tcPr>
            <w:tcW w:w="851" w:type="dxa"/>
            <w:vMerge/>
            <w:vAlign w:val="center"/>
          </w:tcPr>
          <w:p w14:paraId="2F246A40" w14:textId="77777777" w:rsidR="00052AF8" w:rsidRPr="00382784" w:rsidRDefault="00052AF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23BFCDCA" w14:textId="77777777" w:rsidR="00052AF8" w:rsidRDefault="00E12F29" w:rsidP="00C77DD8">
            <w:pPr>
              <w:pStyle w:val="ListParagraph"/>
              <w:numPr>
                <w:ilvl w:val="0"/>
                <w:numId w:val="47"/>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d</w:t>
            </w:r>
            <w:r w:rsidR="00052AF8" w:rsidRPr="00E12F29">
              <w:rPr>
                <w:rFonts w:ascii="Calibri" w:hAnsi="Calibri" w:cs="Arial"/>
                <w:sz w:val="18"/>
                <w:szCs w:val="18"/>
                <w:lang w:eastAsia="en-AU"/>
              </w:rPr>
              <w:t>istribution, access, retrieval and use?</w:t>
            </w:r>
          </w:p>
          <w:p w14:paraId="230CD977" w14:textId="0A4282C8" w:rsidR="004F0FC8" w:rsidRPr="004F0FC8" w:rsidRDefault="004F0FC8" w:rsidP="004F0FC8">
            <w:pPr>
              <w:autoSpaceDE w:val="0"/>
              <w:autoSpaceDN w:val="0"/>
              <w:adjustRightInd w:val="0"/>
              <w:rPr>
                <w:rFonts w:ascii="Calibri" w:hAnsi="Calibri" w:cstheme="minorBidi"/>
                <w:sz w:val="18"/>
                <w:szCs w:val="22"/>
                <w:cs/>
                <w:lang w:val="en-US" w:eastAsia="en-AU" w:bidi="th-TH"/>
              </w:rPr>
            </w:pPr>
            <w:r w:rsidRPr="004F0FC8">
              <w:rPr>
                <w:rFonts w:ascii="Browallia New" w:hAnsi="Browallia New" w:cs="Browallia New"/>
                <w:color w:val="FF0000"/>
                <w:sz w:val="24"/>
                <w:szCs w:val="24"/>
                <w:lang w:val="en-US" w:eastAsia="en-AU" w:bidi="th-TH"/>
              </w:rPr>
              <w:t xml:space="preserve">a) </w:t>
            </w:r>
            <w:r w:rsidRPr="004F0FC8">
              <w:rPr>
                <w:rFonts w:ascii="Browallia New" w:hAnsi="Browallia New" w:cs="Browallia New" w:hint="cs"/>
                <w:color w:val="FF0000"/>
                <w:sz w:val="24"/>
                <w:szCs w:val="24"/>
                <w:cs/>
                <w:lang w:val="en-US" w:eastAsia="en-AU" w:bidi="th-TH"/>
              </w:rPr>
              <w:t>การแจกจ่าย การเข้าถึง การค้นคืนและการใช้งาน</w:t>
            </w:r>
          </w:p>
        </w:tc>
        <w:tc>
          <w:tcPr>
            <w:tcW w:w="1559" w:type="dxa"/>
            <w:tcBorders>
              <w:top w:val="single" w:sz="4" w:space="0" w:color="auto"/>
              <w:bottom w:val="single" w:sz="4" w:space="0" w:color="auto"/>
            </w:tcBorders>
            <w:vAlign w:val="center"/>
          </w:tcPr>
          <w:p w14:paraId="3EFF7742"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698EEE53"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79A1933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B59CDB4" w14:textId="46999FA3"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6FC0EC2B" w14:textId="77777777" w:rsidTr="00B75B30">
        <w:tc>
          <w:tcPr>
            <w:tcW w:w="851" w:type="dxa"/>
            <w:vMerge/>
            <w:vAlign w:val="center"/>
          </w:tcPr>
          <w:p w14:paraId="2AE2834C" w14:textId="77777777" w:rsidR="00052AF8" w:rsidRPr="00382784" w:rsidRDefault="00052AF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1605D742" w14:textId="77777777" w:rsidR="00052AF8" w:rsidRDefault="00C87FCD" w:rsidP="00C77DD8">
            <w:pPr>
              <w:pStyle w:val="ListParagraph"/>
              <w:numPr>
                <w:ilvl w:val="0"/>
                <w:numId w:val="47"/>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s</w:t>
            </w:r>
            <w:r w:rsidR="00052AF8" w:rsidRPr="00E12F29">
              <w:rPr>
                <w:rFonts w:ascii="Calibri" w:hAnsi="Calibri" w:cs="Arial"/>
                <w:sz w:val="18"/>
                <w:szCs w:val="18"/>
                <w:lang w:eastAsia="en-AU"/>
              </w:rPr>
              <w:t>torage and preservation, including preservation of legibility?</w:t>
            </w:r>
          </w:p>
          <w:p w14:paraId="4ED3C0AB" w14:textId="67BD1861" w:rsidR="00762528" w:rsidRPr="00762528" w:rsidRDefault="00762528" w:rsidP="00762528">
            <w:pPr>
              <w:autoSpaceDE w:val="0"/>
              <w:autoSpaceDN w:val="0"/>
              <w:adjustRightInd w:val="0"/>
              <w:rPr>
                <w:rFonts w:ascii="Calibri" w:hAnsi="Calibri" w:cs="Browallia New"/>
                <w:sz w:val="18"/>
                <w:szCs w:val="22"/>
                <w:cs/>
                <w:lang w:val="en-US" w:eastAsia="en-AU" w:bidi="th-TH"/>
              </w:rPr>
            </w:pPr>
            <w:r w:rsidRPr="005D2293">
              <w:rPr>
                <w:rFonts w:ascii="Browallia New" w:hAnsi="Browallia New" w:cs="Browallia New"/>
                <w:color w:val="FF0000"/>
                <w:sz w:val="24"/>
                <w:szCs w:val="24"/>
                <w:lang w:val="en-US" w:eastAsia="en-AU" w:bidi="th-TH"/>
              </w:rPr>
              <w:t xml:space="preserve">b) </w:t>
            </w:r>
            <w:r w:rsidRPr="005D2293">
              <w:rPr>
                <w:rFonts w:ascii="Browallia New" w:hAnsi="Browallia New" w:cs="Browallia New" w:hint="cs"/>
                <w:color w:val="FF0000"/>
                <w:sz w:val="24"/>
                <w:szCs w:val="24"/>
                <w:cs/>
                <w:lang w:val="en-US" w:eastAsia="en-AU" w:bidi="th-TH"/>
              </w:rPr>
              <w:t>การจัดเก็บ การเก็บรักษา รวมถึงการเก็บรักษาให้อ่านออกได้</w:t>
            </w:r>
            <w:r w:rsidR="005D2293" w:rsidRPr="005D2293">
              <w:rPr>
                <w:rFonts w:ascii="Browallia New" w:hAnsi="Browallia New" w:cs="Browallia New" w:hint="cs"/>
                <w:color w:val="FF0000"/>
                <w:sz w:val="24"/>
                <w:szCs w:val="24"/>
                <w:cs/>
                <w:lang w:val="en-US" w:eastAsia="en-AU" w:bidi="th-TH"/>
              </w:rPr>
              <w:t>ง่าย</w:t>
            </w:r>
          </w:p>
        </w:tc>
        <w:tc>
          <w:tcPr>
            <w:tcW w:w="1559" w:type="dxa"/>
            <w:tcBorders>
              <w:top w:val="single" w:sz="4" w:space="0" w:color="auto"/>
              <w:bottom w:val="single" w:sz="4" w:space="0" w:color="auto"/>
            </w:tcBorders>
            <w:vAlign w:val="center"/>
          </w:tcPr>
          <w:p w14:paraId="2C933398"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262F0F09"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7C2435B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6608450" w14:textId="142E6868"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7F89E7A8" w14:textId="77777777" w:rsidTr="00B75B30">
        <w:tc>
          <w:tcPr>
            <w:tcW w:w="851" w:type="dxa"/>
            <w:vMerge/>
            <w:vAlign w:val="center"/>
          </w:tcPr>
          <w:p w14:paraId="5731183E" w14:textId="77777777" w:rsidR="00052AF8" w:rsidRPr="00382784" w:rsidRDefault="00052AF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F17AF91" w14:textId="77777777" w:rsidR="00052AF8" w:rsidRDefault="00C87FCD" w:rsidP="00C77DD8">
            <w:pPr>
              <w:pStyle w:val="ListParagraph"/>
              <w:numPr>
                <w:ilvl w:val="0"/>
                <w:numId w:val="47"/>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c</w:t>
            </w:r>
            <w:r w:rsidR="00052AF8" w:rsidRPr="00E12F29">
              <w:rPr>
                <w:rFonts w:ascii="Calibri" w:hAnsi="Calibri" w:cs="Arial"/>
                <w:sz w:val="18"/>
                <w:szCs w:val="18"/>
                <w:lang w:eastAsia="en-AU"/>
              </w:rPr>
              <w:t>ontrol of changes (e.g. version control)?</w:t>
            </w:r>
          </w:p>
          <w:p w14:paraId="117BEEA6" w14:textId="01DA923B" w:rsidR="005D2293" w:rsidRPr="005D2293" w:rsidRDefault="005D2293" w:rsidP="005D2293">
            <w:pPr>
              <w:autoSpaceDE w:val="0"/>
              <w:autoSpaceDN w:val="0"/>
              <w:adjustRightInd w:val="0"/>
              <w:rPr>
                <w:rFonts w:ascii="Calibri" w:hAnsi="Calibri" w:cstheme="minorBidi"/>
                <w:sz w:val="18"/>
                <w:szCs w:val="22"/>
                <w:cs/>
                <w:lang w:val="en-US" w:eastAsia="en-AU" w:bidi="th-TH"/>
              </w:rPr>
            </w:pPr>
            <w:r w:rsidRPr="005D2293">
              <w:rPr>
                <w:rFonts w:ascii="Browallia New" w:hAnsi="Browallia New" w:cs="Browallia New"/>
                <w:color w:val="FF0000"/>
                <w:sz w:val="24"/>
                <w:szCs w:val="24"/>
                <w:lang w:val="en-US" w:eastAsia="en-AU" w:bidi="th-TH"/>
              </w:rPr>
              <w:t xml:space="preserve">c) </w:t>
            </w:r>
            <w:r w:rsidRPr="005D2293">
              <w:rPr>
                <w:rFonts w:ascii="Browallia New" w:hAnsi="Browallia New" w:cs="Browallia New" w:hint="cs"/>
                <w:color w:val="FF0000"/>
                <w:sz w:val="24"/>
                <w:szCs w:val="24"/>
                <w:cs/>
                <w:lang w:val="en-US" w:eastAsia="en-AU" w:bidi="th-TH"/>
              </w:rPr>
              <w:t>การควบคุมการเปลี่ยนแปลง (เช่น การควบคุมเวอร์ชั่น)</w:t>
            </w:r>
          </w:p>
        </w:tc>
        <w:tc>
          <w:tcPr>
            <w:tcW w:w="1559" w:type="dxa"/>
            <w:tcBorders>
              <w:top w:val="single" w:sz="4" w:space="0" w:color="auto"/>
              <w:bottom w:val="single" w:sz="4" w:space="0" w:color="auto"/>
            </w:tcBorders>
            <w:vAlign w:val="center"/>
          </w:tcPr>
          <w:p w14:paraId="5A7F0DE6"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57452837"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5CEEC5A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324A2E5" w14:textId="4F227B34"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33944C00" w14:textId="77777777" w:rsidTr="00B75B30">
        <w:tc>
          <w:tcPr>
            <w:tcW w:w="851" w:type="dxa"/>
            <w:vMerge/>
            <w:vAlign w:val="center"/>
          </w:tcPr>
          <w:p w14:paraId="68890846" w14:textId="77777777" w:rsidR="00052AF8" w:rsidRPr="00382784" w:rsidRDefault="00052AF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1EBC297" w14:textId="77777777" w:rsidR="00052AF8" w:rsidRDefault="00C87FCD" w:rsidP="00C77DD8">
            <w:pPr>
              <w:pStyle w:val="ListParagraph"/>
              <w:numPr>
                <w:ilvl w:val="0"/>
                <w:numId w:val="47"/>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r</w:t>
            </w:r>
            <w:r w:rsidR="00052AF8" w:rsidRPr="00E12F29">
              <w:rPr>
                <w:rFonts w:ascii="Calibri" w:hAnsi="Calibri" w:cs="Arial"/>
                <w:sz w:val="18"/>
                <w:szCs w:val="18"/>
                <w:lang w:eastAsia="en-AU"/>
              </w:rPr>
              <w:t>etention and disposition?</w:t>
            </w:r>
          </w:p>
          <w:p w14:paraId="6C0F432A" w14:textId="2E30974C" w:rsidR="005D2293" w:rsidRPr="005D2293" w:rsidRDefault="005D2293" w:rsidP="005D2293">
            <w:pPr>
              <w:autoSpaceDE w:val="0"/>
              <w:autoSpaceDN w:val="0"/>
              <w:adjustRightInd w:val="0"/>
              <w:rPr>
                <w:rFonts w:ascii="Calibri" w:hAnsi="Calibri" w:cstheme="minorBidi"/>
                <w:sz w:val="18"/>
                <w:szCs w:val="22"/>
                <w:cs/>
                <w:lang w:val="en-US" w:eastAsia="en-AU" w:bidi="th-TH"/>
              </w:rPr>
            </w:pPr>
            <w:r w:rsidRPr="005D2293">
              <w:rPr>
                <w:rFonts w:ascii="Browallia New" w:hAnsi="Browallia New" w:cs="Browallia New"/>
                <w:color w:val="FF0000"/>
                <w:sz w:val="24"/>
                <w:szCs w:val="24"/>
                <w:lang w:val="en-US" w:eastAsia="en-AU" w:bidi="th-TH"/>
              </w:rPr>
              <w:t xml:space="preserve">d) </w:t>
            </w:r>
            <w:r w:rsidRPr="005D2293">
              <w:rPr>
                <w:rFonts w:ascii="Browallia New" w:hAnsi="Browallia New" w:cs="Browallia New" w:hint="cs"/>
                <w:color w:val="FF0000"/>
                <w:sz w:val="24"/>
                <w:szCs w:val="24"/>
                <w:cs/>
                <w:lang w:val="en-US" w:eastAsia="en-AU" w:bidi="th-TH"/>
              </w:rPr>
              <w:t>การจัดเก็บและการกำจัด</w:t>
            </w:r>
          </w:p>
        </w:tc>
        <w:tc>
          <w:tcPr>
            <w:tcW w:w="1559" w:type="dxa"/>
            <w:tcBorders>
              <w:top w:val="single" w:sz="4" w:space="0" w:color="auto"/>
              <w:bottom w:val="single" w:sz="4" w:space="0" w:color="auto"/>
            </w:tcBorders>
            <w:vAlign w:val="center"/>
          </w:tcPr>
          <w:p w14:paraId="20908504"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634BAD83"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5D38663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94C6A3B" w14:textId="57B6F239"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52AF8" w:rsidRPr="00382784" w14:paraId="33157CED" w14:textId="77777777" w:rsidTr="00B75B30">
        <w:tc>
          <w:tcPr>
            <w:tcW w:w="851" w:type="dxa"/>
            <w:vMerge/>
            <w:vAlign w:val="center"/>
          </w:tcPr>
          <w:p w14:paraId="5B346B6C" w14:textId="77777777" w:rsidR="00052AF8" w:rsidRPr="00382784" w:rsidRDefault="00052AF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58A18530" w14:textId="77777777" w:rsidR="00052AF8" w:rsidRDefault="00052AF8"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How do you ensure documented information of external origin is identified and controlled?</w:t>
            </w:r>
          </w:p>
          <w:p w14:paraId="0509FCC2" w14:textId="05DAB8C6" w:rsidR="005D2293" w:rsidRPr="005D2293" w:rsidRDefault="005D2293" w:rsidP="00B75B30">
            <w:pPr>
              <w:autoSpaceDE w:val="0"/>
              <w:autoSpaceDN w:val="0"/>
              <w:adjustRightInd w:val="0"/>
              <w:rPr>
                <w:rFonts w:ascii="Calibri" w:hAnsi="Calibri" w:cs="Browallia New"/>
                <w:sz w:val="18"/>
                <w:szCs w:val="22"/>
                <w:lang w:eastAsia="en-AU" w:bidi="th-TH"/>
              </w:rPr>
            </w:pPr>
            <w:r w:rsidRPr="005D2293">
              <w:rPr>
                <w:rFonts w:ascii="Browallia New" w:hAnsi="Browallia New" w:cs="Browallia New" w:hint="cs"/>
                <w:color w:val="FF0000"/>
                <w:sz w:val="24"/>
                <w:szCs w:val="24"/>
                <w:cs/>
                <w:lang w:val="en-US" w:eastAsia="en-AU" w:bidi="th-TH"/>
              </w:rPr>
              <w:t>คุณทำให้มั่นใจว่าเอกสารสารสนเทศจากแหล่งที่มาภายนอกได้รับการระบุและควบคุมอย่างไร?</w:t>
            </w:r>
          </w:p>
        </w:tc>
        <w:tc>
          <w:tcPr>
            <w:tcW w:w="1559" w:type="dxa"/>
            <w:tcBorders>
              <w:top w:val="single" w:sz="4" w:space="0" w:color="auto"/>
              <w:bottom w:val="single" w:sz="4" w:space="0" w:color="auto"/>
            </w:tcBorders>
            <w:vAlign w:val="center"/>
          </w:tcPr>
          <w:p w14:paraId="6B324EE1" w14:textId="77777777" w:rsidR="00052AF8" w:rsidRPr="00382784" w:rsidRDefault="00052AF8" w:rsidP="00B75B30">
            <w:pPr>
              <w:rPr>
                <w:rFonts w:ascii="Calibri" w:hAnsi="Calibri" w:cs="Arial"/>
              </w:rPr>
            </w:pPr>
          </w:p>
        </w:tc>
        <w:tc>
          <w:tcPr>
            <w:tcW w:w="1417" w:type="dxa"/>
            <w:tcBorders>
              <w:top w:val="single" w:sz="4" w:space="0" w:color="auto"/>
              <w:bottom w:val="single" w:sz="4" w:space="0" w:color="auto"/>
            </w:tcBorders>
            <w:vAlign w:val="center"/>
          </w:tcPr>
          <w:p w14:paraId="0408F49E" w14:textId="77777777" w:rsidR="00052AF8" w:rsidRPr="00382784" w:rsidRDefault="00052AF8" w:rsidP="00B75B30">
            <w:pPr>
              <w:rPr>
                <w:rFonts w:ascii="Calibri" w:hAnsi="Calibri" w:cs="Arial"/>
              </w:rPr>
            </w:pPr>
          </w:p>
        </w:tc>
        <w:tc>
          <w:tcPr>
            <w:tcW w:w="1134" w:type="dxa"/>
            <w:tcBorders>
              <w:top w:val="single" w:sz="4" w:space="0" w:color="auto"/>
              <w:bottom w:val="single" w:sz="4" w:space="0" w:color="auto"/>
            </w:tcBorders>
            <w:vAlign w:val="center"/>
          </w:tcPr>
          <w:p w14:paraId="1DCAAE7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69D1402" w14:textId="0394B1DA" w:rsidR="00052AF8"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21E49CF0"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4DB9D1AF"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5A664EA9" w14:textId="6CADF5B3" w:rsidR="00F476A5" w:rsidRPr="00382784" w:rsidRDefault="00C040ED" w:rsidP="00C040ED">
            <w:pPr>
              <w:jc w:val="both"/>
              <w:rPr>
                <w:rFonts w:ascii="Calibri" w:hAnsi="Calibri" w:cs="Arial"/>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5A655A1C" w14:textId="77777777" w:rsidR="00F476A5" w:rsidRDefault="00F476A5" w:rsidP="00F476A5">
      <w:pPr>
        <w:pStyle w:val="Heading"/>
        <w:spacing w:after="120"/>
        <w:rPr>
          <w:rFonts w:ascii="Calibri" w:hAnsi="Calibri"/>
          <w:iCs/>
        </w:rPr>
      </w:pPr>
    </w:p>
    <w:p w14:paraId="7F26CB5B" w14:textId="0E545899" w:rsidR="002E57F1" w:rsidRDefault="002E57F1">
      <w:pPr>
        <w:rPr>
          <w:b/>
          <w:sz w:val="24"/>
        </w:rPr>
      </w:pPr>
      <w:r>
        <w:br w:type="page"/>
      </w:r>
    </w:p>
    <w:p w14:paraId="54D7A6D8" w14:textId="77777777" w:rsidR="002E57F1" w:rsidRPr="002E57F1" w:rsidRDefault="002E57F1" w:rsidP="002E57F1">
      <w:pPr>
        <w:pStyle w:val="BodyText"/>
      </w:pPr>
    </w:p>
    <w:p w14:paraId="7D3EC37A" w14:textId="0941205B" w:rsidR="00F476A5" w:rsidRDefault="00F476A5" w:rsidP="00F476A5">
      <w:pPr>
        <w:pStyle w:val="Heading"/>
        <w:spacing w:after="120"/>
        <w:rPr>
          <w:rFonts w:ascii="Calibri" w:hAnsi="Calibri"/>
        </w:rPr>
      </w:pPr>
      <w:r w:rsidRPr="00382784">
        <w:rPr>
          <w:rFonts w:ascii="Calibri" w:hAnsi="Calibri"/>
        </w:rPr>
        <w:t>8. Operation</w:t>
      </w:r>
    </w:p>
    <w:p w14:paraId="2282FCAE" w14:textId="46A51545" w:rsidR="00A82C42" w:rsidRPr="00A82C42" w:rsidRDefault="00A82C42" w:rsidP="00A82C42">
      <w:pPr>
        <w:pStyle w:val="BodyText"/>
        <w:jc w:val="left"/>
        <w:rPr>
          <w:rFonts w:ascii="Browallia New" w:hAnsi="Browallia New" w:cs="Browallia New"/>
          <w:b w:val="0"/>
          <w:bCs/>
          <w:color w:val="FF0000"/>
          <w:sz w:val="28"/>
          <w:szCs w:val="28"/>
          <w:cs/>
          <w:lang w:val="en-US" w:bidi="th-TH"/>
        </w:rPr>
      </w:pPr>
      <w:r w:rsidRPr="00A82C42">
        <w:rPr>
          <w:rFonts w:ascii="Browallia New" w:hAnsi="Browallia New" w:cs="Browallia New"/>
          <w:color w:val="FF0000"/>
          <w:sz w:val="28"/>
          <w:szCs w:val="28"/>
          <w:lang w:val="en-US" w:bidi="th-TH"/>
        </w:rPr>
        <w:t xml:space="preserve">8. </w:t>
      </w:r>
      <w:r w:rsidRPr="00A82C42">
        <w:rPr>
          <w:rFonts w:ascii="Browallia New" w:hAnsi="Browallia New" w:cs="Browallia New" w:hint="cs"/>
          <w:b w:val="0"/>
          <w:bCs/>
          <w:color w:val="FF0000"/>
          <w:sz w:val="28"/>
          <w:szCs w:val="28"/>
          <w:cs/>
          <w:lang w:val="en-US" w:bidi="th-TH"/>
        </w:rPr>
        <w:t>การปฏิบัติงาน</w:t>
      </w:r>
    </w:p>
    <w:p w14:paraId="6BDE2152" w14:textId="462DE2C4" w:rsidR="00F476A5" w:rsidRDefault="00F476A5" w:rsidP="00F476A5">
      <w:pPr>
        <w:pStyle w:val="Heading"/>
        <w:spacing w:after="120"/>
        <w:rPr>
          <w:rFonts w:ascii="Calibri" w:hAnsi="Calibri"/>
          <w:iCs/>
        </w:rPr>
      </w:pPr>
      <w:r w:rsidRPr="00382784">
        <w:rPr>
          <w:rFonts w:ascii="Calibri" w:hAnsi="Calibri"/>
          <w:iCs/>
        </w:rPr>
        <w:t>8.1 Operational planning and control</w:t>
      </w:r>
    </w:p>
    <w:p w14:paraId="696145DA" w14:textId="47F488AD" w:rsidR="00A82C42" w:rsidRPr="00A82C42" w:rsidRDefault="00A82C42" w:rsidP="00A82C42">
      <w:pPr>
        <w:pStyle w:val="BodyText"/>
        <w:jc w:val="left"/>
        <w:rPr>
          <w:rFonts w:ascii="Browallia New" w:hAnsi="Browallia New" w:cs="Browallia New"/>
          <w:b w:val="0"/>
          <w:bCs/>
          <w:color w:val="FF0000"/>
          <w:sz w:val="28"/>
          <w:szCs w:val="28"/>
          <w:cs/>
          <w:lang w:val="en-US" w:bidi="th-TH"/>
        </w:rPr>
      </w:pPr>
      <w:r w:rsidRPr="00A82C42">
        <w:rPr>
          <w:rFonts w:ascii="Browallia New" w:hAnsi="Browallia New" w:cs="Browallia New"/>
          <w:color w:val="FF0000"/>
          <w:sz w:val="28"/>
          <w:szCs w:val="28"/>
          <w:lang w:val="en-US" w:bidi="th-TH"/>
        </w:rPr>
        <w:t xml:space="preserve">8.1 </w:t>
      </w:r>
      <w:r w:rsidRPr="00A82C42">
        <w:rPr>
          <w:rFonts w:ascii="Browallia New" w:hAnsi="Browallia New" w:cs="Browallia New" w:hint="cs"/>
          <w:b w:val="0"/>
          <w:bCs/>
          <w:color w:val="FF0000"/>
          <w:sz w:val="28"/>
          <w:szCs w:val="28"/>
          <w:cs/>
          <w:lang w:val="en-US" w:bidi="th-TH"/>
        </w:rPr>
        <w:t>การวางแผนและการควบคุมการปฏิบัติงาน</w:t>
      </w:r>
    </w:p>
    <w:p w14:paraId="43B12653" w14:textId="0B2C27A6" w:rsidR="004636C5" w:rsidRDefault="004636C5" w:rsidP="004636C5">
      <w:pPr>
        <w:pStyle w:val="BodyText"/>
        <w:jc w:val="left"/>
        <w:rPr>
          <w:rFonts w:ascii="Calibri" w:hAnsi="Calibri" w:cs="Calibri"/>
          <w:sz w:val="22"/>
          <w:szCs w:val="22"/>
        </w:rPr>
      </w:pPr>
      <w:r>
        <w:rPr>
          <w:rFonts w:ascii="Calibri" w:hAnsi="Calibri" w:cs="Calibri"/>
          <w:sz w:val="22"/>
          <w:szCs w:val="22"/>
        </w:rPr>
        <w:t>8.1.1 General</w:t>
      </w:r>
    </w:p>
    <w:p w14:paraId="37F9B3C4" w14:textId="227007E9" w:rsidR="00A82C42" w:rsidRPr="00A82C42" w:rsidRDefault="00A82C42" w:rsidP="004636C5">
      <w:pPr>
        <w:pStyle w:val="BodyText"/>
        <w:jc w:val="left"/>
        <w:rPr>
          <w:rFonts w:ascii="Browallia New" w:hAnsi="Browallia New" w:cs="Browallia New"/>
          <w:b w:val="0"/>
          <w:bCs/>
          <w:color w:val="FF0000"/>
          <w:sz w:val="28"/>
          <w:szCs w:val="28"/>
          <w:cs/>
          <w:lang w:val="en-US" w:bidi="th-TH"/>
        </w:rPr>
      </w:pPr>
      <w:r w:rsidRPr="00A82C42">
        <w:rPr>
          <w:rFonts w:ascii="Browallia New" w:hAnsi="Browallia New" w:cs="Browallia New"/>
          <w:color w:val="FF0000"/>
          <w:sz w:val="28"/>
          <w:szCs w:val="28"/>
          <w:lang w:val="en-US" w:bidi="th-TH"/>
        </w:rPr>
        <w:t xml:space="preserve">8.1.1 </w:t>
      </w:r>
      <w:r w:rsidRPr="00A82C42">
        <w:rPr>
          <w:rFonts w:ascii="Browallia New" w:hAnsi="Browallia New" w:cs="Browallia New" w:hint="cs"/>
          <w:b w:val="0"/>
          <w:bCs/>
          <w:color w:val="FF0000"/>
          <w:sz w:val="28"/>
          <w:szCs w:val="28"/>
          <w:cs/>
          <w:lang w:val="en-US" w:bidi="th-TH"/>
        </w:rPr>
        <w:t>ทั่วไป</w:t>
      </w:r>
    </w:p>
    <w:p w14:paraId="7E180867" w14:textId="77777777" w:rsidR="00F476A5" w:rsidRPr="00382784" w:rsidRDefault="00F476A5" w:rsidP="00F476A5">
      <w:pPr>
        <w:rPr>
          <w:rFonts w:ascii="Calibri" w:hAnsi="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7E539EDC" w14:textId="77777777" w:rsidTr="000A4232">
        <w:tc>
          <w:tcPr>
            <w:tcW w:w="851" w:type="dxa"/>
            <w:tcBorders>
              <w:top w:val="single" w:sz="4" w:space="0" w:color="auto"/>
            </w:tcBorders>
            <w:shd w:val="clear" w:color="auto" w:fill="808080"/>
            <w:vAlign w:val="center"/>
          </w:tcPr>
          <w:p w14:paraId="5D02A436"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7B0757D7" w14:textId="4962A381"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484D94E5"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63C1E032" w14:textId="6355E031"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7A483BCD"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1FC2B934" w14:textId="402B1EAF"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5E15A9B2"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0C47CDF8" w14:textId="001BFB8B"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4EE1989E"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39B560E9" w14:textId="3FA8CC20"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F476A5" w:rsidRPr="00382784" w14:paraId="112BB2B0" w14:textId="77777777" w:rsidTr="000A4232">
        <w:tc>
          <w:tcPr>
            <w:tcW w:w="851" w:type="dxa"/>
            <w:vMerge w:val="restart"/>
            <w:tcBorders>
              <w:top w:val="single" w:sz="4" w:space="0" w:color="auto"/>
            </w:tcBorders>
            <w:vAlign w:val="center"/>
          </w:tcPr>
          <w:p w14:paraId="6902646A" w14:textId="77777777" w:rsidR="00F476A5" w:rsidRPr="00382784" w:rsidRDefault="00F476A5" w:rsidP="00B75B30">
            <w:pPr>
              <w:jc w:val="center"/>
              <w:rPr>
                <w:rFonts w:ascii="Calibri" w:hAnsi="Calibri" w:cs="Arial"/>
                <w:sz w:val="18"/>
                <w:szCs w:val="18"/>
              </w:rPr>
            </w:pPr>
            <w:r w:rsidRPr="00382784">
              <w:rPr>
                <w:rFonts w:ascii="Calibri" w:hAnsi="Calibri" w:cs="Arial"/>
                <w:sz w:val="18"/>
                <w:szCs w:val="18"/>
              </w:rPr>
              <w:t>8.1</w:t>
            </w:r>
            <w:r w:rsidR="004636C5">
              <w:rPr>
                <w:rFonts w:ascii="Calibri" w:hAnsi="Calibri" w:cs="Arial"/>
                <w:sz w:val="18"/>
                <w:szCs w:val="18"/>
              </w:rPr>
              <w:t>.1</w:t>
            </w:r>
          </w:p>
        </w:tc>
        <w:tc>
          <w:tcPr>
            <w:tcW w:w="8788" w:type="dxa"/>
            <w:gridSpan w:val="4"/>
            <w:tcBorders>
              <w:top w:val="single" w:sz="4" w:space="0" w:color="auto"/>
              <w:bottom w:val="single" w:sz="4" w:space="0" w:color="auto"/>
            </w:tcBorders>
            <w:vAlign w:val="center"/>
          </w:tcPr>
          <w:p w14:paraId="00FB4D69" w14:textId="77777777" w:rsidR="00F476A5" w:rsidRDefault="00F476A5" w:rsidP="00B75B30">
            <w:pPr>
              <w:rPr>
                <w:rFonts w:ascii="Calibri" w:hAnsi="Calibri" w:cs="Arial"/>
                <w:sz w:val="18"/>
                <w:szCs w:val="18"/>
                <w:lang w:eastAsia="en-AU"/>
              </w:rPr>
            </w:pPr>
            <w:r w:rsidRPr="00793AF9">
              <w:rPr>
                <w:rFonts w:ascii="Calibri" w:hAnsi="Calibri" w:cs="Arial"/>
                <w:sz w:val="18"/>
                <w:szCs w:val="18"/>
                <w:lang w:eastAsia="en-AU"/>
              </w:rPr>
              <w:t>Does your organization plan, implement and control the processes (see 4.4) needed to m</w:t>
            </w:r>
            <w:r w:rsidR="00B3768D">
              <w:rPr>
                <w:rFonts w:ascii="Calibri" w:hAnsi="Calibri" w:cs="Arial"/>
                <w:sz w:val="18"/>
                <w:szCs w:val="18"/>
                <w:lang w:eastAsia="en-AU"/>
              </w:rPr>
              <w:t>eet the requirements of the OH&amp;S management system</w:t>
            </w:r>
            <w:r w:rsidRPr="00793AF9">
              <w:rPr>
                <w:rFonts w:ascii="Calibri" w:hAnsi="Calibri" w:cs="Arial"/>
                <w:sz w:val="18"/>
                <w:szCs w:val="18"/>
                <w:lang w:eastAsia="en-AU"/>
              </w:rPr>
              <w:t xml:space="preserve"> and to implement the</w:t>
            </w:r>
            <w:r w:rsidR="00901AC5">
              <w:rPr>
                <w:rFonts w:ascii="Calibri" w:hAnsi="Calibri" w:cs="Arial"/>
                <w:sz w:val="18"/>
                <w:szCs w:val="18"/>
                <w:lang w:eastAsia="en-AU"/>
              </w:rPr>
              <w:t xml:space="preserve"> actions determined in Clause 6</w:t>
            </w:r>
            <w:r w:rsidRPr="00793AF9">
              <w:rPr>
                <w:rFonts w:ascii="Calibri" w:hAnsi="Calibri" w:cs="Arial"/>
                <w:sz w:val="18"/>
                <w:szCs w:val="18"/>
                <w:lang w:eastAsia="en-AU"/>
              </w:rPr>
              <w:t xml:space="preserve"> by:</w:t>
            </w:r>
          </w:p>
          <w:p w14:paraId="1BD33883" w14:textId="6F5AC96A" w:rsidR="008417E4" w:rsidRPr="004565C3" w:rsidRDefault="00EF0C77" w:rsidP="00684154">
            <w:pPr>
              <w:autoSpaceDE w:val="0"/>
              <w:autoSpaceDN w:val="0"/>
              <w:adjustRightInd w:val="0"/>
              <w:rPr>
                <w:rFonts w:ascii="Calibri" w:hAnsi="Calibri" w:cstheme="minorBidi"/>
                <w:sz w:val="18"/>
                <w:szCs w:val="22"/>
                <w:lang w:val="en-US" w:eastAsia="en-AU" w:bidi="th-TH"/>
              </w:rPr>
            </w:pPr>
            <w:r w:rsidRPr="00684154">
              <w:rPr>
                <w:rFonts w:ascii="Browallia New" w:hAnsi="Browallia New" w:cs="Browallia New" w:hint="cs"/>
                <w:color w:val="FF0000"/>
                <w:sz w:val="24"/>
                <w:szCs w:val="24"/>
                <w:cs/>
                <w:lang w:val="en-US" w:eastAsia="en-AU" w:bidi="th-TH"/>
              </w:rPr>
              <w:t>องค์กรของคุณจัดทำ นำไปปฏิบัติและควบคุมกระบวนการต่างๆ (</w:t>
            </w:r>
            <w:r w:rsidR="00684154" w:rsidRPr="00684154">
              <w:rPr>
                <w:rFonts w:ascii="Browallia New" w:hAnsi="Browallia New" w:cs="Browallia New" w:hint="cs"/>
                <w:color w:val="FF0000"/>
                <w:sz w:val="24"/>
                <w:szCs w:val="24"/>
                <w:cs/>
                <w:lang w:val="en-US" w:eastAsia="en-AU" w:bidi="th-TH"/>
              </w:rPr>
              <w:t xml:space="preserve">ดู </w:t>
            </w:r>
            <w:r w:rsidR="00684154" w:rsidRPr="00684154">
              <w:rPr>
                <w:rFonts w:ascii="Browallia New" w:hAnsi="Browallia New" w:cs="Browallia New"/>
                <w:color w:val="FF0000"/>
                <w:sz w:val="24"/>
                <w:szCs w:val="24"/>
                <w:lang w:val="en-US" w:eastAsia="en-AU" w:bidi="th-TH"/>
              </w:rPr>
              <w:t>4.4</w:t>
            </w:r>
            <w:r w:rsidRPr="00684154">
              <w:rPr>
                <w:rFonts w:ascii="Browallia New" w:hAnsi="Browallia New" w:cs="Browallia New" w:hint="cs"/>
                <w:color w:val="FF0000"/>
                <w:sz w:val="24"/>
                <w:szCs w:val="24"/>
                <w:cs/>
                <w:lang w:val="en-US" w:eastAsia="en-AU" w:bidi="th-TH"/>
              </w:rPr>
              <w:t>) ที่จำเป็นเพื่อ</w:t>
            </w:r>
            <w:r w:rsidR="004565C3" w:rsidRPr="00684154">
              <w:rPr>
                <w:rFonts w:ascii="Browallia New" w:hAnsi="Browallia New" w:cs="Browallia New" w:hint="cs"/>
                <w:color w:val="FF0000"/>
                <w:sz w:val="24"/>
                <w:szCs w:val="24"/>
                <w:cs/>
                <w:lang w:val="en-US" w:eastAsia="en-AU" w:bidi="th-TH"/>
              </w:rPr>
              <w:t xml:space="preserve">ให้เป็นไปตามข้อกำหนดของระบบบริหาร </w:t>
            </w:r>
            <w:r w:rsidR="004565C3" w:rsidRPr="00684154">
              <w:rPr>
                <w:rFonts w:ascii="Browallia New" w:hAnsi="Browallia New" w:cs="Browallia New"/>
                <w:color w:val="FF0000"/>
                <w:sz w:val="24"/>
                <w:szCs w:val="24"/>
                <w:lang w:val="en-US" w:eastAsia="en-AU" w:bidi="th-TH"/>
              </w:rPr>
              <w:t xml:space="preserve">OH&amp;S </w:t>
            </w:r>
            <w:r w:rsidR="004565C3" w:rsidRPr="00684154">
              <w:rPr>
                <w:rFonts w:ascii="Browallia New" w:hAnsi="Browallia New" w:cs="Browallia New" w:hint="cs"/>
                <w:color w:val="FF0000"/>
                <w:sz w:val="24"/>
                <w:szCs w:val="24"/>
                <w:cs/>
                <w:lang w:val="en-US" w:eastAsia="en-AU" w:bidi="th-TH"/>
              </w:rPr>
              <w:t>และเพื่อนำการปฏิบัติ</w:t>
            </w:r>
            <w:r w:rsidR="00684154" w:rsidRPr="00684154">
              <w:rPr>
                <w:rFonts w:ascii="Browallia New" w:hAnsi="Browallia New" w:cs="Browallia New" w:hint="cs"/>
                <w:color w:val="FF0000"/>
                <w:sz w:val="24"/>
                <w:szCs w:val="24"/>
                <w:cs/>
                <w:lang w:val="en-US" w:eastAsia="en-AU" w:bidi="th-TH"/>
              </w:rPr>
              <w:t xml:space="preserve">ที่ระบุในข้อ </w:t>
            </w:r>
            <w:r w:rsidR="00684154" w:rsidRPr="00684154">
              <w:rPr>
                <w:rFonts w:ascii="Browallia New" w:hAnsi="Browallia New" w:cs="Browallia New"/>
                <w:color w:val="FF0000"/>
                <w:sz w:val="24"/>
                <w:szCs w:val="24"/>
                <w:lang w:val="en-US" w:eastAsia="en-AU" w:bidi="th-TH"/>
              </w:rPr>
              <w:t xml:space="preserve">6 </w:t>
            </w:r>
            <w:r w:rsidR="00684154" w:rsidRPr="00684154">
              <w:rPr>
                <w:rFonts w:ascii="Browallia New" w:hAnsi="Browallia New" w:cs="Browallia New" w:hint="cs"/>
                <w:color w:val="FF0000"/>
                <w:sz w:val="24"/>
                <w:szCs w:val="24"/>
                <w:cs/>
                <w:lang w:val="en-US" w:eastAsia="en-AU" w:bidi="th-TH"/>
              </w:rPr>
              <w:t>ไปปฏิบัติโดย</w:t>
            </w:r>
            <w:r w:rsidR="00684154" w:rsidRPr="00684154">
              <w:rPr>
                <w:rFonts w:ascii="Browallia New" w:hAnsi="Browallia New" w:cs="Browallia New"/>
                <w:color w:val="FF0000"/>
                <w:sz w:val="24"/>
                <w:szCs w:val="24"/>
                <w:lang w:val="en-US" w:eastAsia="en-AU" w:bidi="th-TH"/>
              </w:rPr>
              <w:t>:</w:t>
            </w:r>
          </w:p>
        </w:tc>
      </w:tr>
      <w:tr w:rsidR="00F476A5" w:rsidRPr="00382784" w14:paraId="5A9E0A90" w14:textId="77777777" w:rsidTr="00B75B30">
        <w:tc>
          <w:tcPr>
            <w:tcW w:w="851" w:type="dxa"/>
            <w:vMerge/>
            <w:vAlign w:val="center"/>
          </w:tcPr>
          <w:p w14:paraId="5472CD26"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1012E0AF" w14:textId="77777777" w:rsidR="00F476A5" w:rsidRDefault="00B3768D" w:rsidP="00A33B66">
            <w:pPr>
              <w:pStyle w:val="ListParagraph"/>
              <w:numPr>
                <w:ilvl w:val="0"/>
                <w:numId w:val="48"/>
              </w:numPr>
              <w:ind w:left="357" w:hanging="357"/>
              <w:rPr>
                <w:rFonts w:ascii="Calibri" w:hAnsi="Calibri" w:cs="Arial"/>
                <w:sz w:val="18"/>
                <w:szCs w:val="18"/>
                <w:lang w:eastAsia="en-AU"/>
              </w:rPr>
            </w:pPr>
            <w:r w:rsidRPr="005F32D4">
              <w:rPr>
                <w:rFonts w:ascii="Calibri" w:hAnsi="Calibri" w:cs="Arial"/>
                <w:sz w:val="18"/>
                <w:szCs w:val="18"/>
                <w:lang w:eastAsia="en-AU"/>
              </w:rPr>
              <w:t>establishing criteria for the processes</w:t>
            </w:r>
            <w:r w:rsidR="00A33B66">
              <w:rPr>
                <w:rFonts w:ascii="Calibri" w:hAnsi="Calibri" w:cs="Arial"/>
                <w:sz w:val="18"/>
                <w:szCs w:val="18"/>
                <w:lang w:eastAsia="en-AU"/>
              </w:rPr>
              <w:t>?</w:t>
            </w:r>
          </w:p>
          <w:p w14:paraId="53350205" w14:textId="1D14F703" w:rsidR="0094755B" w:rsidRPr="0094755B" w:rsidRDefault="0094755B" w:rsidP="0094755B">
            <w:pPr>
              <w:autoSpaceDE w:val="0"/>
              <w:autoSpaceDN w:val="0"/>
              <w:adjustRightInd w:val="0"/>
              <w:rPr>
                <w:rFonts w:ascii="Calibri" w:hAnsi="Calibri" w:cs="Browallia New"/>
                <w:sz w:val="18"/>
                <w:szCs w:val="22"/>
                <w:cs/>
                <w:lang w:val="en-US" w:eastAsia="en-AU" w:bidi="th-TH"/>
              </w:rPr>
            </w:pPr>
            <w:r w:rsidRPr="0094755B">
              <w:rPr>
                <w:rFonts w:ascii="Browallia New" w:hAnsi="Browallia New" w:cs="Browallia New"/>
                <w:color w:val="FF0000"/>
                <w:sz w:val="24"/>
                <w:szCs w:val="24"/>
                <w:lang w:val="en-US" w:eastAsia="en-AU" w:bidi="th-TH"/>
              </w:rPr>
              <w:t xml:space="preserve">a) </w:t>
            </w:r>
            <w:r w:rsidRPr="0094755B">
              <w:rPr>
                <w:rFonts w:ascii="Browallia New" w:hAnsi="Browallia New" w:cs="Browallia New" w:hint="cs"/>
                <w:color w:val="FF0000"/>
                <w:sz w:val="24"/>
                <w:szCs w:val="24"/>
                <w:cs/>
                <w:lang w:val="en-US" w:eastAsia="en-AU" w:bidi="th-TH"/>
              </w:rPr>
              <w:t>การกำหนดเกณฑ์สำหรับกระบวนการใช่หรือไม่?</w:t>
            </w:r>
          </w:p>
        </w:tc>
        <w:tc>
          <w:tcPr>
            <w:tcW w:w="1559" w:type="dxa"/>
            <w:tcBorders>
              <w:top w:val="single" w:sz="4" w:space="0" w:color="auto"/>
              <w:bottom w:val="single" w:sz="4" w:space="0" w:color="auto"/>
            </w:tcBorders>
            <w:vAlign w:val="center"/>
          </w:tcPr>
          <w:p w14:paraId="339B6424"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6B5D8940"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5D38293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E6743B9" w14:textId="4E90FF43"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6D3E6919" w14:textId="77777777" w:rsidTr="00B75B30">
        <w:tc>
          <w:tcPr>
            <w:tcW w:w="851" w:type="dxa"/>
            <w:vMerge/>
            <w:vAlign w:val="center"/>
          </w:tcPr>
          <w:p w14:paraId="7C0827FA"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B69C8D4" w14:textId="77777777" w:rsidR="00F476A5" w:rsidRDefault="00B3768D" w:rsidP="00C77DD8">
            <w:pPr>
              <w:pStyle w:val="ListParagraph"/>
              <w:numPr>
                <w:ilvl w:val="0"/>
                <w:numId w:val="48"/>
              </w:numPr>
              <w:ind w:left="357" w:hanging="357"/>
              <w:rPr>
                <w:rFonts w:ascii="Calibri" w:hAnsi="Calibri" w:cs="Arial"/>
                <w:sz w:val="18"/>
                <w:szCs w:val="18"/>
                <w:lang w:eastAsia="en-AU"/>
              </w:rPr>
            </w:pPr>
            <w:r w:rsidRPr="005F32D4">
              <w:rPr>
                <w:rFonts w:ascii="Calibri" w:hAnsi="Calibri" w:cs="Arial"/>
                <w:sz w:val="18"/>
                <w:szCs w:val="18"/>
                <w:lang w:eastAsia="en-AU"/>
              </w:rPr>
              <w:t>implementing control of the processes in accordance with the criteria</w:t>
            </w:r>
            <w:r w:rsidR="00A33B66">
              <w:rPr>
                <w:rFonts w:ascii="Calibri" w:hAnsi="Calibri" w:cs="Arial"/>
                <w:sz w:val="18"/>
                <w:szCs w:val="18"/>
                <w:lang w:eastAsia="en-AU"/>
              </w:rPr>
              <w:t>?</w:t>
            </w:r>
          </w:p>
          <w:p w14:paraId="5FF290B6" w14:textId="34FAC47B" w:rsidR="0094755B" w:rsidRPr="0094755B" w:rsidRDefault="0094755B" w:rsidP="00746A0A">
            <w:pPr>
              <w:autoSpaceDE w:val="0"/>
              <w:autoSpaceDN w:val="0"/>
              <w:adjustRightInd w:val="0"/>
              <w:rPr>
                <w:rFonts w:ascii="Calibri" w:hAnsi="Calibri" w:cstheme="minorBidi"/>
                <w:sz w:val="18"/>
                <w:szCs w:val="22"/>
                <w:cs/>
                <w:lang w:val="en-US" w:eastAsia="en-AU" w:bidi="th-TH"/>
              </w:rPr>
            </w:pPr>
            <w:r w:rsidRPr="00746A0A">
              <w:rPr>
                <w:rFonts w:ascii="Browallia New" w:hAnsi="Browallia New" w:cs="Browallia New"/>
                <w:color w:val="FF0000"/>
                <w:sz w:val="24"/>
                <w:szCs w:val="24"/>
                <w:lang w:val="en-US" w:eastAsia="en-AU" w:bidi="th-TH"/>
              </w:rPr>
              <w:t xml:space="preserve">b) </w:t>
            </w:r>
            <w:r w:rsidRPr="00746A0A">
              <w:rPr>
                <w:rFonts w:ascii="Browallia New" w:hAnsi="Browallia New" w:cs="Browallia New" w:hint="cs"/>
                <w:color w:val="FF0000"/>
                <w:sz w:val="24"/>
                <w:szCs w:val="24"/>
                <w:cs/>
                <w:lang w:val="en-US" w:eastAsia="en-AU" w:bidi="th-TH"/>
              </w:rPr>
              <w:t>การนำการควบคุมกระบวนการ</w:t>
            </w:r>
            <w:r w:rsidR="00746A0A" w:rsidRPr="00746A0A">
              <w:rPr>
                <w:rFonts w:ascii="Browallia New" w:hAnsi="Browallia New" w:cs="Browallia New" w:hint="cs"/>
                <w:color w:val="FF0000"/>
                <w:sz w:val="24"/>
                <w:szCs w:val="24"/>
                <w:cs/>
                <w:lang w:val="en-US" w:eastAsia="en-AU" w:bidi="th-TH"/>
              </w:rPr>
              <w:t>ไปปฏิบัติตามเกณฑ์ใช่หรือไม่?</w:t>
            </w:r>
          </w:p>
        </w:tc>
        <w:tc>
          <w:tcPr>
            <w:tcW w:w="1559" w:type="dxa"/>
            <w:tcBorders>
              <w:top w:val="single" w:sz="4" w:space="0" w:color="auto"/>
              <w:bottom w:val="single" w:sz="4" w:space="0" w:color="auto"/>
            </w:tcBorders>
            <w:vAlign w:val="center"/>
          </w:tcPr>
          <w:p w14:paraId="77A68FB9"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4BE4A4D7"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560159C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D94B708" w14:textId="0CDD0D8B"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41EE5218" w14:textId="77777777" w:rsidTr="00B75B30">
        <w:tc>
          <w:tcPr>
            <w:tcW w:w="851" w:type="dxa"/>
            <w:vMerge/>
            <w:vAlign w:val="center"/>
          </w:tcPr>
          <w:p w14:paraId="0E52D0F5"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EC674E3" w14:textId="77777777" w:rsidR="00F476A5" w:rsidRDefault="00B3768D" w:rsidP="00C77DD8">
            <w:pPr>
              <w:pStyle w:val="ListParagraph"/>
              <w:numPr>
                <w:ilvl w:val="0"/>
                <w:numId w:val="48"/>
              </w:numPr>
              <w:ind w:left="357" w:hanging="357"/>
              <w:rPr>
                <w:rFonts w:ascii="Calibri" w:hAnsi="Calibri" w:cs="Arial"/>
                <w:sz w:val="18"/>
                <w:szCs w:val="18"/>
                <w:lang w:eastAsia="en-AU"/>
              </w:rPr>
            </w:pPr>
            <w:r w:rsidRPr="005F32D4">
              <w:rPr>
                <w:rFonts w:ascii="Calibri" w:hAnsi="Calibri" w:cs="Arial"/>
                <w:sz w:val="18"/>
                <w:szCs w:val="18"/>
                <w:lang w:eastAsia="en-AU"/>
              </w:rPr>
              <w:t>maintaining</w:t>
            </w:r>
            <w:r w:rsidR="00F476A5" w:rsidRPr="005F32D4">
              <w:rPr>
                <w:rFonts w:ascii="Calibri" w:hAnsi="Calibri" w:cs="Arial"/>
                <w:sz w:val="18"/>
                <w:szCs w:val="18"/>
                <w:lang w:eastAsia="en-AU"/>
              </w:rPr>
              <w:t xml:space="preserve"> and keeping documented information to the extent necessary</w:t>
            </w:r>
            <w:r w:rsidRPr="005F32D4">
              <w:rPr>
                <w:rFonts w:ascii="Calibri" w:hAnsi="Calibri" w:cs="Arial"/>
                <w:sz w:val="18"/>
                <w:szCs w:val="18"/>
                <w:lang w:eastAsia="en-AU"/>
              </w:rPr>
              <w:t xml:space="preserve"> to have confidence that processes a</w:t>
            </w:r>
            <w:r w:rsidR="00A33B66">
              <w:rPr>
                <w:rFonts w:ascii="Calibri" w:hAnsi="Calibri" w:cs="Arial"/>
                <w:sz w:val="18"/>
                <w:szCs w:val="18"/>
                <w:lang w:eastAsia="en-AU"/>
              </w:rPr>
              <w:t>re being carried out as planned?</w:t>
            </w:r>
          </w:p>
          <w:p w14:paraId="1A26F7A3" w14:textId="2003706C" w:rsidR="00746A0A" w:rsidRPr="00746A0A" w:rsidRDefault="00746A0A" w:rsidP="008D1C11">
            <w:pPr>
              <w:autoSpaceDE w:val="0"/>
              <w:autoSpaceDN w:val="0"/>
              <w:adjustRightInd w:val="0"/>
              <w:rPr>
                <w:rFonts w:ascii="Calibri" w:hAnsi="Calibri" w:cstheme="minorBidi"/>
                <w:sz w:val="18"/>
                <w:szCs w:val="22"/>
                <w:cs/>
                <w:lang w:val="en-US" w:eastAsia="en-AU" w:bidi="th-TH"/>
              </w:rPr>
            </w:pPr>
            <w:r w:rsidRPr="008D1C11">
              <w:rPr>
                <w:rFonts w:ascii="Browallia New" w:hAnsi="Browallia New" w:cs="Browallia New"/>
                <w:color w:val="FF0000"/>
                <w:sz w:val="24"/>
                <w:szCs w:val="24"/>
                <w:lang w:val="en-US" w:eastAsia="en-AU" w:bidi="th-TH"/>
              </w:rPr>
              <w:t xml:space="preserve">c) </w:t>
            </w:r>
            <w:r w:rsidRPr="008D1C11">
              <w:rPr>
                <w:rFonts w:ascii="Browallia New" w:hAnsi="Browallia New" w:cs="Browallia New" w:hint="cs"/>
                <w:color w:val="FF0000"/>
                <w:sz w:val="24"/>
                <w:szCs w:val="24"/>
                <w:cs/>
                <w:lang w:val="en-US" w:eastAsia="en-AU" w:bidi="th-TH"/>
              </w:rPr>
              <w:t>โดยการธำรงรักษาและเก็บเอกสารสารสนเทศ</w:t>
            </w:r>
            <w:r w:rsidR="008D1C11" w:rsidRPr="008D1C11">
              <w:rPr>
                <w:rFonts w:ascii="Browallia New" w:hAnsi="Browallia New" w:cs="Browallia New" w:hint="cs"/>
                <w:color w:val="FF0000"/>
                <w:sz w:val="24"/>
                <w:szCs w:val="24"/>
                <w:cs/>
                <w:lang w:val="en-US" w:eastAsia="en-AU" w:bidi="th-TH"/>
              </w:rPr>
              <w:t>ตามความจำเป็นเพื่อให้มั่นใจว่ากระบวนการต่างๆได้รับการดำเนินการตามแผนที่วางไว้ใช่หรือไม่?</w:t>
            </w:r>
          </w:p>
        </w:tc>
        <w:tc>
          <w:tcPr>
            <w:tcW w:w="1559" w:type="dxa"/>
            <w:tcBorders>
              <w:top w:val="single" w:sz="4" w:space="0" w:color="auto"/>
              <w:bottom w:val="single" w:sz="4" w:space="0" w:color="auto"/>
            </w:tcBorders>
            <w:vAlign w:val="center"/>
          </w:tcPr>
          <w:p w14:paraId="63F6D745"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0FAD4E9B"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7124D00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6AD504D" w14:textId="2C4D4E12"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6E17E241" w14:textId="77777777" w:rsidTr="00B75B30">
        <w:tc>
          <w:tcPr>
            <w:tcW w:w="851" w:type="dxa"/>
            <w:vMerge/>
            <w:vAlign w:val="center"/>
          </w:tcPr>
          <w:p w14:paraId="6ED03E6E"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A6CEF19" w14:textId="77777777" w:rsidR="00F476A5" w:rsidRDefault="005F32D4" w:rsidP="00C77DD8">
            <w:pPr>
              <w:pStyle w:val="ListParagraph"/>
              <w:numPr>
                <w:ilvl w:val="0"/>
                <w:numId w:val="48"/>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a</w:t>
            </w:r>
            <w:r w:rsidR="004636C5">
              <w:rPr>
                <w:rFonts w:ascii="Calibri" w:hAnsi="Calibri" w:cs="Arial"/>
                <w:sz w:val="18"/>
                <w:szCs w:val="18"/>
                <w:lang w:eastAsia="en-AU"/>
              </w:rPr>
              <w:t>dapting to workers</w:t>
            </w:r>
            <w:r w:rsidR="00A33B66">
              <w:rPr>
                <w:rFonts w:ascii="Calibri" w:hAnsi="Calibri" w:cs="Arial"/>
                <w:sz w:val="18"/>
                <w:szCs w:val="18"/>
                <w:lang w:eastAsia="en-AU"/>
              </w:rPr>
              <w:t>?</w:t>
            </w:r>
          </w:p>
          <w:p w14:paraId="45F7E863" w14:textId="1688B5AC" w:rsidR="008D1C11" w:rsidRPr="008D1C11" w:rsidRDefault="008D1C11" w:rsidP="008D1C11">
            <w:pPr>
              <w:autoSpaceDE w:val="0"/>
              <w:autoSpaceDN w:val="0"/>
              <w:adjustRightInd w:val="0"/>
              <w:rPr>
                <w:rFonts w:ascii="Calibri" w:hAnsi="Calibri" w:cs="Browallia New"/>
                <w:sz w:val="18"/>
                <w:szCs w:val="22"/>
                <w:lang w:val="en-US" w:eastAsia="en-AU" w:bidi="th-TH"/>
              </w:rPr>
            </w:pPr>
            <w:r w:rsidRPr="008D1C11">
              <w:rPr>
                <w:rFonts w:ascii="Browallia New" w:hAnsi="Browallia New" w:cs="Browallia New"/>
                <w:color w:val="FF0000"/>
                <w:sz w:val="24"/>
                <w:szCs w:val="24"/>
                <w:lang w:val="en-US" w:eastAsia="en-AU" w:bidi="th-TH"/>
              </w:rPr>
              <w:t xml:space="preserve">d) </w:t>
            </w:r>
            <w:r w:rsidRPr="008D1C11">
              <w:rPr>
                <w:rFonts w:ascii="Browallia New" w:hAnsi="Browallia New" w:cs="Browallia New" w:hint="cs"/>
                <w:color w:val="FF0000"/>
                <w:sz w:val="24"/>
                <w:szCs w:val="24"/>
                <w:cs/>
                <w:lang w:val="en-US" w:eastAsia="en-AU" w:bidi="th-TH"/>
              </w:rPr>
              <w:t>การปรับให้เหมาะกับผู้ทำงานใช่หรือไม่?</w:t>
            </w:r>
          </w:p>
        </w:tc>
        <w:tc>
          <w:tcPr>
            <w:tcW w:w="1559" w:type="dxa"/>
            <w:tcBorders>
              <w:top w:val="single" w:sz="4" w:space="0" w:color="auto"/>
              <w:bottom w:val="single" w:sz="4" w:space="0" w:color="auto"/>
            </w:tcBorders>
            <w:vAlign w:val="center"/>
          </w:tcPr>
          <w:p w14:paraId="529B037E"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1FE1D756"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4C33308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60EBA8F" w14:textId="62D8F851"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2263E994" w14:textId="77777777" w:rsidTr="00B75B30">
        <w:tc>
          <w:tcPr>
            <w:tcW w:w="851" w:type="dxa"/>
            <w:vMerge/>
            <w:vAlign w:val="center"/>
          </w:tcPr>
          <w:p w14:paraId="254FBD71"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CB4BD43" w14:textId="77777777" w:rsidR="00F476A5" w:rsidRDefault="00F476A5"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 xml:space="preserve">How does your organization </w:t>
            </w:r>
            <w:r w:rsidR="004636C5">
              <w:rPr>
                <w:rFonts w:ascii="Calibri" w:hAnsi="Calibri" w:cs="Arial"/>
                <w:sz w:val="18"/>
                <w:szCs w:val="18"/>
                <w:lang w:eastAsia="en-AU"/>
              </w:rPr>
              <w:t>coordinate the relevant p</w:t>
            </w:r>
            <w:r w:rsidR="00F34E42">
              <w:rPr>
                <w:rFonts w:ascii="Calibri" w:hAnsi="Calibri" w:cs="Arial"/>
                <w:sz w:val="18"/>
                <w:szCs w:val="18"/>
                <w:lang w:eastAsia="en-AU"/>
              </w:rPr>
              <w:t xml:space="preserve">arts of OH&amp;S management system </w:t>
            </w:r>
            <w:r w:rsidR="004636C5">
              <w:rPr>
                <w:rFonts w:ascii="Calibri" w:hAnsi="Calibri" w:cs="Arial"/>
                <w:sz w:val="18"/>
                <w:szCs w:val="18"/>
                <w:lang w:eastAsia="en-AU"/>
              </w:rPr>
              <w:t>with other organisations in multi-employer situations?</w:t>
            </w:r>
          </w:p>
          <w:p w14:paraId="7F236C31" w14:textId="6C3CEFF0" w:rsidR="008D1C11" w:rsidRPr="00480EE0" w:rsidRDefault="008D1C11" w:rsidP="00B75B30">
            <w:pPr>
              <w:autoSpaceDE w:val="0"/>
              <w:autoSpaceDN w:val="0"/>
              <w:adjustRightInd w:val="0"/>
              <w:rPr>
                <w:rFonts w:ascii="Calibri" w:hAnsi="Calibri" w:cs="Browallia New"/>
                <w:sz w:val="18"/>
                <w:szCs w:val="22"/>
                <w:cs/>
                <w:lang w:val="en-US" w:eastAsia="en-AU" w:bidi="th-TH"/>
              </w:rPr>
            </w:pPr>
            <w:r w:rsidRPr="00BD01D2">
              <w:rPr>
                <w:rFonts w:ascii="Browallia New" w:hAnsi="Browallia New" w:cs="Browallia New" w:hint="cs"/>
                <w:color w:val="FF0000"/>
                <w:sz w:val="24"/>
                <w:szCs w:val="24"/>
                <w:cs/>
                <w:lang w:val="en-US" w:eastAsia="en-AU" w:bidi="th-TH"/>
              </w:rPr>
              <w:t>องค์กรของคุณประสาน</w:t>
            </w:r>
            <w:r w:rsidR="00480EE0" w:rsidRPr="00BD01D2">
              <w:rPr>
                <w:rFonts w:ascii="Browallia New" w:hAnsi="Browallia New" w:cs="Browallia New" w:hint="cs"/>
                <w:color w:val="FF0000"/>
                <w:sz w:val="24"/>
                <w:szCs w:val="24"/>
                <w:cs/>
                <w:lang w:val="en-US" w:eastAsia="en-AU" w:bidi="th-TH"/>
              </w:rPr>
              <w:t>งาน</w:t>
            </w:r>
            <w:r w:rsidRPr="00BD01D2">
              <w:rPr>
                <w:rFonts w:ascii="Browallia New" w:hAnsi="Browallia New" w:cs="Browallia New" w:hint="cs"/>
                <w:color w:val="FF0000"/>
                <w:sz w:val="24"/>
                <w:szCs w:val="24"/>
                <w:cs/>
                <w:lang w:val="en-US" w:eastAsia="en-AU" w:bidi="th-TH"/>
              </w:rPr>
              <w:t>ส่วน</w:t>
            </w:r>
            <w:r w:rsidR="00480EE0" w:rsidRPr="00BD01D2">
              <w:rPr>
                <w:rFonts w:ascii="Browallia New" w:hAnsi="Browallia New" w:cs="Browallia New" w:hint="cs"/>
                <w:color w:val="FF0000"/>
                <w:sz w:val="24"/>
                <w:szCs w:val="24"/>
                <w:cs/>
                <w:lang w:val="en-US" w:eastAsia="en-AU" w:bidi="th-TH"/>
              </w:rPr>
              <w:t xml:space="preserve">ต่างๆที่เกี่ยวข้องของระบบบริหาร </w:t>
            </w:r>
            <w:r w:rsidR="00480EE0" w:rsidRPr="00BD01D2">
              <w:rPr>
                <w:rFonts w:ascii="Browallia New" w:hAnsi="Browallia New" w:cs="Browallia New"/>
                <w:color w:val="FF0000"/>
                <w:sz w:val="24"/>
                <w:szCs w:val="24"/>
                <w:lang w:val="en-US" w:eastAsia="en-AU" w:bidi="th-TH"/>
              </w:rPr>
              <w:t xml:space="preserve">OH&amp;S </w:t>
            </w:r>
            <w:r w:rsidR="00480EE0" w:rsidRPr="00BD01D2">
              <w:rPr>
                <w:rFonts w:ascii="Browallia New" w:hAnsi="Browallia New" w:cs="Browallia New" w:hint="cs"/>
                <w:color w:val="FF0000"/>
                <w:sz w:val="24"/>
                <w:szCs w:val="24"/>
                <w:cs/>
                <w:lang w:val="en-US" w:eastAsia="en-AU" w:bidi="th-TH"/>
              </w:rPr>
              <w:t>กับองค์กรอื่นๆ</w:t>
            </w:r>
            <w:r w:rsidR="00BD01D2" w:rsidRPr="00BD01D2">
              <w:rPr>
                <w:rFonts w:ascii="Browallia New" w:hAnsi="Browallia New" w:cs="Browallia New" w:hint="cs"/>
                <w:color w:val="FF0000"/>
                <w:sz w:val="24"/>
                <w:szCs w:val="24"/>
                <w:cs/>
                <w:lang w:val="en-US" w:eastAsia="en-AU" w:bidi="th-TH"/>
              </w:rPr>
              <w:t xml:space="preserve"> ในสถานการณ์ที่มีนายจ้างหลายคนใช่หรือไม่?</w:t>
            </w:r>
          </w:p>
        </w:tc>
        <w:tc>
          <w:tcPr>
            <w:tcW w:w="1559" w:type="dxa"/>
            <w:tcBorders>
              <w:top w:val="single" w:sz="4" w:space="0" w:color="auto"/>
              <w:bottom w:val="single" w:sz="4" w:space="0" w:color="auto"/>
            </w:tcBorders>
            <w:vAlign w:val="center"/>
          </w:tcPr>
          <w:p w14:paraId="0CFA9355"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03F2DD5A"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7C56C16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7228563" w14:textId="2747A7A0"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375DC6D" w14:textId="77777777" w:rsidTr="00B75B30">
        <w:tc>
          <w:tcPr>
            <w:tcW w:w="851" w:type="dxa"/>
            <w:vMerge/>
            <w:vAlign w:val="center"/>
          </w:tcPr>
          <w:p w14:paraId="6E049899"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8E8C894" w14:textId="77777777" w:rsidR="00F476A5" w:rsidRDefault="00F476A5" w:rsidP="00B75B30">
            <w:pPr>
              <w:rPr>
                <w:rFonts w:ascii="Calibri" w:hAnsi="Calibri" w:cs="Arial"/>
                <w:sz w:val="18"/>
                <w:szCs w:val="18"/>
                <w:lang w:eastAsia="en-AU"/>
              </w:rPr>
            </w:pPr>
            <w:r w:rsidRPr="00793AF9">
              <w:rPr>
                <w:rFonts w:ascii="Calibri" w:hAnsi="Calibri" w:cs="Arial"/>
                <w:sz w:val="18"/>
                <w:szCs w:val="18"/>
                <w:lang w:eastAsia="en-AU"/>
              </w:rPr>
              <w:t>How does your organization ensure that outsourced processes are controlled (see 8.4)?</w:t>
            </w:r>
          </w:p>
          <w:p w14:paraId="415F0A83" w14:textId="081A1EAE" w:rsidR="00BD01D2" w:rsidRPr="00BD01D2" w:rsidRDefault="00BD01D2" w:rsidP="00BD01D2">
            <w:pPr>
              <w:autoSpaceDE w:val="0"/>
              <w:autoSpaceDN w:val="0"/>
              <w:adjustRightInd w:val="0"/>
              <w:rPr>
                <w:rFonts w:ascii="Calibri" w:hAnsi="Calibri" w:cs="Browallia New"/>
                <w:sz w:val="18"/>
                <w:szCs w:val="22"/>
                <w:lang w:bidi="th-TH"/>
              </w:rPr>
            </w:pPr>
            <w:r w:rsidRPr="00BD01D2">
              <w:rPr>
                <w:rFonts w:ascii="Browallia New" w:hAnsi="Browallia New" w:cs="Browallia New" w:hint="cs"/>
                <w:color w:val="FF0000"/>
                <w:sz w:val="24"/>
                <w:szCs w:val="24"/>
                <w:cs/>
                <w:lang w:val="en-US" w:eastAsia="en-AU" w:bidi="th-TH"/>
              </w:rPr>
              <w:t xml:space="preserve">องค์กรของคุณทำให้มั่นใจว่ากระบวนการที่จัดจ้างจากภายนอกได้รับการควบคุม (ดู </w:t>
            </w:r>
            <w:r w:rsidRPr="00BD01D2">
              <w:rPr>
                <w:rFonts w:ascii="Browallia New" w:hAnsi="Browallia New" w:cs="Browallia New"/>
                <w:color w:val="FF0000"/>
                <w:sz w:val="24"/>
                <w:szCs w:val="24"/>
                <w:lang w:val="en-US" w:eastAsia="en-AU" w:bidi="th-TH"/>
              </w:rPr>
              <w:t>8.4</w:t>
            </w:r>
            <w:r w:rsidRPr="00BD01D2">
              <w:rPr>
                <w:rFonts w:ascii="Browallia New" w:hAnsi="Browallia New" w:cs="Browallia New" w:hint="cs"/>
                <w:color w:val="FF0000"/>
                <w:sz w:val="24"/>
                <w:szCs w:val="24"/>
                <w:cs/>
                <w:lang w:val="en-US" w:eastAsia="en-AU" w:bidi="th-TH"/>
              </w:rPr>
              <w:t>) ได้อย่างไร?</w:t>
            </w:r>
          </w:p>
        </w:tc>
        <w:tc>
          <w:tcPr>
            <w:tcW w:w="1559" w:type="dxa"/>
            <w:tcBorders>
              <w:top w:val="single" w:sz="4" w:space="0" w:color="auto"/>
              <w:bottom w:val="single" w:sz="4" w:space="0" w:color="auto"/>
            </w:tcBorders>
            <w:vAlign w:val="center"/>
          </w:tcPr>
          <w:p w14:paraId="762310D7"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3A49EC5C"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448BA5C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0FD60C2" w14:textId="3C62808F"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77BBB3F6"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10497D27"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6B96154A" w14:textId="6E530A72" w:rsidR="00F476A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76F3DCC6" w14:textId="77777777" w:rsidR="00FA1E81" w:rsidRDefault="00FA1E81" w:rsidP="004636C5">
      <w:pPr>
        <w:pStyle w:val="BodyText"/>
        <w:jc w:val="left"/>
        <w:rPr>
          <w:rFonts w:ascii="Calibri" w:hAnsi="Calibri" w:cs="Calibri"/>
          <w:sz w:val="22"/>
          <w:szCs w:val="22"/>
        </w:rPr>
      </w:pPr>
    </w:p>
    <w:p w14:paraId="0469943D" w14:textId="3EEC2D3E" w:rsidR="004636C5" w:rsidRDefault="004636C5" w:rsidP="004636C5">
      <w:pPr>
        <w:pStyle w:val="BodyText"/>
        <w:jc w:val="left"/>
        <w:rPr>
          <w:rFonts w:ascii="Calibri" w:hAnsi="Calibri" w:cs="Calibri"/>
          <w:sz w:val="22"/>
          <w:szCs w:val="22"/>
        </w:rPr>
      </w:pPr>
      <w:r>
        <w:rPr>
          <w:rFonts w:ascii="Calibri" w:hAnsi="Calibri" w:cs="Calibri"/>
          <w:sz w:val="22"/>
          <w:szCs w:val="22"/>
        </w:rPr>
        <w:t xml:space="preserve">8.1.2 </w:t>
      </w:r>
      <w:r w:rsidR="00FA1E81">
        <w:rPr>
          <w:rFonts w:ascii="Calibri" w:hAnsi="Calibri" w:cs="Calibri"/>
          <w:sz w:val="22"/>
          <w:szCs w:val="22"/>
        </w:rPr>
        <w:t>Eliminating hazards and reducing OH&amp;S risks</w:t>
      </w:r>
    </w:p>
    <w:p w14:paraId="059074D3" w14:textId="055730B3" w:rsidR="00A82C42" w:rsidRPr="00A82C42" w:rsidRDefault="00A82C42" w:rsidP="004636C5">
      <w:pPr>
        <w:pStyle w:val="BodyText"/>
        <w:jc w:val="left"/>
        <w:rPr>
          <w:rFonts w:ascii="Browallia New" w:hAnsi="Browallia New" w:cs="Browallia New"/>
          <w:color w:val="FF0000"/>
          <w:sz w:val="28"/>
          <w:szCs w:val="28"/>
          <w:lang w:val="en-US" w:bidi="th-TH"/>
        </w:rPr>
      </w:pPr>
      <w:r w:rsidRPr="00A82C42">
        <w:rPr>
          <w:rFonts w:ascii="Browallia New" w:hAnsi="Browallia New" w:cs="Browallia New" w:hint="cs"/>
          <w:color w:val="FF0000"/>
          <w:sz w:val="28"/>
          <w:szCs w:val="28"/>
          <w:lang w:val="en-US"/>
        </w:rPr>
        <w:t xml:space="preserve">8.1.2 </w:t>
      </w:r>
      <w:r w:rsidRPr="00A82C42">
        <w:rPr>
          <w:rFonts w:ascii="Browallia New" w:hAnsi="Browallia New" w:cs="Browallia New" w:hint="cs"/>
          <w:b w:val="0"/>
          <w:bCs/>
          <w:color w:val="FF0000"/>
          <w:sz w:val="28"/>
          <w:szCs w:val="28"/>
          <w:cs/>
          <w:lang w:val="en-US" w:bidi="th-TH"/>
        </w:rPr>
        <w:t xml:space="preserve">การกำจัดอันตรายและการลดความเสี่ยง </w:t>
      </w:r>
      <w:r w:rsidRPr="00A82C42">
        <w:rPr>
          <w:rFonts w:ascii="Browallia New" w:hAnsi="Browallia New" w:cs="Browallia New" w:hint="cs"/>
          <w:color w:val="FF0000"/>
          <w:sz w:val="28"/>
          <w:szCs w:val="28"/>
          <w:lang w:val="en-US" w:bidi="th-TH"/>
        </w:rPr>
        <w:t>OH&amp;S</w:t>
      </w:r>
    </w:p>
    <w:p w14:paraId="6168A8D2" w14:textId="77777777" w:rsidR="004636C5" w:rsidRPr="00382784" w:rsidRDefault="004636C5" w:rsidP="004636C5">
      <w:pPr>
        <w:rPr>
          <w:rFonts w:ascii="Calibri" w:hAnsi="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0B71C65A" w14:textId="77777777" w:rsidTr="0040630B">
        <w:tc>
          <w:tcPr>
            <w:tcW w:w="851" w:type="dxa"/>
            <w:tcBorders>
              <w:top w:val="single" w:sz="4" w:space="0" w:color="auto"/>
            </w:tcBorders>
            <w:shd w:val="clear" w:color="auto" w:fill="808080"/>
            <w:vAlign w:val="center"/>
          </w:tcPr>
          <w:p w14:paraId="45DE7D96"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07217721" w14:textId="0384AD00"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1C49C973"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29E3E39D" w14:textId="55C20A0E"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37FAAF18"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269FC179" w14:textId="271BF3E0"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02B6DEF5"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59CE04B7" w14:textId="3C941F9E"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5D54E1F6"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4F97BE71" w14:textId="1C6D82AB"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4636C5" w:rsidRPr="00382784" w14:paraId="36F8AEF0" w14:textId="77777777" w:rsidTr="0040630B">
        <w:tc>
          <w:tcPr>
            <w:tcW w:w="851" w:type="dxa"/>
            <w:vMerge w:val="restart"/>
            <w:tcBorders>
              <w:top w:val="single" w:sz="4" w:space="0" w:color="auto"/>
            </w:tcBorders>
            <w:vAlign w:val="center"/>
          </w:tcPr>
          <w:p w14:paraId="26D3213F" w14:textId="77777777" w:rsidR="004636C5" w:rsidRPr="00382784" w:rsidRDefault="004636C5" w:rsidP="00B75B30">
            <w:pPr>
              <w:jc w:val="center"/>
              <w:rPr>
                <w:rFonts w:ascii="Calibri" w:hAnsi="Calibri" w:cs="Arial"/>
                <w:sz w:val="18"/>
                <w:szCs w:val="18"/>
              </w:rPr>
            </w:pPr>
            <w:r w:rsidRPr="00382784">
              <w:rPr>
                <w:rFonts w:ascii="Calibri" w:hAnsi="Calibri" w:cs="Arial"/>
                <w:sz w:val="18"/>
                <w:szCs w:val="18"/>
              </w:rPr>
              <w:lastRenderedPageBreak/>
              <w:t>8.1</w:t>
            </w:r>
            <w:r>
              <w:rPr>
                <w:rFonts w:ascii="Calibri" w:hAnsi="Calibri" w:cs="Arial"/>
                <w:sz w:val="18"/>
                <w:szCs w:val="18"/>
              </w:rPr>
              <w:t>.2</w:t>
            </w:r>
          </w:p>
        </w:tc>
        <w:tc>
          <w:tcPr>
            <w:tcW w:w="8788" w:type="dxa"/>
            <w:gridSpan w:val="4"/>
            <w:tcBorders>
              <w:top w:val="single" w:sz="4" w:space="0" w:color="auto"/>
              <w:bottom w:val="single" w:sz="4" w:space="0" w:color="auto"/>
            </w:tcBorders>
            <w:vAlign w:val="center"/>
          </w:tcPr>
          <w:p w14:paraId="2E5A2FF1" w14:textId="77777777" w:rsidR="004636C5" w:rsidRDefault="00F34E42" w:rsidP="00B75B30">
            <w:pPr>
              <w:rPr>
                <w:rFonts w:ascii="Calibri" w:hAnsi="Calibri" w:cs="Arial"/>
                <w:sz w:val="18"/>
                <w:szCs w:val="18"/>
                <w:lang w:eastAsia="en-AU"/>
              </w:rPr>
            </w:pPr>
            <w:r>
              <w:rPr>
                <w:rFonts w:ascii="Calibri" w:hAnsi="Calibri" w:cs="Arial"/>
                <w:sz w:val="18"/>
                <w:szCs w:val="18"/>
                <w:lang w:eastAsia="en-AU"/>
              </w:rPr>
              <w:t>Has the organisation established, implemented and maintained processes for the elimination of hazards and reduction of OH&amp;S risks using the following hierarchy of controls:</w:t>
            </w:r>
            <w:r w:rsidR="00FF1A4E">
              <w:rPr>
                <w:rFonts w:ascii="Calibri" w:hAnsi="Calibri" w:cs="Arial"/>
                <w:sz w:val="18"/>
                <w:szCs w:val="18"/>
                <w:lang w:eastAsia="en-AU"/>
              </w:rPr>
              <w:t xml:space="preserve"> </w:t>
            </w:r>
          </w:p>
          <w:p w14:paraId="0CAF2A5B" w14:textId="54E32CD1" w:rsidR="00FF1A4E" w:rsidRPr="00FF1A4E" w:rsidRDefault="00FF1A4E" w:rsidP="004904AE">
            <w:pPr>
              <w:autoSpaceDE w:val="0"/>
              <w:autoSpaceDN w:val="0"/>
              <w:adjustRightInd w:val="0"/>
              <w:rPr>
                <w:rFonts w:ascii="Calibri" w:hAnsi="Calibri" w:cstheme="minorBidi"/>
                <w:sz w:val="18"/>
                <w:szCs w:val="22"/>
                <w:lang w:val="en-US" w:eastAsia="en-AU" w:bidi="th-TH"/>
              </w:rPr>
            </w:pPr>
            <w:r w:rsidRPr="004904AE">
              <w:rPr>
                <w:rFonts w:ascii="Browallia New" w:hAnsi="Browallia New" w:cs="Browallia New" w:hint="cs"/>
                <w:color w:val="FF0000"/>
                <w:sz w:val="24"/>
                <w:szCs w:val="24"/>
                <w:cs/>
                <w:lang w:val="en-US" w:eastAsia="en-AU" w:bidi="th-TH"/>
              </w:rPr>
              <w:t xml:space="preserve">องค์กรได้จัดทำ นำไปปฏิบัติและธำรงรักษากระบวนการต่างๆสำหรับการขจัดความอันตรายและการลดความเสี่ยงด้าน </w:t>
            </w:r>
            <w:r w:rsidRPr="004904AE">
              <w:rPr>
                <w:rFonts w:ascii="Browallia New" w:hAnsi="Browallia New" w:cs="Browallia New"/>
                <w:color w:val="FF0000"/>
                <w:sz w:val="24"/>
                <w:szCs w:val="24"/>
                <w:lang w:val="en-US" w:eastAsia="en-AU" w:bidi="th-TH"/>
              </w:rPr>
              <w:t xml:space="preserve">OH&amp;S </w:t>
            </w:r>
            <w:r w:rsidRPr="004904AE">
              <w:rPr>
                <w:rFonts w:ascii="Browallia New" w:hAnsi="Browallia New" w:cs="Browallia New" w:hint="cs"/>
                <w:color w:val="FF0000"/>
                <w:sz w:val="24"/>
                <w:szCs w:val="24"/>
                <w:cs/>
                <w:lang w:val="en-US" w:eastAsia="en-AU" w:bidi="th-TH"/>
              </w:rPr>
              <w:t>โดยใช้</w:t>
            </w:r>
            <w:r w:rsidR="004904AE" w:rsidRPr="004904AE">
              <w:rPr>
                <w:rFonts w:ascii="Browallia New" w:hAnsi="Browallia New" w:cs="Browallia New" w:hint="cs"/>
                <w:color w:val="FF0000"/>
                <w:sz w:val="24"/>
                <w:szCs w:val="24"/>
                <w:cs/>
                <w:lang w:val="en-US" w:eastAsia="en-AU" w:bidi="th-TH"/>
              </w:rPr>
              <w:t>ลำดับในการควบคุมต่อไปนี้เพื่อ</w:t>
            </w:r>
            <w:r w:rsidR="004904AE" w:rsidRPr="004904AE">
              <w:rPr>
                <w:rFonts w:ascii="Browallia New" w:hAnsi="Browallia New" w:cs="Browallia New"/>
                <w:color w:val="FF0000"/>
                <w:sz w:val="24"/>
                <w:szCs w:val="24"/>
                <w:lang w:val="en-US" w:eastAsia="en-AU" w:bidi="th-TH"/>
              </w:rPr>
              <w:t>:</w:t>
            </w:r>
          </w:p>
        </w:tc>
      </w:tr>
      <w:tr w:rsidR="004636C5" w:rsidRPr="00382784" w14:paraId="3272ABE2" w14:textId="77777777" w:rsidTr="00B75B30">
        <w:tc>
          <w:tcPr>
            <w:tcW w:w="851" w:type="dxa"/>
            <w:vMerge/>
            <w:vAlign w:val="center"/>
          </w:tcPr>
          <w:p w14:paraId="7D5C0AC5"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3D9077EC" w14:textId="77777777" w:rsidR="004636C5" w:rsidRDefault="00F34E42" w:rsidP="00C77DD8">
            <w:pPr>
              <w:pStyle w:val="ListParagraph"/>
              <w:numPr>
                <w:ilvl w:val="0"/>
                <w:numId w:val="57"/>
              </w:numPr>
              <w:ind w:left="357" w:hanging="357"/>
              <w:rPr>
                <w:rFonts w:ascii="Calibri" w:hAnsi="Calibri" w:cs="Arial"/>
                <w:sz w:val="18"/>
                <w:szCs w:val="18"/>
                <w:lang w:eastAsia="en-AU"/>
              </w:rPr>
            </w:pPr>
            <w:r>
              <w:rPr>
                <w:rFonts w:ascii="Calibri" w:hAnsi="Calibri" w:cs="Arial"/>
                <w:sz w:val="18"/>
                <w:szCs w:val="18"/>
                <w:lang w:eastAsia="en-AU"/>
              </w:rPr>
              <w:t>eliminate the hazard?</w:t>
            </w:r>
          </w:p>
          <w:p w14:paraId="4F1622BF" w14:textId="49F63058" w:rsidR="004904AE" w:rsidRPr="004904AE" w:rsidRDefault="004904AE" w:rsidP="004904AE">
            <w:pPr>
              <w:autoSpaceDE w:val="0"/>
              <w:autoSpaceDN w:val="0"/>
              <w:adjustRightInd w:val="0"/>
              <w:rPr>
                <w:rFonts w:ascii="Calibri" w:hAnsi="Calibri" w:cstheme="minorBidi"/>
                <w:sz w:val="18"/>
                <w:szCs w:val="22"/>
                <w:cs/>
                <w:lang w:val="en-US" w:eastAsia="en-AU" w:bidi="th-TH"/>
              </w:rPr>
            </w:pPr>
            <w:r w:rsidRPr="004904AE">
              <w:rPr>
                <w:rFonts w:ascii="Browallia New" w:hAnsi="Browallia New" w:cs="Browallia New"/>
                <w:color w:val="FF0000"/>
                <w:sz w:val="24"/>
                <w:szCs w:val="24"/>
                <w:lang w:val="en-US" w:eastAsia="en-AU" w:bidi="th-TH"/>
              </w:rPr>
              <w:t xml:space="preserve">a) </w:t>
            </w:r>
            <w:r w:rsidRPr="004904AE">
              <w:rPr>
                <w:rFonts w:ascii="Browallia New" w:hAnsi="Browallia New" w:cs="Browallia New" w:hint="cs"/>
                <w:color w:val="FF0000"/>
                <w:sz w:val="24"/>
                <w:szCs w:val="24"/>
                <w:cs/>
                <w:lang w:val="en-US" w:eastAsia="en-AU" w:bidi="th-TH"/>
              </w:rPr>
              <w:t>ขจัดความอันตรายใช่หรือไม่?</w:t>
            </w:r>
          </w:p>
        </w:tc>
        <w:tc>
          <w:tcPr>
            <w:tcW w:w="1559" w:type="dxa"/>
            <w:tcBorders>
              <w:top w:val="single" w:sz="4" w:space="0" w:color="auto"/>
              <w:bottom w:val="single" w:sz="4" w:space="0" w:color="auto"/>
            </w:tcBorders>
            <w:vAlign w:val="center"/>
          </w:tcPr>
          <w:p w14:paraId="1F3FEAE8"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722380DF"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2C368221"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713ECDD" w14:textId="422AF797"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00681E54" w14:textId="77777777" w:rsidTr="00B75B30">
        <w:tc>
          <w:tcPr>
            <w:tcW w:w="851" w:type="dxa"/>
            <w:vMerge/>
            <w:vAlign w:val="center"/>
          </w:tcPr>
          <w:p w14:paraId="7438CF85"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4DDE9EE" w14:textId="77777777" w:rsidR="004636C5" w:rsidRDefault="00F34E42" w:rsidP="00C77DD8">
            <w:pPr>
              <w:pStyle w:val="ListParagraph"/>
              <w:numPr>
                <w:ilvl w:val="0"/>
                <w:numId w:val="57"/>
              </w:numPr>
              <w:ind w:left="357" w:hanging="357"/>
              <w:rPr>
                <w:rFonts w:ascii="Calibri" w:hAnsi="Calibri" w:cs="Arial"/>
                <w:sz w:val="18"/>
                <w:szCs w:val="18"/>
                <w:lang w:eastAsia="en-AU"/>
              </w:rPr>
            </w:pPr>
            <w:r>
              <w:rPr>
                <w:rFonts w:ascii="Calibri" w:hAnsi="Calibri" w:cs="Arial"/>
                <w:sz w:val="18"/>
                <w:szCs w:val="18"/>
                <w:lang w:eastAsia="en-AU"/>
              </w:rPr>
              <w:t>substitute with less hazardous process, operations, materials or equipment?</w:t>
            </w:r>
          </w:p>
          <w:p w14:paraId="427E1A07" w14:textId="43066220" w:rsidR="004904AE" w:rsidRPr="00E40744" w:rsidRDefault="004904AE" w:rsidP="00E40744">
            <w:pPr>
              <w:autoSpaceDE w:val="0"/>
              <w:autoSpaceDN w:val="0"/>
              <w:adjustRightInd w:val="0"/>
              <w:rPr>
                <w:rFonts w:ascii="Calibri" w:hAnsi="Calibri" w:cstheme="minorBidi"/>
                <w:sz w:val="18"/>
                <w:szCs w:val="22"/>
                <w:cs/>
                <w:lang w:val="en-US" w:eastAsia="en-AU" w:bidi="th-TH"/>
              </w:rPr>
            </w:pPr>
            <w:r w:rsidRPr="00E40744">
              <w:rPr>
                <w:rFonts w:ascii="Browallia New" w:hAnsi="Browallia New" w:cs="Browallia New"/>
                <w:color w:val="FF0000"/>
                <w:sz w:val="24"/>
                <w:szCs w:val="24"/>
                <w:lang w:val="en-US" w:eastAsia="en-AU" w:bidi="th-TH"/>
              </w:rPr>
              <w:t xml:space="preserve">b) </w:t>
            </w:r>
            <w:r w:rsidR="00E40744" w:rsidRPr="00E40744">
              <w:rPr>
                <w:rFonts w:ascii="Browallia New" w:hAnsi="Browallia New" w:cs="Browallia New" w:hint="cs"/>
                <w:color w:val="FF0000"/>
                <w:sz w:val="24"/>
                <w:szCs w:val="24"/>
                <w:cs/>
                <w:lang w:val="en-US" w:eastAsia="en-AU" w:bidi="th-TH"/>
              </w:rPr>
              <w:t>สับเปลี่ยนด้วยกระบวนการ การปฏิบัติการ วัสดุหรืออุปกรณ์ที่มีความอันตรายน้อยกว่าใช่หรือไม่?</w:t>
            </w:r>
          </w:p>
        </w:tc>
        <w:tc>
          <w:tcPr>
            <w:tcW w:w="1559" w:type="dxa"/>
            <w:tcBorders>
              <w:top w:val="single" w:sz="4" w:space="0" w:color="auto"/>
              <w:bottom w:val="single" w:sz="4" w:space="0" w:color="auto"/>
            </w:tcBorders>
            <w:vAlign w:val="center"/>
          </w:tcPr>
          <w:p w14:paraId="7AB949FE"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3158921B"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31D30D1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DE9E0F7" w14:textId="08AA7238"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3950E06A" w14:textId="77777777" w:rsidTr="00B75B30">
        <w:tc>
          <w:tcPr>
            <w:tcW w:w="851" w:type="dxa"/>
            <w:vMerge/>
            <w:vAlign w:val="center"/>
          </w:tcPr>
          <w:p w14:paraId="356031A4"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5DAED74" w14:textId="77777777" w:rsidR="004636C5" w:rsidRDefault="00F34E42" w:rsidP="00C77DD8">
            <w:pPr>
              <w:pStyle w:val="ListParagraph"/>
              <w:numPr>
                <w:ilvl w:val="0"/>
                <w:numId w:val="57"/>
              </w:numPr>
              <w:ind w:left="357" w:hanging="357"/>
              <w:rPr>
                <w:rFonts w:ascii="Calibri" w:hAnsi="Calibri" w:cs="Arial"/>
                <w:sz w:val="18"/>
                <w:szCs w:val="18"/>
                <w:lang w:eastAsia="en-AU"/>
              </w:rPr>
            </w:pPr>
            <w:r>
              <w:rPr>
                <w:rFonts w:ascii="Calibri" w:hAnsi="Calibri" w:cs="Arial"/>
                <w:sz w:val="18"/>
                <w:szCs w:val="18"/>
                <w:lang w:eastAsia="en-AU"/>
              </w:rPr>
              <w:t>use engineering controls and reorganisation of work?</w:t>
            </w:r>
          </w:p>
          <w:p w14:paraId="465D321A" w14:textId="26ACC37A" w:rsidR="00E40744" w:rsidRPr="00E40744" w:rsidRDefault="00E40744" w:rsidP="00E40744">
            <w:pPr>
              <w:autoSpaceDE w:val="0"/>
              <w:autoSpaceDN w:val="0"/>
              <w:adjustRightInd w:val="0"/>
              <w:rPr>
                <w:rFonts w:ascii="Calibri" w:hAnsi="Calibri" w:cstheme="minorBidi"/>
                <w:sz w:val="18"/>
                <w:szCs w:val="22"/>
                <w:cs/>
                <w:lang w:val="en-US" w:eastAsia="en-AU" w:bidi="th-TH"/>
              </w:rPr>
            </w:pPr>
            <w:r w:rsidRPr="00E40744">
              <w:rPr>
                <w:rFonts w:ascii="Browallia New" w:hAnsi="Browallia New" w:cs="Browallia New"/>
                <w:color w:val="FF0000"/>
                <w:sz w:val="24"/>
                <w:szCs w:val="24"/>
                <w:lang w:val="en-US" w:eastAsia="en-AU" w:bidi="th-TH"/>
              </w:rPr>
              <w:t xml:space="preserve">c) </w:t>
            </w:r>
            <w:r w:rsidRPr="00E40744">
              <w:rPr>
                <w:rFonts w:ascii="Browallia New" w:hAnsi="Browallia New" w:cs="Browallia New" w:hint="cs"/>
                <w:color w:val="FF0000"/>
                <w:sz w:val="24"/>
                <w:szCs w:val="24"/>
                <w:cs/>
                <w:lang w:val="en-US" w:eastAsia="en-AU" w:bidi="th-TH"/>
              </w:rPr>
              <w:t>ใช้การควบคุมทางวิศวกรรมและการจัดระเบียบงานใหม่ใช่หรือไม่?</w:t>
            </w:r>
          </w:p>
        </w:tc>
        <w:tc>
          <w:tcPr>
            <w:tcW w:w="1559" w:type="dxa"/>
            <w:tcBorders>
              <w:top w:val="single" w:sz="4" w:space="0" w:color="auto"/>
              <w:bottom w:val="single" w:sz="4" w:space="0" w:color="auto"/>
            </w:tcBorders>
            <w:vAlign w:val="center"/>
          </w:tcPr>
          <w:p w14:paraId="0057E94A" w14:textId="77777777" w:rsidR="004636C5" w:rsidRPr="00382784" w:rsidRDefault="004636C5" w:rsidP="00B75B30">
            <w:pPr>
              <w:ind w:left="357" w:hanging="357"/>
              <w:rPr>
                <w:rFonts w:ascii="Calibri" w:hAnsi="Calibri"/>
              </w:rPr>
            </w:pPr>
          </w:p>
        </w:tc>
        <w:tc>
          <w:tcPr>
            <w:tcW w:w="1417" w:type="dxa"/>
            <w:tcBorders>
              <w:top w:val="single" w:sz="4" w:space="0" w:color="auto"/>
              <w:bottom w:val="single" w:sz="4" w:space="0" w:color="auto"/>
            </w:tcBorders>
            <w:vAlign w:val="center"/>
          </w:tcPr>
          <w:p w14:paraId="479D6731" w14:textId="77777777" w:rsidR="004636C5" w:rsidRPr="00382784" w:rsidRDefault="004636C5" w:rsidP="00B75B30">
            <w:pPr>
              <w:ind w:left="357" w:hanging="357"/>
              <w:rPr>
                <w:rFonts w:ascii="Calibri" w:hAnsi="Calibri"/>
              </w:rPr>
            </w:pPr>
          </w:p>
        </w:tc>
        <w:tc>
          <w:tcPr>
            <w:tcW w:w="1134" w:type="dxa"/>
            <w:tcBorders>
              <w:top w:val="single" w:sz="4" w:space="0" w:color="auto"/>
              <w:bottom w:val="single" w:sz="4" w:space="0" w:color="auto"/>
            </w:tcBorders>
            <w:vAlign w:val="center"/>
          </w:tcPr>
          <w:p w14:paraId="45AA620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C8C9C30" w14:textId="34803C9A" w:rsidR="004636C5" w:rsidRPr="00382784" w:rsidRDefault="00086F65" w:rsidP="00B75B30">
            <w:pPr>
              <w:ind w:left="357" w:hanging="357"/>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1FA01320" w14:textId="77777777" w:rsidTr="00B75B30">
        <w:tc>
          <w:tcPr>
            <w:tcW w:w="851" w:type="dxa"/>
            <w:vMerge/>
            <w:vAlign w:val="center"/>
          </w:tcPr>
          <w:p w14:paraId="6EBE0976"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7FF6E9C" w14:textId="77777777" w:rsidR="004636C5" w:rsidRDefault="00F34E42" w:rsidP="00C77DD8">
            <w:pPr>
              <w:pStyle w:val="ListParagraph"/>
              <w:numPr>
                <w:ilvl w:val="0"/>
                <w:numId w:val="57"/>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use administration controls</w:t>
            </w:r>
            <w:r w:rsidR="006A23E4">
              <w:rPr>
                <w:rFonts w:ascii="Calibri" w:hAnsi="Calibri" w:cs="Arial"/>
                <w:sz w:val="18"/>
                <w:szCs w:val="18"/>
                <w:lang w:eastAsia="en-AU"/>
              </w:rPr>
              <w:t>, including training?</w:t>
            </w:r>
          </w:p>
          <w:p w14:paraId="0B7DF499" w14:textId="29734FCB" w:rsidR="00E40744" w:rsidRPr="00E40744" w:rsidRDefault="00E40744" w:rsidP="00E40744">
            <w:pPr>
              <w:autoSpaceDE w:val="0"/>
              <w:autoSpaceDN w:val="0"/>
              <w:adjustRightInd w:val="0"/>
              <w:rPr>
                <w:rFonts w:ascii="Calibri" w:hAnsi="Calibri" w:cs="Browallia New"/>
                <w:sz w:val="18"/>
                <w:szCs w:val="22"/>
                <w:cs/>
                <w:lang w:val="en-US" w:eastAsia="en-AU" w:bidi="th-TH"/>
              </w:rPr>
            </w:pPr>
            <w:r w:rsidRPr="00197D3A">
              <w:rPr>
                <w:rFonts w:ascii="Browallia New" w:hAnsi="Browallia New" w:cs="Browallia New"/>
                <w:color w:val="FF0000"/>
                <w:sz w:val="24"/>
                <w:szCs w:val="24"/>
                <w:lang w:val="en-US" w:eastAsia="en-AU" w:bidi="th-TH"/>
              </w:rPr>
              <w:t xml:space="preserve">d) </w:t>
            </w:r>
            <w:r w:rsidRPr="00197D3A">
              <w:rPr>
                <w:rFonts w:ascii="Browallia New" w:hAnsi="Browallia New" w:cs="Browallia New" w:hint="cs"/>
                <w:color w:val="FF0000"/>
                <w:sz w:val="24"/>
                <w:szCs w:val="24"/>
                <w:cs/>
                <w:lang w:val="en-US" w:eastAsia="en-AU" w:bidi="th-TH"/>
              </w:rPr>
              <w:t>ใช้การควบคุม</w:t>
            </w:r>
            <w:r w:rsidR="00197D3A" w:rsidRPr="00197D3A">
              <w:rPr>
                <w:rFonts w:ascii="Browallia New" w:hAnsi="Browallia New" w:cs="Browallia New" w:hint="cs"/>
                <w:color w:val="FF0000"/>
                <w:sz w:val="24"/>
                <w:szCs w:val="24"/>
                <w:cs/>
                <w:lang w:val="en-US" w:eastAsia="en-AU" w:bidi="th-TH"/>
              </w:rPr>
              <w:t>การบริหารจัดการ รวมถึงการฝึกอบรมใช่หรือไม่?</w:t>
            </w:r>
          </w:p>
        </w:tc>
        <w:tc>
          <w:tcPr>
            <w:tcW w:w="1559" w:type="dxa"/>
            <w:tcBorders>
              <w:top w:val="single" w:sz="4" w:space="0" w:color="auto"/>
              <w:bottom w:val="single" w:sz="4" w:space="0" w:color="auto"/>
            </w:tcBorders>
            <w:vAlign w:val="center"/>
          </w:tcPr>
          <w:p w14:paraId="7A1D4774" w14:textId="77777777" w:rsidR="004636C5" w:rsidRPr="00382784" w:rsidRDefault="004636C5" w:rsidP="00B75B30">
            <w:pPr>
              <w:ind w:left="357" w:hanging="357"/>
              <w:rPr>
                <w:rFonts w:ascii="Calibri" w:hAnsi="Calibri"/>
              </w:rPr>
            </w:pPr>
          </w:p>
        </w:tc>
        <w:tc>
          <w:tcPr>
            <w:tcW w:w="1417" w:type="dxa"/>
            <w:tcBorders>
              <w:top w:val="single" w:sz="4" w:space="0" w:color="auto"/>
              <w:bottom w:val="single" w:sz="4" w:space="0" w:color="auto"/>
            </w:tcBorders>
            <w:vAlign w:val="center"/>
          </w:tcPr>
          <w:p w14:paraId="504B1DFB" w14:textId="77777777" w:rsidR="004636C5" w:rsidRPr="00382784" w:rsidRDefault="004636C5" w:rsidP="00B75B30">
            <w:pPr>
              <w:ind w:left="357" w:hanging="357"/>
              <w:rPr>
                <w:rFonts w:ascii="Calibri" w:hAnsi="Calibri"/>
              </w:rPr>
            </w:pPr>
          </w:p>
        </w:tc>
        <w:tc>
          <w:tcPr>
            <w:tcW w:w="1134" w:type="dxa"/>
            <w:tcBorders>
              <w:top w:val="single" w:sz="4" w:space="0" w:color="auto"/>
              <w:bottom w:val="single" w:sz="4" w:space="0" w:color="auto"/>
            </w:tcBorders>
            <w:vAlign w:val="center"/>
          </w:tcPr>
          <w:p w14:paraId="75C5C12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CCA154D" w14:textId="3E904ADD" w:rsidR="004636C5" w:rsidRPr="00382784" w:rsidRDefault="00086F65" w:rsidP="00B75B30">
            <w:pPr>
              <w:ind w:left="357" w:hanging="357"/>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6BB47ADF" w14:textId="77777777" w:rsidTr="00B75B30">
        <w:tc>
          <w:tcPr>
            <w:tcW w:w="851" w:type="dxa"/>
            <w:vMerge/>
            <w:vAlign w:val="center"/>
          </w:tcPr>
          <w:p w14:paraId="5B0A78AE"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3ECC48E" w14:textId="77777777" w:rsidR="004636C5" w:rsidRDefault="006A23E4" w:rsidP="00C77DD8">
            <w:pPr>
              <w:pStyle w:val="ListParagraph"/>
              <w:numPr>
                <w:ilvl w:val="0"/>
                <w:numId w:val="57"/>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use adequate personal protective equipment</w:t>
            </w:r>
            <w:r w:rsidR="00A33B66">
              <w:rPr>
                <w:rFonts w:ascii="Calibri" w:hAnsi="Calibri" w:cs="Arial"/>
                <w:sz w:val="18"/>
                <w:szCs w:val="18"/>
                <w:lang w:eastAsia="en-AU"/>
              </w:rPr>
              <w:t>?</w:t>
            </w:r>
          </w:p>
          <w:p w14:paraId="3BC4A50B" w14:textId="5F54F897" w:rsidR="00197D3A" w:rsidRPr="00F63EBF" w:rsidRDefault="00197D3A" w:rsidP="00197D3A">
            <w:pPr>
              <w:autoSpaceDE w:val="0"/>
              <w:autoSpaceDN w:val="0"/>
              <w:adjustRightInd w:val="0"/>
              <w:rPr>
                <w:rFonts w:ascii="Calibri" w:hAnsi="Calibri" w:cs="Browallia New"/>
                <w:sz w:val="18"/>
                <w:szCs w:val="22"/>
                <w:cs/>
                <w:lang w:val="en-US" w:eastAsia="en-AU" w:bidi="th-TH"/>
              </w:rPr>
            </w:pPr>
            <w:r w:rsidRPr="00F63EBF">
              <w:rPr>
                <w:rFonts w:ascii="Browallia New" w:hAnsi="Browallia New" w:cs="Browallia New"/>
                <w:color w:val="FF0000"/>
                <w:sz w:val="24"/>
                <w:szCs w:val="24"/>
                <w:lang w:val="en-US" w:eastAsia="en-AU" w:bidi="th-TH"/>
              </w:rPr>
              <w:t xml:space="preserve">e) </w:t>
            </w:r>
            <w:r w:rsidRPr="00F63EBF">
              <w:rPr>
                <w:rFonts w:ascii="Browallia New" w:hAnsi="Browallia New" w:cs="Browallia New" w:hint="cs"/>
                <w:color w:val="FF0000"/>
                <w:sz w:val="24"/>
                <w:szCs w:val="24"/>
                <w:cs/>
                <w:lang w:val="en-US" w:eastAsia="en-AU" w:bidi="th-TH"/>
              </w:rPr>
              <w:t>ใช้อุปกรณ์ป้องกันส่วนบุคคลที่</w:t>
            </w:r>
            <w:r w:rsidR="00F63EBF" w:rsidRPr="00F63EBF">
              <w:rPr>
                <w:rFonts w:ascii="Browallia New" w:hAnsi="Browallia New" w:cs="Browallia New" w:hint="cs"/>
                <w:color w:val="FF0000"/>
                <w:sz w:val="24"/>
                <w:szCs w:val="24"/>
                <w:cs/>
                <w:lang w:val="en-US" w:eastAsia="en-AU" w:bidi="th-TH"/>
              </w:rPr>
              <w:t>เพียงพอใช่หรือไม่?</w:t>
            </w:r>
          </w:p>
        </w:tc>
        <w:tc>
          <w:tcPr>
            <w:tcW w:w="1559" w:type="dxa"/>
            <w:tcBorders>
              <w:top w:val="single" w:sz="4" w:space="0" w:color="auto"/>
              <w:bottom w:val="single" w:sz="4" w:space="0" w:color="auto"/>
            </w:tcBorders>
            <w:vAlign w:val="center"/>
          </w:tcPr>
          <w:p w14:paraId="01FC7E2D"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4E813C65"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29BA4CB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EF6C370" w14:textId="6B1DB5CF"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33ED14E7" w14:textId="77777777" w:rsidTr="0040630B">
        <w:tc>
          <w:tcPr>
            <w:tcW w:w="9639" w:type="dxa"/>
            <w:gridSpan w:val="5"/>
            <w:tcBorders>
              <w:top w:val="single" w:sz="4" w:space="0" w:color="auto"/>
              <w:left w:val="single" w:sz="4" w:space="0" w:color="auto"/>
              <w:bottom w:val="single" w:sz="4" w:space="0" w:color="auto"/>
              <w:right w:val="single" w:sz="4" w:space="0" w:color="auto"/>
            </w:tcBorders>
          </w:tcPr>
          <w:p w14:paraId="0F2419CE"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05DABF64" w14:textId="76FEAB34" w:rsidR="004636C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2947B6E3" w14:textId="77777777" w:rsidR="004636C5" w:rsidRDefault="004636C5" w:rsidP="00B75B30">
      <w:pPr>
        <w:pStyle w:val="BodyText"/>
        <w:jc w:val="left"/>
        <w:rPr>
          <w:rFonts w:ascii="Calibri" w:hAnsi="Calibri" w:cs="Calibri"/>
          <w:sz w:val="22"/>
          <w:szCs w:val="22"/>
        </w:rPr>
      </w:pPr>
    </w:p>
    <w:p w14:paraId="3F3FFB8E" w14:textId="7CF402DD" w:rsidR="004636C5" w:rsidRDefault="004636C5" w:rsidP="004636C5">
      <w:pPr>
        <w:pStyle w:val="BodyText"/>
        <w:jc w:val="left"/>
        <w:rPr>
          <w:rFonts w:ascii="Calibri" w:hAnsi="Calibri" w:cs="Calibri"/>
          <w:sz w:val="22"/>
          <w:szCs w:val="22"/>
        </w:rPr>
      </w:pPr>
      <w:r>
        <w:rPr>
          <w:rFonts w:ascii="Calibri" w:hAnsi="Calibri" w:cs="Calibri"/>
          <w:sz w:val="22"/>
          <w:szCs w:val="22"/>
        </w:rPr>
        <w:t>8.1.3 Management of change</w:t>
      </w:r>
    </w:p>
    <w:p w14:paraId="381ECF32" w14:textId="2DF54189" w:rsidR="00A82C42" w:rsidRPr="00A82C42" w:rsidRDefault="00A82C42" w:rsidP="004636C5">
      <w:pPr>
        <w:pStyle w:val="BodyText"/>
        <w:jc w:val="left"/>
        <w:rPr>
          <w:rFonts w:ascii="Browallia New" w:hAnsi="Browallia New" w:cs="Browallia New"/>
          <w:color w:val="FF0000"/>
          <w:sz w:val="28"/>
          <w:szCs w:val="28"/>
          <w:cs/>
          <w:lang w:val="en-US" w:bidi="th-TH"/>
        </w:rPr>
      </w:pPr>
      <w:r w:rsidRPr="00A82C42">
        <w:rPr>
          <w:rFonts w:ascii="Browallia New" w:hAnsi="Browallia New" w:cs="Browallia New" w:hint="cs"/>
          <w:color w:val="FF0000"/>
          <w:sz w:val="28"/>
          <w:szCs w:val="28"/>
          <w:lang w:val="en-US" w:bidi="th-TH"/>
        </w:rPr>
        <w:t xml:space="preserve">8.1.3 </w:t>
      </w:r>
      <w:r w:rsidRPr="00A82C42">
        <w:rPr>
          <w:rFonts w:ascii="Browallia New" w:hAnsi="Browallia New" w:cs="Browallia New" w:hint="cs"/>
          <w:b w:val="0"/>
          <w:bCs/>
          <w:color w:val="FF0000"/>
          <w:sz w:val="28"/>
          <w:szCs w:val="28"/>
          <w:cs/>
          <w:lang w:val="en-US" w:bidi="th-TH"/>
        </w:rPr>
        <w:t>การบริหารการเปลี่ยนแปลง</w:t>
      </w:r>
    </w:p>
    <w:p w14:paraId="14A24F4E" w14:textId="77777777" w:rsidR="004636C5" w:rsidRPr="00382784" w:rsidRDefault="004636C5" w:rsidP="004636C5">
      <w:pPr>
        <w:rPr>
          <w:rFonts w:ascii="Calibri" w:hAnsi="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7F6F3092" w14:textId="77777777" w:rsidTr="0040630B">
        <w:tc>
          <w:tcPr>
            <w:tcW w:w="851" w:type="dxa"/>
            <w:tcBorders>
              <w:top w:val="single" w:sz="4" w:space="0" w:color="auto"/>
            </w:tcBorders>
            <w:shd w:val="clear" w:color="auto" w:fill="808080"/>
            <w:vAlign w:val="center"/>
          </w:tcPr>
          <w:p w14:paraId="180F52C3"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31C91936" w14:textId="1EE6BF16"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6F30E4AD"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0AD8F719" w14:textId="41C1BAE8"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79A3ADEA"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408C42B0" w14:textId="1753E21F"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613982F3"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5FE73426" w14:textId="766192A5"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241B4EC9"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43C88A51" w14:textId="46AA3AA1"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4636C5" w:rsidRPr="00382784" w14:paraId="12B136A4" w14:textId="77777777" w:rsidTr="0040630B">
        <w:tc>
          <w:tcPr>
            <w:tcW w:w="851" w:type="dxa"/>
            <w:vMerge w:val="restart"/>
            <w:tcBorders>
              <w:top w:val="single" w:sz="4" w:space="0" w:color="auto"/>
            </w:tcBorders>
            <w:vAlign w:val="center"/>
          </w:tcPr>
          <w:p w14:paraId="67A74780" w14:textId="77777777" w:rsidR="004636C5" w:rsidRPr="00382784" w:rsidRDefault="004636C5" w:rsidP="00B75B30">
            <w:pPr>
              <w:jc w:val="center"/>
              <w:rPr>
                <w:rFonts w:ascii="Calibri" w:hAnsi="Calibri" w:cs="Arial"/>
                <w:sz w:val="18"/>
                <w:szCs w:val="18"/>
              </w:rPr>
            </w:pPr>
            <w:r>
              <w:rPr>
                <w:rFonts w:ascii="Calibri" w:hAnsi="Calibri" w:cs="Arial"/>
                <w:sz w:val="18"/>
                <w:szCs w:val="18"/>
              </w:rPr>
              <w:t>8.1.3</w:t>
            </w:r>
          </w:p>
        </w:tc>
        <w:tc>
          <w:tcPr>
            <w:tcW w:w="8788" w:type="dxa"/>
            <w:gridSpan w:val="4"/>
            <w:tcBorders>
              <w:top w:val="single" w:sz="4" w:space="0" w:color="auto"/>
              <w:bottom w:val="single" w:sz="4" w:space="0" w:color="auto"/>
            </w:tcBorders>
            <w:vAlign w:val="center"/>
          </w:tcPr>
          <w:p w14:paraId="7396E5DE" w14:textId="77777777" w:rsidR="004636C5" w:rsidRDefault="006A23E4" w:rsidP="00B75B30">
            <w:pPr>
              <w:rPr>
                <w:rFonts w:ascii="Calibri" w:hAnsi="Calibri" w:cs="Arial"/>
                <w:sz w:val="18"/>
                <w:szCs w:val="18"/>
                <w:lang w:eastAsia="en-AU"/>
              </w:rPr>
            </w:pPr>
            <w:r>
              <w:rPr>
                <w:rFonts w:ascii="Calibri" w:hAnsi="Calibri" w:cs="Arial"/>
                <w:sz w:val="18"/>
                <w:szCs w:val="18"/>
                <w:lang w:eastAsia="en-AU"/>
              </w:rPr>
              <w:t>Has the organisation established processes for the implementation and control of planned temporary and permanent changes that impact performance including:</w:t>
            </w:r>
          </w:p>
          <w:p w14:paraId="176EDA16" w14:textId="5F698F08" w:rsidR="00526159" w:rsidRPr="00B92B22" w:rsidRDefault="008E6E91" w:rsidP="00B92B22">
            <w:pPr>
              <w:autoSpaceDE w:val="0"/>
              <w:autoSpaceDN w:val="0"/>
              <w:adjustRightInd w:val="0"/>
              <w:rPr>
                <w:rFonts w:ascii="Calibri" w:hAnsi="Calibri" w:cs="Browallia New"/>
                <w:sz w:val="18"/>
                <w:szCs w:val="22"/>
                <w:lang w:val="en-US" w:eastAsia="en-AU" w:bidi="th-TH"/>
              </w:rPr>
            </w:pPr>
            <w:r w:rsidRPr="00B92B22">
              <w:rPr>
                <w:rFonts w:ascii="Browallia New" w:hAnsi="Browallia New" w:cs="Browallia New" w:hint="cs"/>
                <w:color w:val="FF0000"/>
                <w:sz w:val="24"/>
                <w:szCs w:val="24"/>
                <w:cs/>
                <w:lang w:val="en-US" w:eastAsia="en-AU" w:bidi="th-TH"/>
              </w:rPr>
              <w:t>องค์กรได้จัดตั้งกระบวนการสำหรับการนำ</w:t>
            </w:r>
            <w:r w:rsidR="001F02C5" w:rsidRPr="00B92B22">
              <w:rPr>
                <w:rFonts w:ascii="Browallia New" w:hAnsi="Browallia New" w:cs="Browallia New" w:hint="cs"/>
                <w:color w:val="FF0000"/>
                <w:sz w:val="24"/>
                <w:szCs w:val="24"/>
                <w:cs/>
                <w:lang w:val="en-US" w:eastAsia="en-AU" w:bidi="th-TH"/>
              </w:rPr>
              <w:t>ไปปฏิบัติและการควบคุมการเปลี่ยนแปลงชั่วคราวและถาวรที่วางแผนไว้ที่มีผลกระทบ</w:t>
            </w:r>
            <w:r w:rsidR="00B92B22" w:rsidRPr="00B92B22">
              <w:rPr>
                <w:rFonts w:ascii="Browallia New" w:hAnsi="Browallia New" w:cs="Browallia New" w:hint="cs"/>
                <w:color w:val="FF0000"/>
                <w:sz w:val="24"/>
                <w:szCs w:val="24"/>
                <w:cs/>
                <w:lang w:val="en-US" w:eastAsia="en-AU" w:bidi="th-TH"/>
              </w:rPr>
              <w:t>ต่อสมรรถนะ ซ</w:t>
            </w:r>
            <w:r w:rsidR="00BC42BB">
              <w:rPr>
                <w:rFonts w:ascii="Browallia New" w:hAnsi="Browallia New" w:cs="Browallia New" w:hint="cs"/>
                <w:color w:val="FF0000"/>
                <w:sz w:val="24"/>
                <w:szCs w:val="24"/>
                <w:cs/>
                <w:lang w:val="en-US" w:eastAsia="en-AU" w:bidi="th-TH"/>
              </w:rPr>
              <w:t>ึ่ง</w:t>
            </w:r>
            <w:r w:rsidR="00B92B22" w:rsidRPr="00B92B22">
              <w:rPr>
                <w:rFonts w:ascii="Browallia New" w:hAnsi="Browallia New" w:cs="Browallia New" w:hint="cs"/>
                <w:color w:val="FF0000"/>
                <w:sz w:val="24"/>
                <w:szCs w:val="24"/>
                <w:cs/>
                <w:lang w:val="en-US" w:eastAsia="en-AU" w:bidi="th-TH"/>
              </w:rPr>
              <w:t>รวมถึง</w:t>
            </w:r>
            <w:r w:rsidR="00B92B22" w:rsidRPr="00B92B22">
              <w:rPr>
                <w:rFonts w:ascii="Browallia New" w:hAnsi="Browallia New" w:cs="Browallia New"/>
                <w:color w:val="FF0000"/>
                <w:sz w:val="24"/>
                <w:szCs w:val="24"/>
                <w:lang w:val="en-US" w:eastAsia="en-AU" w:bidi="th-TH"/>
              </w:rPr>
              <w:t>:</w:t>
            </w:r>
          </w:p>
        </w:tc>
      </w:tr>
      <w:tr w:rsidR="004636C5" w:rsidRPr="00382784" w14:paraId="071FDCCB" w14:textId="77777777" w:rsidTr="00B75B30">
        <w:tc>
          <w:tcPr>
            <w:tcW w:w="851" w:type="dxa"/>
            <w:vMerge/>
            <w:vAlign w:val="center"/>
          </w:tcPr>
          <w:p w14:paraId="3389F158"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DFC868C" w14:textId="7AD84292" w:rsidR="004636C5" w:rsidRDefault="006A23E4" w:rsidP="00C77DD8">
            <w:pPr>
              <w:pStyle w:val="ListParagraph"/>
              <w:numPr>
                <w:ilvl w:val="0"/>
                <w:numId w:val="58"/>
              </w:numPr>
              <w:ind w:left="357" w:hanging="357"/>
              <w:rPr>
                <w:rFonts w:ascii="Calibri" w:hAnsi="Calibri" w:cs="Arial"/>
                <w:sz w:val="18"/>
                <w:szCs w:val="18"/>
                <w:lang w:eastAsia="en-AU"/>
              </w:rPr>
            </w:pPr>
            <w:r>
              <w:rPr>
                <w:rFonts w:ascii="Calibri" w:hAnsi="Calibri" w:cs="Arial"/>
                <w:sz w:val="18"/>
                <w:szCs w:val="18"/>
                <w:lang w:eastAsia="en-AU"/>
              </w:rPr>
              <w:t>new products, services and processes, or changes to existing products, services and processes, including:</w:t>
            </w:r>
          </w:p>
          <w:p w14:paraId="557EC2BD" w14:textId="0F812112" w:rsidR="00B92B22" w:rsidRPr="00B92B22" w:rsidRDefault="00B92B22" w:rsidP="00B92B22">
            <w:pPr>
              <w:autoSpaceDE w:val="0"/>
              <w:autoSpaceDN w:val="0"/>
              <w:adjustRightInd w:val="0"/>
              <w:rPr>
                <w:rFonts w:ascii="Browallia New" w:hAnsi="Browallia New" w:cs="Browallia New"/>
                <w:color w:val="FF0000"/>
                <w:sz w:val="24"/>
                <w:szCs w:val="24"/>
                <w:lang w:val="en-US" w:eastAsia="en-AU" w:bidi="th-TH"/>
              </w:rPr>
            </w:pPr>
            <w:r w:rsidRPr="00B92B22">
              <w:rPr>
                <w:rFonts w:ascii="Browallia New" w:hAnsi="Browallia New" w:cs="Browallia New"/>
                <w:color w:val="FF0000"/>
                <w:sz w:val="24"/>
                <w:szCs w:val="24"/>
                <w:lang w:val="en-US" w:eastAsia="en-AU" w:bidi="th-TH"/>
              </w:rPr>
              <w:t xml:space="preserve">a) </w:t>
            </w:r>
            <w:r w:rsidRPr="00B92B22">
              <w:rPr>
                <w:rFonts w:ascii="Browallia New" w:hAnsi="Browallia New" w:cs="Browallia New" w:hint="cs"/>
                <w:color w:val="FF0000"/>
                <w:sz w:val="24"/>
                <w:szCs w:val="24"/>
                <w:cs/>
                <w:lang w:val="en-US" w:eastAsia="en-AU" w:bidi="th-TH"/>
              </w:rPr>
              <w:t>ผลิตภัณฑ์ การบริการและกระบวนการใหม่ หรือเปลี่ยนแปลงผลิตภัณฑ์ การบริการและกระบวนการที่มีอยู่ รวมถึง</w:t>
            </w:r>
            <w:r w:rsidRPr="00B92B22">
              <w:rPr>
                <w:rFonts w:ascii="Browallia New" w:hAnsi="Browallia New" w:cs="Browallia New"/>
                <w:color w:val="FF0000"/>
                <w:sz w:val="24"/>
                <w:szCs w:val="24"/>
                <w:lang w:val="en-US" w:eastAsia="en-AU" w:bidi="th-TH"/>
              </w:rPr>
              <w:t>:</w:t>
            </w:r>
          </w:p>
          <w:p w14:paraId="6BC290EF" w14:textId="67DE79F1" w:rsidR="006A23E4" w:rsidRDefault="006A23E4" w:rsidP="00C77DD8">
            <w:pPr>
              <w:pStyle w:val="ListParagraph"/>
              <w:numPr>
                <w:ilvl w:val="0"/>
                <w:numId w:val="59"/>
              </w:numPr>
              <w:ind w:left="697" w:hanging="357"/>
              <w:rPr>
                <w:rFonts w:ascii="Calibri" w:hAnsi="Calibri" w:cs="Arial"/>
                <w:sz w:val="18"/>
                <w:szCs w:val="18"/>
                <w:lang w:eastAsia="en-AU"/>
              </w:rPr>
            </w:pPr>
            <w:r>
              <w:rPr>
                <w:rFonts w:ascii="Calibri" w:hAnsi="Calibri" w:cs="Arial"/>
                <w:sz w:val="18"/>
                <w:szCs w:val="18"/>
                <w:lang w:eastAsia="en-AU"/>
              </w:rPr>
              <w:t>workplace locations and surroundings?</w:t>
            </w:r>
          </w:p>
          <w:p w14:paraId="5CF8FA8D" w14:textId="63C6DF18" w:rsidR="00B92B22" w:rsidRPr="00B92B22" w:rsidRDefault="00B92B22" w:rsidP="00C77DD8">
            <w:pPr>
              <w:pStyle w:val="ListParagraph"/>
              <w:numPr>
                <w:ilvl w:val="0"/>
                <w:numId w:val="59"/>
              </w:numPr>
              <w:ind w:left="697" w:hanging="357"/>
              <w:rPr>
                <w:rFonts w:ascii="Browallia New" w:hAnsi="Browallia New" w:cs="Browallia New"/>
                <w:color w:val="FF0000"/>
                <w:szCs w:val="24"/>
                <w:lang w:eastAsia="en-AU"/>
              </w:rPr>
            </w:pPr>
            <w:r w:rsidRPr="00B92B22">
              <w:rPr>
                <w:rFonts w:ascii="Browallia New" w:hAnsi="Browallia New" w:cs="Browallia New" w:hint="cs"/>
                <w:color w:val="FF0000"/>
                <w:szCs w:val="24"/>
                <w:cs/>
                <w:lang w:eastAsia="en-AU" w:bidi="th-TH"/>
              </w:rPr>
              <w:t>ที่ตั้งสถานที่ทำงานและส</w:t>
            </w:r>
            <w:r w:rsidR="00BC42BB">
              <w:rPr>
                <w:rFonts w:ascii="Browallia New" w:hAnsi="Browallia New" w:cs="Browallia New" w:hint="cs"/>
                <w:color w:val="FF0000"/>
                <w:szCs w:val="24"/>
                <w:cs/>
                <w:lang w:eastAsia="en-AU" w:bidi="th-TH"/>
              </w:rPr>
              <w:t>ิ่</w:t>
            </w:r>
            <w:r w:rsidRPr="00B92B22">
              <w:rPr>
                <w:rFonts w:ascii="Browallia New" w:hAnsi="Browallia New" w:cs="Browallia New" w:hint="cs"/>
                <w:color w:val="FF0000"/>
                <w:szCs w:val="24"/>
                <w:cs/>
                <w:lang w:eastAsia="en-AU" w:bidi="th-TH"/>
              </w:rPr>
              <w:t>งแวดล้อมใช่หรือไม่?</w:t>
            </w:r>
          </w:p>
          <w:p w14:paraId="223F0621" w14:textId="292CF7F5" w:rsidR="006A23E4" w:rsidRDefault="006A23E4" w:rsidP="00C77DD8">
            <w:pPr>
              <w:pStyle w:val="ListParagraph"/>
              <w:numPr>
                <w:ilvl w:val="0"/>
                <w:numId w:val="59"/>
              </w:numPr>
              <w:ind w:left="697" w:hanging="357"/>
              <w:rPr>
                <w:rFonts w:ascii="Calibri" w:hAnsi="Calibri" w:cs="Arial"/>
                <w:sz w:val="18"/>
                <w:szCs w:val="18"/>
                <w:lang w:eastAsia="en-AU"/>
              </w:rPr>
            </w:pPr>
            <w:r>
              <w:rPr>
                <w:rFonts w:ascii="Calibri" w:hAnsi="Calibri" w:cs="Arial"/>
                <w:sz w:val="18"/>
                <w:szCs w:val="18"/>
                <w:lang w:eastAsia="en-AU"/>
              </w:rPr>
              <w:t>working organisation?</w:t>
            </w:r>
          </w:p>
          <w:p w14:paraId="3D312C26" w14:textId="04E9F4E5" w:rsidR="00B92B22" w:rsidRPr="00F40BA4" w:rsidRDefault="00F40BA4" w:rsidP="00C77DD8">
            <w:pPr>
              <w:pStyle w:val="ListParagraph"/>
              <w:numPr>
                <w:ilvl w:val="0"/>
                <w:numId w:val="59"/>
              </w:numPr>
              <w:ind w:left="697" w:hanging="357"/>
              <w:rPr>
                <w:rFonts w:ascii="Browallia New" w:hAnsi="Browallia New" w:cs="Browallia New"/>
                <w:color w:val="FF0000"/>
                <w:szCs w:val="24"/>
                <w:lang w:eastAsia="en-AU"/>
              </w:rPr>
            </w:pPr>
            <w:r w:rsidRPr="00F40BA4">
              <w:rPr>
                <w:rFonts w:ascii="Browallia New" w:hAnsi="Browallia New" w:cs="Browallia New" w:hint="cs"/>
                <w:color w:val="FF0000"/>
                <w:szCs w:val="24"/>
                <w:cs/>
                <w:lang w:eastAsia="en-AU" w:bidi="th-TH"/>
              </w:rPr>
              <w:t>การจัดระเบียบการทำงานใช่หรือไม่?</w:t>
            </w:r>
          </w:p>
          <w:p w14:paraId="66DAE9A4" w14:textId="0BCDD686" w:rsidR="006A23E4" w:rsidRDefault="006A23E4" w:rsidP="00C77DD8">
            <w:pPr>
              <w:pStyle w:val="ListParagraph"/>
              <w:numPr>
                <w:ilvl w:val="0"/>
                <w:numId w:val="59"/>
              </w:numPr>
              <w:ind w:left="697" w:hanging="357"/>
              <w:rPr>
                <w:rFonts w:ascii="Calibri" w:hAnsi="Calibri" w:cs="Arial"/>
                <w:sz w:val="18"/>
                <w:szCs w:val="18"/>
                <w:lang w:eastAsia="en-AU"/>
              </w:rPr>
            </w:pPr>
            <w:r>
              <w:rPr>
                <w:rFonts w:ascii="Calibri" w:hAnsi="Calibri" w:cs="Arial"/>
                <w:sz w:val="18"/>
                <w:szCs w:val="18"/>
                <w:lang w:eastAsia="en-AU"/>
              </w:rPr>
              <w:t>working conditions?</w:t>
            </w:r>
          </w:p>
          <w:p w14:paraId="72AB7777" w14:textId="5D52BB62" w:rsidR="00F40BA4" w:rsidRPr="00F40BA4" w:rsidRDefault="00F40BA4" w:rsidP="00C77DD8">
            <w:pPr>
              <w:pStyle w:val="ListParagraph"/>
              <w:numPr>
                <w:ilvl w:val="0"/>
                <w:numId w:val="59"/>
              </w:numPr>
              <w:ind w:left="697" w:hanging="357"/>
              <w:rPr>
                <w:rFonts w:ascii="Browallia New" w:hAnsi="Browallia New" w:cs="Browallia New"/>
                <w:color w:val="FF0000"/>
                <w:szCs w:val="24"/>
                <w:lang w:eastAsia="en-AU"/>
              </w:rPr>
            </w:pPr>
            <w:r w:rsidRPr="00F40BA4">
              <w:rPr>
                <w:rFonts w:ascii="Browallia New" w:hAnsi="Browallia New" w:cs="Browallia New" w:hint="cs"/>
                <w:color w:val="FF0000"/>
                <w:szCs w:val="24"/>
                <w:cs/>
                <w:lang w:eastAsia="en-AU" w:bidi="th-TH"/>
              </w:rPr>
              <w:t>เงื่อนไขการทำงานใช่หรือไม่?</w:t>
            </w:r>
          </w:p>
          <w:p w14:paraId="7742279E" w14:textId="49EB8F5E" w:rsidR="006A23E4" w:rsidRDefault="006A23E4" w:rsidP="00C77DD8">
            <w:pPr>
              <w:pStyle w:val="ListParagraph"/>
              <w:numPr>
                <w:ilvl w:val="0"/>
                <w:numId w:val="59"/>
              </w:numPr>
              <w:ind w:left="697" w:hanging="357"/>
              <w:rPr>
                <w:rFonts w:ascii="Calibri" w:hAnsi="Calibri" w:cs="Arial"/>
                <w:sz w:val="18"/>
                <w:szCs w:val="18"/>
                <w:lang w:eastAsia="en-AU"/>
              </w:rPr>
            </w:pPr>
            <w:r>
              <w:rPr>
                <w:rFonts w:ascii="Calibri" w:hAnsi="Calibri" w:cs="Arial"/>
                <w:sz w:val="18"/>
                <w:szCs w:val="18"/>
                <w:lang w:eastAsia="en-AU"/>
              </w:rPr>
              <w:t>Equipment?</w:t>
            </w:r>
          </w:p>
          <w:p w14:paraId="6CE7F126" w14:textId="094A24AC" w:rsidR="00F40BA4" w:rsidRPr="00F40BA4" w:rsidRDefault="00F40BA4" w:rsidP="00C77DD8">
            <w:pPr>
              <w:pStyle w:val="ListParagraph"/>
              <w:numPr>
                <w:ilvl w:val="0"/>
                <w:numId w:val="59"/>
              </w:numPr>
              <w:ind w:left="697" w:hanging="357"/>
              <w:rPr>
                <w:rFonts w:ascii="Browallia New" w:hAnsi="Browallia New" w:cs="Browallia New"/>
                <w:color w:val="FF0000"/>
                <w:szCs w:val="24"/>
                <w:lang w:eastAsia="en-AU"/>
              </w:rPr>
            </w:pPr>
            <w:r w:rsidRPr="00F40BA4">
              <w:rPr>
                <w:rFonts w:ascii="Browallia New" w:hAnsi="Browallia New" w:cs="Browallia New" w:hint="cs"/>
                <w:color w:val="FF0000"/>
                <w:szCs w:val="24"/>
                <w:cs/>
                <w:lang w:eastAsia="en-AU" w:bidi="th-TH"/>
              </w:rPr>
              <w:t>อุปกรณ์ใช่หรือไม่?</w:t>
            </w:r>
          </w:p>
          <w:p w14:paraId="2810499B" w14:textId="77777777" w:rsidR="006A23E4" w:rsidRDefault="006A23E4" w:rsidP="00C77DD8">
            <w:pPr>
              <w:pStyle w:val="ListParagraph"/>
              <w:numPr>
                <w:ilvl w:val="0"/>
                <w:numId w:val="59"/>
              </w:numPr>
              <w:ind w:left="697" w:hanging="357"/>
              <w:rPr>
                <w:rFonts w:ascii="Calibri" w:hAnsi="Calibri" w:cs="Arial"/>
                <w:sz w:val="18"/>
                <w:szCs w:val="18"/>
                <w:lang w:eastAsia="en-AU"/>
              </w:rPr>
            </w:pPr>
            <w:r>
              <w:rPr>
                <w:rFonts w:ascii="Calibri" w:hAnsi="Calibri" w:cs="Arial"/>
                <w:sz w:val="18"/>
                <w:szCs w:val="18"/>
                <w:lang w:eastAsia="en-AU"/>
              </w:rPr>
              <w:t>work force?</w:t>
            </w:r>
          </w:p>
          <w:p w14:paraId="3FF6DFF2" w14:textId="3F571B9B" w:rsidR="00F40BA4" w:rsidRPr="00F40BA4" w:rsidRDefault="00F40BA4" w:rsidP="00C77DD8">
            <w:pPr>
              <w:pStyle w:val="ListParagraph"/>
              <w:numPr>
                <w:ilvl w:val="0"/>
                <w:numId w:val="59"/>
              </w:numPr>
              <w:ind w:left="697" w:hanging="357"/>
              <w:rPr>
                <w:rFonts w:ascii="Browallia New" w:hAnsi="Browallia New" w:cs="Browallia New"/>
                <w:szCs w:val="24"/>
                <w:lang w:eastAsia="en-AU"/>
              </w:rPr>
            </w:pPr>
            <w:r w:rsidRPr="00F40BA4">
              <w:rPr>
                <w:rFonts w:ascii="Browallia New" w:hAnsi="Browallia New" w:cs="Browallia New" w:hint="cs"/>
                <w:color w:val="FF0000"/>
                <w:szCs w:val="24"/>
                <w:cs/>
                <w:lang w:eastAsia="en-AU" w:bidi="th-TH"/>
              </w:rPr>
              <w:t>แรงงานใช่หรือไม่?</w:t>
            </w:r>
          </w:p>
        </w:tc>
        <w:tc>
          <w:tcPr>
            <w:tcW w:w="1559" w:type="dxa"/>
            <w:tcBorders>
              <w:top w:val="single" w:sz="4" w:space="0" w:color="auto"/>
              <w:bottom w:val="single" w:sz="4" w:space="0" w:color="auto"/>
            </w:tcBorders>
            <w:vAlign w:val="center"/>
          </w:tcPr>
          <w:p w14:paraId="7CFA1104"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206BB8F2"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162E163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FA2E45E" w14:textId="01169ED6"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3F75EED2" w14:textId="77777777" w:rsidTr="00B75B30">
        <w:tc>
          <w:tcPr>
            <w:tcW w:w="851" w:type="dxa"/>
            <w:vMerge/>
            <w:vAlign w:val="center"/>
          </w:tcPr>
          <w:p w14:paraId="6C6607C6"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E7F3CBF" w14:textId="77777777" w:rsidR="004636C5" w:rsidRDefault="006A23E4" w:rsidP="00C77DD8">
            <w:pPr>
              <w:pStyle w:val="ListParagraph"/>
              <w:numPr>
                <w:ilvl w:val="0"/>
                <w:numId w:val="58"/>
              </w:numPr>
              <w:ind w:left="357" w:hanging="357"/>
              <w:rPr>
                <w:rFonts w:ascii="Calibri" w:hAnsi="Calibri" w:cs="Arial"/>
                <w:sz w:val="18"/>
                <w:szCs w:val="18"/>
                <w:lang w:eastAsia="en-AU"/>
              </w:rPr>
            </w:pPr>
            <w:r>
              <w:rPr>
                <w:rFonts w:ascii="Calibri" w:hAnsi="Calibri" w:cs="Arial"/>
                <w:sz w:val="18"/>
                <w:szCs w:val="18"/>
                <w:lang w:eastAsia="en-AU"/>
              </w:rPr>
              <w:t>changes to legal requirements and other requirements?</w:t>
            </w:r>
          </w:p>
          <w:p w14:paraId="21452154" w14:textId="49D8C7F4" w:rsidR="00F40BA4" w:rsidRPr="00F40BA4" w:rsidRDefault="00F40BA4" w:rsidP="00F40BA4">
            <w:pPr>
              <w:rPr>
                <w:rFonts w:ascii="Browallia New" w:hAnsi="Browallia New" w:cs="Browallia New"/>
                <w:sz w:val="24"/>
                <w:szCs w:val="24"/>
                <w:cs/>
                <w:lang w:val="en-US" w:eastAsia="en-AU" w:bidi="th-TH"/>
              </w:rPr>
            </w:pPr>
            <w:r w:rsidRPr="00F40BA4">
              <w:rPr>
                <w:rFonts w:ascii="Browallia New" w:hAnsi="Browallia New" w:cs="Browallia New" w:hint="cs"/>
                <w:color w:val="FF0000"/>
                <w:sz w:val="24"/>
                <w:szCs w:val="24"/>
                <w:lang w:val="en-US" w:eastAsia="en-AU" w:bidi="th-TH"/>
              </w:rPr>
              <w:t xml:space="preserve">b) </w:t>
            </w:r>
            <w:r w:rsidRPr="00F40BA4">
              <w:rPr>
                <w:rFonts w:ascii="Browallia New" w:hAnsi="Browallia New" w:cs="Browallia New" w:hint="cs"/>
                <w:color w:val="FF0000"/>
                <w:sz w:val="24"/>
                <w:szCs w:val="24"/>
                <w:cs/>
                <w:lang w:val="en-US" w:eastAsia="en-AU" w:bidi="th-TH"/>
              </w:rPr>
              <w:t>การเปลี่ยนแปลงข้อกำหนดทางกฏหมายและข้อกำหนดอื่นๆใช่หรือไม่?</w:t>
            </w:r>
          </w:p>
        </w:tc>
        <w:tc>
          <w:tcPr>
            <w:tcW w:w="1559" w:type="dxa"/>
            <w:tcBorders>
              <w:top w:val="single" w:sz="4" w:space="0" w:color="auto"/>
              <w:bottom w:val="single" w:sz="4" w:space="0" w:color="auto"/>
            </w:tcBorders>
            <w:vAlign w:val="center"/>
          </w:tcPr>
          <w:p w14:paraId="741C6AA8"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01349264"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10F5DE6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8E0B468" w14:textId="4361422C"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0B6B5788" w14:textId="77777777" w:rsidTr="00B75B30">
        <w:tc>
          <w:tcPr>
            <w:tcW w:w="851" w:type="dxa"/>
            <w:vMerge/>
            <w:vAlign w:val="center"/>
          </w:tcPr>
          <w:p w14:paraId="2A57C8F4"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5177FB26" w14:textId="77777777" w:rsidR="004636C5" w:rsidRDefault="006A23E4" w:rsidP="00C77DD8">
            <w:pPr>
              <w:pStyle w:val="ListParagraph"/>
              <w:numPr>
                <w:ilvl w:val="0"/>
                <w:numId w:val="58"/>
              </w:numPr>
              <w:ind w:left="357" w:hanging="357"/>
              <w:rPr>
                <w:rFonts w:ascii="Calibri" w:hAnsi="Calibri" w:cs="Arial"/>
                <w:sz w:val="18"/>
                <w:szCs w:val="18"/>
                <w:lang w:eastAsia="en-AU"/>
              </w:rPr>
            </w:pPr>
            <w:r>
              <w:rPr>
                <w:rFonts w:ascii="Calibri" w:hAnsi="Calibri" w:cs="Arial"/>
                <w:sz w:val="18"/>
                <w:szCs w:val="18"/>
                <w:lang w:eastAsia="en-AU"/>
              </w:rPr>
              <w:t>changes to knowledge or information about hazards and OH&amp;S risks?</w:t>
            </w:r>
          </w:p>
          <w:p w14:paraId="04C50A3E" w14:textId="44634484" w:rsidR="00F40BA4" w:rsidRPr="00F40BA4" w:rsidRDefault="00F40BA4" w:rsidP="00F40BA4">
            <w:pPr>
              <w:autoSpaceDE w:val="0"/>
              <w:autoSpaceDN w:val="0"/>
              <w:adjustRightInd w:val="0"/>
              <w:rPr>
                <w:rFonts w:ascii="Calibri" w:hAnsi="Calibri" w:cstheme="minorBidi"/>
                <w:sz w:val="18"/>
                <w:szCs w:val="22"/>
                <w:cs/>
                <w:lang w:val="en-US" w:eastAsia="en-AU" w:bidi="th-TH"/>
              </w:rPr>
            </w:pPr>
            <w:r w:rsidRPr="00F40BA4">
              <w:rPr>
                <w:rFonts w:ascii="Browallia New" w:hAnsi="Browallia New" w:cs="Browallia New"/>
                <w:color w:val="FF0000"/>
                <w:sz w:val="24"/>
                <w:szCs w:val="24"/>
                <w:lang w:val="en-US" w:eastAsia="en-AU" w:bidi="th-TH"/>
              </w:rPr>
              <w:t xml:space="preserve">c) </w:t>
            </w:r>
            <w:r w:rsidRPr="00F40BA4">
              <w:rPr>
                <w:rFonts w:ascii="Browallia New" w:hAnsi="Browallia New" w:cs="Browallia New" w:hint="cs"/>
                <w:color w:val="FF0000"/>
                <w:sz w:val="24"/>
                <w:szCs w:val="24"/>
                <w:cs/>
                <w:lang w:val="en-US" w:eastAsia="en-AU" w:bidi="th-TH"/>
              </w:rPr>
              <w:t xml:space="preserve">การเปลี่ยนแปลงความรู้หรือข้อมูลเกี่ยวกับความอันตรายและความเสี่ยงด้าน </w:t>
            </w:r>
            <w:r w:rsidRPr="00F40BA4">
              <w:rPr>
                <w:rFonts w:ascii="Browallia New" w:hAnsi="Browallia New" w:cs="Browallia New"/>
                <w:color w:val="FF0000"/>
                <w:sz w:val="24"/>
                <w:szCs w:val="24"/>
                <w:lang w:val="en-US" w:eastAsia="en-AU" w:bidi="th-TH"/>
              </w:rPr>
              <w:t xml:space="preserve">OH&amp;S </w:t>
            </w:r>
            <w:r w:rsidRPr="00F40BA4">
              <w:rPr>
                <w:rFonts w:ascii="Browallia New" w:hAnsi="Browallia New" w:cs="Browallia New" w:hint="cs"/>
                <w:color w:val="FF0000"/>
                <w:sz w:val="24"/>
                <w:szCs w:val="24"/>
                <w:cs/>
                <w:lang w:val="en-US" w:eastAsia="en-AU" w:bidi="th-TH"/>
              </w:rPr>
              <w:t>ใช่หรือไม่?</w:t>
            </w:r>
          </w:p>
        </w:tc>
        <w:tc>
          <w:tcPr>
            <w:tcW w:w="1559" w:type="dxa"/>
            <w:tcBorders>
              <w:top w:val="single" w:sz="4" w:space="0" w:color="auto"/>
              <w:bottom w:val="single" w:sz="4" w:space="0" w:color="auto"/>
            </w:tcBorders>
            <w:vAlign w:val="center"/>
          </w:tcPr>
          <w:p w14:paraId="16269896"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61B85E79"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483BA24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90D39B2" w14:textId="32CCC380"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26A70E69" w14:textId="77777777" w:rsidTr="00B75B30">
        <w:tc>
          <w:tcPr>
            <w:tcW w:w="851" w:type="dxa"/>
            <w:vMerge/>
            <w:vAlign w:val="center"/>
          </w:tcPr>
          <w:p w14:paraId="3009A53E"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65D8F6C" w14:textId="77777777" w:rsidR="004636C5" w:rsidRDefault="001612AD" w:rsidP="00C77DD8">
            <w:pPr>
              <w:pStyle w:val="ListParagraph"/>
              <w:numPr>
                <w:ilvl w:val="0"/>
                <w:numId w:val="58"/>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developments in Knowledge and technology?</w:t>
            </w:r>
          </w:p>
          <w:p w14:paraId="7D151522" w14:textId="260FBF8D" w:rsidR="00F40BA4" w:rsidRPr="00F40BA4" w:rsidRDefault="00F40BA4" w:rsidP="00F40BA4">
            <w:pPr>
              <w:autoSpaceDE w:val="0"/>
              <w:autoSpaceDN w:val="0"/>
              <w:adjustRightInd w:val="0"/>
              <w:rPr>
                <w:rFonts w:ascii="Calibri" w:hAnsi="Calibri" w:cs="Browallia New"/>
                <w:sz w:val="18"/>
                <w:szCs w:val="22"/>
                <w:cs/>
                <w:lang w:val="en-US" w:eastAsia="en-AU" w:bidi="th-TH"/>
              </w:rPr>
            </w:pPr>
            <w:r w:rsidRPr="00F40BA4">
              <w:rPr>
                <w:rFonts w:ascii="Browallia New" w:hAnsi="Browallia New" w:cs="Browallia New"/>
                <w:color w:val="FF0000"/>
                <w:sz w:val="24"/>
                <w:szCs w:val="24"/>
                <w:lang w:val="en-US" w:eastAsia="en-AU" w:bidi="th-TH"/>
              </w:rPr>
              <w:t xml:space="preserve">d) </w:t>
            </w:r>
            <w:r w:rsidRPr="00F40BA4">
              <w:rPr>
                <w:rFonts w:ascii="Browallia New" w:hAnsi="Browallia New" w:cs="Browallia New" w:hint="cs"/>
                <w:color w:val="FF0000"/>
                <w:sz w:val="24"/>
                <w:szCs w:val="24"/>
                <w:cs/>
                <w:lang w:val="en-US" w:eastAsia="en-AU" w:bidi="th-TH"/>
              </w:rPr>
              <w:t>การพัฒนาในเรื่องความรู้และเทคโนโลยีใช่หรือไม่?</w:t>
            </w:r>
          </w:p>
        </w:tc>
        <w:tc>
          <w:tcPr>
            <w:tcW w:w="1559" w:type="dxa"/>
            <w:tcBorders>
              <w:top w:val="single" w:sz="4" w:space="0" w:color="auto"/>
              <w:bottom w:val="single" w:sz="4" w:space="0" w:color="auto"/>
            </w:tcBorders>
            <w:vAlign w:val="center"/>
          </w:tcPr>
          <w:p w14:paraId="2CD8C2D9"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12B7BE4D"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40D7333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E0C3DAE" w14:textId="1AD520E6"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7DD77FF6" w14:textId="77777777" w:rsidTr="00B75B30">
        <w:tc>
          <w:tcPr>
            <w:tcW w:w="851" w:type="dxa"/>
            <w:vMerge/>
            <w:vAlign w:val="center"/>
          </w:tcPr>
          <w:p w14:paraId="71E08F95" w14:textId="77777777" w:rsidR="004636C5" w:rsidRPr="00382784" w:rsidRDefault="004636C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5067D9E" w14:textId="77777777" w:rsidR="004636C5" w:rsidRDefault="001612AD"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Does the organisation review the consequences of unintended changes, taking action to mitigate any adverse effects, as necessary?</w:t>
            </w:r>
          </w:p>
          <w:p w14:paraId="4EF1453C" w14:textId="6579ED51" w:rsidR="00F40BA4" w:rsidRPr="00F40BA4" w:rsidRDefault="00F40BA4" w:rsidP="00B75B30">
            <w:pPr>
              <w:autoSpaceDE w:val="0"/>
              <w:autoSpaceDN w:val="0"/>
              <w:adjustRightInd w:val="0"/>
              <w:rPr>
                <w:rFonts w:ascii="Calibri" w:hAnsi="Calibri" w:cs="Browallia New"/>
                <w:sz w:val="18"/>
                <w:szCs w:val="22"/>
                <w:lang w:eastAsia="en-AU" w:bidi="th-TH"/>
              </w:rPr>
            </w:pPr>
            <w:r w:rsidRPr="003F3F3C">
              <w:rPr>
                <w:rFonts w:ascii="Browallia New" w:hAnsi="Browallia New" w:cs="Browallia New" w:hint="cs"/>
                <w:color w:val="FF0000"/>
                <w:sz w:val="24"/>
                <w:szCs w:val="24"/>
                <w:cs/>
                <w:lang w:val="en-US" w:eastAsia="en-AU" w:bidi="th-TH"/>
              </w:rPr>
              <w:t xml:space="preserve">องค์กรทบทวนผลที่ตามมาของการเปลี่ยนแปลงที่ไม่ได้ตั้งใจ </w:t>
            </w:r>
            <w:r w:rsidR="003F3F3C" w:rsidRPr="003F3F3C">
              <w:rPr>
                <w:rFonts w:ascii="Browallia New" w:hAnsi="Browallia New" w:cs="Browallia New" w:hint="cs"/>
                <w:color w:val="FF0000"/>
                <w:sz w:val="24"/>
                <w:szCs w:val="24"/>
                <w:cs/>
                <w:lang w:val="en-US" w:eastAsia="en-AU" w:bidi="th-TH"/>
              </w:rPr>
              <w:t>และดำเนินการเพื่อบรรเทาผลกระทบที่ไม่พึงประสงค์ ตามความจำเป็นใช่หรือไม่?</w:t>
            </w:r>
          </w:p>
        </w:tc>
        <w:tc>
          <w:tcPr>
            <w:tcW w:w="1559" w:type="dxa"/>
            <w:tcBorders>
              <w:top w:val="single" w:sz="4" w:space="0" w:color="auto"/>
              <w:bottom w:val="single" w:sz="4" w:space="0" w:color="auto"/>
            </w:tcBorders>
            <w:vAlign w:val="center"/>
          </w:tcPr>
          <w:p w14:paraId="18F9DD40"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44A99A8B"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46325BF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99AAC79" w14:textId="14FE45C8"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08A24E35" w14:textId="77777777" w:rsidTr="0040630B">
        <w:tc>
          <w:tcPr>
            <w:tcW w:w="9639" w:type="dxa"/>
            <w:gridSpan w:val="5"/>
            <w:tcBorders>
              <w:top w:val="single" w:sz="4" w:space="0" w:color="auto"/>
              <w:left w:val="single" w:sz="4" w:space="0" w:color="auto"/>
              <w:bottom w:val="single" w:sz="4" w:space="0" w:color="auto"/>
              <w:right w:val="single" w:sz="4" w:space="0" w:color="auto"/>
            </w:tcBorders>
          </w:tcPr>
          <w:p w14:paraId="6B622AEB"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4F54F0AF" w14:textId="30157AA0" w:rsidR="004636C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559EF88E" w14:textId="77777777" w:rsidR="00FA1E81" w:rsidRDefault="00FA1E81" w:rsidP="004636C5">
      <w:pPr>
        <w:pStyle w:val="BodyText"/>
        <w:jc w:val="left"/>
        <w:rPr>
          <w:rFonts w:ascii="Calibri" w:hAnsi="Calibri" w:cs="Calibri"/>
          <w:sz w:val="22"/>
          <w:szCs w:val="22"/>
        </w:rPr>
      </w:pPr>
    </w:p>
    <w:p w14:paraId="4EB24D5B" w14:textId="34DFFA44" w:rsidR="001612AD" w:rsidRDefault="004636C5" w:rsidP="004636C5">
      <w:pPr>
        <w:pStyle w:val="BodyText"/>
        <w:jc w:val="left"/>
        <w:rPr>
          <w:rFonts w:ascii="Calibri" w:hAnsi="Calibri" w:cs="Calibri"/>
          <w:sz w:val="22"/>
          <w:szCs w:val="22"/>
        </w:rPr>
      </w:pPr>
      <w:r>
        <w:rPr>
          <w:rFonts w:ascii="Calibri" w:hAnsi="Calibri" w:cs="Calibri"/>
          <w:sz w:val="22"/>
          <w:szCs w:val="22"/>
        </w:rPr>
        <w:t>8.1.4 Procur</w:t>
      </w:r>
      <w:r w:rsidR="00FA1E81">
        <w:rPr>
          <w:rFonts w:ascii="Calibri" w:hAnsi="Calibri" w:cs="Calibri"/>
          <w:sz w:val="22"/>
          <w:szCs w:val="22"/>
        </w:rPr>
        <w:t>e</w:t>
      </w:r>
      <w:r>
        <w:rPr>
          <w:rFonts w:ascii="Calibri" w:hAnsi="Calibri" w:cs="Calibri"/>
          <w:sz w:val="22"/>
          <w:szCs w:val="22"/>
        </w:rPr>
        <w:t>ment</w:t>
      </w:r>
    </w:p>
    <w:p w14:paraId="0F90BFD9" w14:textId="0AC92D46" w:rsidR="00A82C42" w:rsidRPr="00A82C42" w:rsidRDefault="00A82C42" w:rsidP="004636C5">
      <w:pPr>
        <w:pStyle w:val="BodyText"/>
        <w:jc w:val="left"/>
        <w:rPr>
          <w:rFonts w:ascii="Browallia New" w:hAnsi="Browallia New" w:cs="Browallia New"/>
          <w:b w:val="0"/>
          <w:bCs/>
          <w:color w:val="FF0000"/>
          <w:sz w:val="28"/>
          <w:szCs w:val="28"/>
          <w:cs/>
          <w:lang w:val="en-US" w:bidi="th-TH"/>
        </w:rPr>
      </w:pPr>
      <w:r w:rsidRPr="00A82C42">
        <w:rPr>
          <w:rFonts w:ascii="Browallia New" w:hAnsi="Browallia New" w:cs="Browallia New"/>
          <w:color w:val="FF0000"/>
          <w:sz w:val="28"/>
          <w:szCs w:val="28"/>
          <w:lang w:val="en-US" w:bidi="th-TH"/>
        </w:rPr>
        <w:t xml:space="preserve">8.1.4 </w:t>
      </w:r>
      <w:r w:rsidRPr="00A82C42">
        <w:rPr>
          <w:rFonts w:ascii="Browallia New" w:hAnsi="Browallia New" w:cs="Browallia New" w:hint="cs"/>
          <w:b w:val="0"/>
          <w:bCs/>
          <w:color w:val="FF0000"/>
          <w:sz w:val="28"/>
          <w:szCs w:val="28"/>
          <w:cs/>
          <w:lang w:val="en-US" w:bidi="th-TH"/>
        </w:rPr>
        <w:t>การจัดซื้อจัดจ้าง</w:t>
      </w:r>
    </w:p>
    <w:p w14:paraId="294E79DF" w14:textId="77777777" w:rsidR="004636C5" w:rsidRPr="00382784" w:rsidRDefault="004636C5" w:rsidP="004636C5">
      <w:pPr>
        <w:rPr>
          <w:rFonts w:ascii="Calibri" w:hAnsi="Calibr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649"/>
        <w:gridCol w:w="1559"/>
        <w:gridCol w:w="1417"/>
        <w:gridCol w:w="1134"/>
      </w:tblGrid>
      <w:tr w:rsidR="004F2FD1" w:rsidRPr="00382784" w14:paraId="66579DC8" w14:textId="77777777" w:rsidTr="004636C5">
        <w:tc>
          <w:tcPr>
            <w:tcW w:w="880" w:type="dxa"/>
            <w:tcBorders>
              <w:top w:val="single" w:sz="4" w:space="0" w:color="auto"/>
            </w:tcBorders>
            <w:shd w:val="clear" w:color="auto" w:fill="808080"/>
            <w:vAlign w:val="center"/>
          </w:tcPr>
          <w:p w14:paraId="15EC2249"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42A6235F" w14:textId="1EEBF694"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49" w:type="dxa"/>
            <w:tcBorders>
              <w:top w:val="single" w:sz="4" w:space="0" w:color="auto"/>
              <w:bottom w:val="single" w:sz="4" w:space="0" w:color="auto"/>
            </w:tcBorders>
            <w:shd w:val="clear" w:color="auto" w:fill="808080"/>
            <w:vAlign w:val="center"/>
          </w:tcPr>
          <w:p w14:paraId="2EAA49EA"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7AA7D8A9" w14:textId="55E26581"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2F237E58"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142FD3D8" w14:textId="7FB2B6DA"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417ECBE3"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09DEB01B" w14:textId="38608EFE"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61A53521"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3F16BCD9" w14:textId="19F40F27"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4636C5" w:rsidRPr="00382784" w14:paraId="6E795879" w14:textId="77777777" w:rsidTr="00B75B30">
        <w:tc>
          <w:tcPr>
            <w:tcW w:w="880" w:type="dxa"/>
            <w:vAlign w:val="center"/>
          </w:tcPr>
          <w:p w14:paraId="4A4CF066" w14:textId="77777777" w:rsidR="004636C5" w:rsidRPr="00382784" w:rsidRDefault="002D10C9" w:rsidP="004636C5">
            <w:pPr>
              <w:jc w:val="center"/>
              <w:rPr>
                <w:rFonts w:ascii="Calibri" w:hAnsi="Calibri" w:cs="Arial"/>
                <w:sz w:val="18"/>
                <w:szCs w:val="18"/>
              </w:rPr>
            </w:pPr>
            <w:r>
              <w:rPr>
                <w:rFonts w:ascii="Calibri" w:hAnsi="Calibri" w:cs="Arial"/>
                <w:sz w:val="18"/>
                <w:szCs w:val="18"/>
              </w:rPr>
              <w:t>8.1.4.1</w:t>
            </w:r>
          </w:p>
        </w:tc>
        <w:tc>
          <w:tcPr>
            <w:tcW w:w="4649" w:type="dxa"/>
            <w:tcBorders>
              <w:top w:val="single" w:sz="4" w:space="0" w:color="auto"/>
              <w:bottom w:val="single" w:sz="4" w:space="0" w:color="auto"/>
            </w:tcBorders>
            <w:vAlign w:val="center"/>
          </w:tcPr>
          <w:p w14:paraId="330F6C2C" w14:textId="77777777" w:rsidR="004636C5" w:rsidRDefault="001612AD" w:rsidP="00B75B30">
            <w:pPr>
              <w:rPr>
                <w:rFonts w:ascii="Calibri" w:hAnsi="Calibri" w:cs="Arial"/>
                <w:sz w:val="18"/>
                <w:szCs w:val="18"/>
                <w:lang w:eastAsia="en-AU"/>
              </w:rPr>
            </w:pPr>
            <w:r>
              <w:rPr>
                <w:rFonts w:ascii="Calibri" w:hAnsi="Calibri" w:cs="Arial"/>
                <w:sz w:val="18"/>
                <w:szCs w:val="18"/>
                <w:lang w:eastAsia="en-AU"/>
              </w:rPr>
              <w:t>Has the organisation established, implemented and maintained processes to control the procurement of products and services in order to ensure their conformity to its OH&amp;S management system?</w:t>
            </w:r>
            <w:r w:rsidR="004F4A2B">
              <w:rPr>
                <w:rFonts w:ascii="Calibri" w:hAnsi="Calibri" w:cs="Arial"/>
                <w:sz w:val="18"/>
                <w:szCs w:val="18"/>
                <w:lang w:eastAsia="en-AU"/>
              </w:rPr>
              <w:t xml:space="preserve"> </w:t>
            </w:r>
          </w:p>
          <w:p w14:paraId="04AF64BB" w14:textId="6FA114A6" w:rsidR="004F4A2B" w:rsidRPr="004F4A2B" w:rsidRDefault="004F4A2B" w:rsidP="00272E36">
            <w:pPr>
              <w:autoSpaceDE w:val="0"/>
              <w:autoSpaceDN w:val="0"/>
              <w:adjustRightInd w:val="0"/>
              <w:rPr>
                <w:rFonts w:ascii="Calibri" w:hAnsi="Calibri" w:cstheme="minorBidi"/>
                <w:sz w:val="18"/>
                <w:szCs w:val="22"/>
                <w:cs/>
                <w:lang w:val="en-US" w:eastAsia="en-AU" w:bidi="th-TH"/>
              </w:rPr>
            </w:pPr>
            <w:r w:rsidRPr="00272E36">
              <w:rPr>
                <w:rFonts w:ascii="Browallia New" w:hAnsi="Browallia New" w:cs="Browallia New" w:hint="cs"/>
                <w:color w:val="FF0000"/>
                <w:sz w:val="24"/>
                <w:szCs w:val="24"/>
                <w:cs/>
                <w:lang w:val="en-US" w:eastAsia="en-AU" w:bidi="th-TH"/>
              </w:rPr>
              <w:t>องค์กรได้จัดทำ นำไปปฏิบัติและธำรงรักษากร</w:t>
            </w:r>
            <w:r w:rsidR="00272E36" w:rsidRPr="00272E36">
              <w:rPr>
                <w:rFonts w:ascii="Browallia New" w:hAnsi="Browallia New" w:cs="Browallia New" w:hint="cs"/>
                <w:color w:val="FF0000"/>
                <w:sz w:val="24"/>
                <w:szCs w:val="24"/>
                <w:cs/>
                <w:lang w:val="en-US" w:eastAsia="en-AU" w:bidi="th-TH"/>
              </w:rPr>
              <w:t>ะบวนการในการควบคุมการจัดซื้อจัดจ้างผลิตภัณฑ์และการบริการ</w:t>
            </w:r>
            <w:r w:rsidR="00BC42BB">
              <w:rPr>
                <w:rFonts w:ascii="Browallia New" w:hAnsi="Browallia New" w:cs="Browallia New" w:hint="cs"/>
                <w:color w:val="FF0000"/>
                <w:sz w:val="24"/>
                <w:szCs w:val="24"/>
                <w:cs/>
                <w:lang w:val="en-US" w:eastAsia="en-AU" w:bidi="th-TH"/>
              </w:rPr>
              <w:t xml:space="preserve"> </w:t>
            </w:r>
            <w:r w:rsidR="00272E36" w:rsidRPr="00272E36">
              <w:rPr>
                <w:rFonts w:ascii="Browallia New" w:hAnsi="Browallia New" w:cs="Browallia New" w:hint="cs"/>
                <w:color w:val="FF0000"/>
                <w:sz w:val="24"/>
                <w:szCs w:val="24"/>
                <w:cs/>
                <w:lang w:val="en-US" w:eastAsia="en-AU" w:bidi="th-TH"/>
              </w:rPr>
              <w:t xml:space="preserve">เพื่อให้มั่นใจถึงความสอดคล้องกับระบบบริหาร </w:t>
            </w:r>
            <w:r w:rsidR="00272E36" w:rsidRPr="00272E36">
              <w:rPr>
                <w:rFonts w:ascii="Browallia New" w:hAnsi="Browallia New" w:cs="Browallia New"/>
                <w:color w:val="FF0000"/>
                <w:sz w:val="24"/>
                <w:szCs w:val="24"/>
                <w:lang w:val="en-US" w:eastAsia="en-AU" w:bidi="th-TH"/>
              </w:rPr>
              <w:t xml:space="preserve">OH&amp;S </w:t>
            </w:r>
            <w:r w:rsidR="00272E36" w:rsidRPr="00272E36">
              <w:rPr>
                <w:rFonts w:ascii="Browallia New" w:hAnsi="Browallia New" w:cs="Browallia New" w:hint="cs"/>
                <w:color w:val="FF0000"/>
                <w:sz w:val="24"/>
                <w:szCs w:val="24"/>
                <w:cs/>
                <w:lang w:val="en-US" w:eastAsia="en-AU" w:bidi="th-TH"/>
              </w:rPr>
              <w:t>ขององค์กรใช่หรือไม่?</w:t>
            </w:r>
          </w:p>
        </w:tc>
        <w:tc>
          <w:tcPr>
            <w:tcW w:w="1559" w:type="dxa"/>
            <w:tcBorders>
              <w:top w:val="single" w:sz="4" w:space="0" w:color="auto"/>
              <w:bottom w:val="single" w:sz="4" w:space="0" w:color="auto"/>
            </w:tcBorders>
            <w:vAlign w:val="center"/>
          </w:tcPr>
          <w:p w14:paraId="57B80E15" w14:textId="77777777" w:rsidR="004636C5" w:rsidRPr="00382784" w:rsidRDefault="004636C5" w:rsidP="00B75B30">
            <w:pPr>
              <w:rPr>
                <w:rFonts w:ascii="Calibri" w:hAnsi="Calibri"/>
              </w:rPr>
            </w:pPr>
          </w:p>
        </w:tc>
        <w:tc>
          <w:tcPr>
            <w:tcW w:w="1417" w:type="dxa"/>
            <w:tcBorders>
              <w:top w:val="single" w:sz="4" w:space="0" w:color="auto"/>
              <w:bottom w:val="single" w:sz="4" w:space="0" w:color="auto"/>
            </w:tcBorders>
            <w:vAlign w:val="center"/>
          </w:tcPr>
          <w:p w14:paraId="4B0125A7" w14:textId="77777777" w:rsidR="004636C5" w:rsidRPr="00382784" w:rsidRDefault="004636C5" w:rsidP="00B75B30">
            <w:pPr>
              <w:rPr>
                <w:rFonts w:ascii="Calibri" w:hAnsi="Calibri"/>
              </w:rPr>
            </w:pPr>
          </w:p>
        </w:tc>
        <w:tc>
          <w:tcPr>
            <w:tcW w:w="1134" w:type="dxa"/>
            <w:tcBorders>
              <w:top w:val="single" w:sz="4" w:space="0" w:color="auto"/>
              <w:bottom w:val="single" w:sz="4" w:space="0" w:color="auto"/>
            </w:tcBorders>
            <w:vAlign w:val="center"/>
          </w:tcPr>
          <w:p w14:paraId="014D54E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60E5256" w14:textId="0EBE872C" w:rsidR="004636C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612AD" w:rsidRPr="00382784" w14:paraId="3EF968E4" w14:textId="77777777" w:rsidTr="00E86504">
        <w:tc>
          <w:tcPr>
            <w:tcW w:w="880" w:type="dxa"/>
            <w:vMerge w:val="restart"/>
            <w:vAlign w:val="center"/>
          </w:tcPr>
          <w:p w14:paraId="404412BE" w14:textId="77777777" w:rsidR="001612AD" w:rsidRPr="00382784" w:rsidRDefault="001612AD" w:rsidP="004636C5">
            <w:pPr>
              <w:jc w:val="center"/>
              <w:rPr>
                <w:rFonts w:ascii="Calibri" w:hAnsi="Calibri" w:cs="Arial"/>
                <w:sz w:val="18"/>
                <w:szCs w:val="18"/>
              </w:rPr>
            </w:pPr>
            <w:r>
              <w:rPr>
                <w:rFonts w:ascii="Calibri" w:hAnsi="Calibri" w:cs="Arial"/>
                <w:sz w:val="18"/>
                <w:szCs w:val="18"/>
              </w:rPr>
              <w:t>8.1.4.2</w:t>
            </w:r>
          </w:p>
        </w:tc>
        <w:tc>
          <w:tcPr>
            <w:tcW w:w="8759" w:type="dxa"/>
            <w:gridSpan w:val="4"/>
            <w:tcBorders>
              <w:top w:val="single" w:sz="4" w:space="0" w:color="auto"/>
              <w:bottom w:val="single" w:sz="4" w:space="0" w:color="auto"/>
            </w:tcBorders>
            <w:vAlign w:val="center"/>
          </w:tcPr>
          <w:p w14:paraId="05CED4B3" w14:textId="77777777" w:rsidR="001612AD" w:rsidRDefault="00E86504" w:rsidP="00B75B30">
            <w:pPr>
              <w:rPr>
                <w:rFonts w:ascii="Calibri" w:hAnsi="Calibri" w:cs="Arial"/>
                <w:sz w:val="18"/>
                <w:szCs w:val="18"/>
              </w:rPr>
            </w:pPr>
            <w:r>
              <w:rPr>
                <w:rFonts w:ascii="Calibri" w:hAnsi="Calibri" w:cs="Arial"/>
                <w:sz w:val="18"/>
                <w:szCs w:val="18"/>
              </w:rPr>
              <w:t>Does the organisation coordinate its procurement processes with its contractors, in order to identify hazards and assess and control the OH&amp;S risks arising from:</w:t>
            </w:r>
          </w:p>
          <w:p w14:paraId="0E8FD55F" w14:textId="729DE3FF" w:rsidR="00272E36" w:rsidRPr="009C66E4" w:rsidRDefault="00272E36" w:rsidP="009C66E4">
            <w:pPr>
              <w:autoSpaceDE w:val="0"/>
              <w:autoSpaceDN w:val="0"/>
              <w:adjustRightInd w:val="0"/>
              <w:rPr>
                <w:rFonts w:ascii="Calibri" w:hAnsi="Calibri" w:cs="Browallia New"/>
                <w:sz w:val="18"/>
                <w:szCs w:val="22"/>
                <w:lang w:val="en-US" w:bidi="th-TH"/>
              </w:rPr>
            </w:pPr>
            <w:r w:rsidRPr="009C66E4">
              <w:rPr>
                <w:rFonts w:ascii="Browallia New" w:hAnsi="Browallia New" w:cs="Browallia New" w:hint="cs"/>
                <w:color w:val="FF0000"/>
                <w:sz w:val="24"/>
                <w:szCs w:val="24"/>
                <w:cs/>
                <w:lang w:val="en-US" w:eastAsia="en-AU" w:bidi="th-TH"/>
              </w:rPr>
              <w:t>องค์กรประสาน</w:t>
            </w:r>
            <w:r w:rsidR="009C66E4" w:rsidRPr="009C66E4">
              <w:rPr>
                <w:rFonts w:ascii="Browallia New" w:hAnsi="Browallia New" w:cs="Browallia New" w:hint="cs"/>
                <w:color w:val="FF0000"/>
                <w:sz w:val="24"/>
                <w:szCs w:val="24"/>
                <w:cs/>
                <w:lang w:val="en-US" w:eastAsia="en-AU" w:bidi="th-TH"/>
              </w:rPr>
              <w:t xml:space="preserve">กระบวนการในการจัดซื้อจัดจ้างขององค์กรกับผู้รับเหมาขององค์กร เพื่อระบุความอันตรายและประเมินการควบคุมความเสี่ยงด้าน </w:t>
            </w:r>
            <w:r w:rsidR="009C66E4" w:rsidRPr="009C66E4">
              <w:rPr>
                <w:rFonts w:ascii="Browallia New" w:hAnsi="Browallia New" w:cs="Browallia New"/>
                <w:color w:val="FF0000"/>
                <w:sz w:val="24"/>
                <w:szCs w:val="24"/>
                <w:lang w:val="en-US" w:eastAsia="en-AU" w:bidi="th-TH"/>
              </w:rPr>
              <w:t xml:space="preserve">OH&amp;S </w:t>
            </w:r>
            <w:r w:rsidR="009C66E4" w:rsidRPr="009C66E4">
              <w:rPr>
                <w:rFonts w:ascii="Browallia New" w:hAnsi="Browallia New" w:cs="Browallia New" w:hint="cs"/>
                <w:color w:val="FF0000"/>
                <w:sz w:val="24"/>
                <w:szCs w:val="24"/>
                <w:cs/>
                <w:lang w:val="en-US" w:eastAsia="en-AU" w:bidi="th-TH"/>
              </w:rPr>
              <w:t>ที่มาจาก</w:t>
            </w:r>
            <w:r w:rsidR="009C66E4" w:rsidRPr="009C66E4">
              <w:rPr>
                <w:rFonts w:ascii="Browallia New" w:hAnsi="Browallia New" w:cs="Browallia New"/>
                <w:color w:val="FF0000"/>
                <w:sz w:val="24"/>
                <w:szCs w:val="24"/>
                <w:lang w:val="en-US" w:eastAsia="en-AU" w:bidi="th-TH"/>
              </w:rPr>
              <w:t>:</w:t>
            </w:r>
          </w:p>
        </w:tc>
      </w:tr>
      <w:tr w:rsidR="001612AD" w:rsidRPr="00382784" w14:paraId="117E708F" w14:textId="77777777" w:rsidTr="00B75B30">
        <w:tc>
          <w:tcPr>
            <w:tcW w:w="880" w:type="dxa"/>
            <w:vMerge/>
            <w:vAlign w:val="center"/>
          </w:tcPr>
          <w:p w14:paraId="0139C255" w14:textId="77777777" w:rsidR="001612AD" w:rsidRDefault="001612AD" w:rsidP="004636C5">
            <w:pPr>
              <w:jc w:val="center"/>
              <w:rPr>
                <w:rFonts w:ascii="Calibri" w:hAnsi="Calibri" w:cs="Arial"/>
                <w:sz w:val="18"/>
                <w:szCs w:val="18"/>
              </w:rPr>
            </w:pPr>
          </w:p>
        </w:tc>
        <w:tc>
          <w:tcPr>
            <w:tcW w:w="4649" w:type="dxa"/>
            <w:tcBorders>
              <w:top w:val="single" w:sz="4" w:space="0" w:color="auto"/>
              <w:bottom w:val="single" w:sz="4" w:space="0" w:color="auto"/>
            </w:tcBorders>
            <w:vAlign w:val="center"/>
          </w:tcPr>
          <w:p w14:paraId="0698D632" w14:textId="77777777" w:rsidR="009C66E4" w:rsidRDefault="00E86504" w:rsidP="009C66E4">
            <w:pPr>
              <w:pStyle w:val="ListParagraph"/>
              <w:numPr>
                <w:ilvl w:val="0"/>
                <w:numId w:val="60"/>
              </w:numPr>
              <w:rPr>
                <w:rFonts w:ascii="Calibri" w:hAnsi="Calibri" w:cs="Arial"/>
                <w:sz w:val="18"/>
                <w:szCs w:val="18"/>
              </w:rPr>
            </w:pPr>
            <w:r>
              <w:rPr>
                <w:rFonts w:ascii="Calibri" w:hAnsi="Calibri" w:cs="Arial"/>
                <w:sz w:val="18"/>
                <w:szCs w:val="18"/>
              </w:rPr>
              <w:t>the contractors’ activities and operations that impact the organisation?</w:t>
            </w:r>
          </w:p>
          <w:p w14:paraId="1FE0DFA4" w14:textId="72F43EFD" w:rsidR="009C66E4" w:rsidRPr="009C66E4" w:rsidRDefault="009C66E4" w:rsidP="009C66E4">
            <w:pPr>
              <w:ind w:left="360"/>
              <w:rPr>
                <w:rFonts w:ascii="Calibri" w:hAnsi="Calibri" w:cs="Arial"/>
                <w:sz w:val="18"/>
                <w:szCs w:val="18"/>
                <w:rtl/>
                <w:cs/>
              </w:rPr>
            </w:pPr>
            <w:r w:rsidRPr="009C66E4">
              <w:rPr>
                <w:rFonts w:ascii="Browallia New" w:hAnsi="Browallia New" w:cs="Browallia New"/>
                <w:color w:val="FF0000"/>
                <w:szCs w:val="24"/>
                <w:lang w:val="en-US" w:eastAsia="en-AU" w:bidi="th-TH"/>
              </w:rPr>
              <w:t xml:space="preserve">a) </w:t>
            </w:r>
            <w:r w:rsidRPr="009C66E4">
              <w:rPr>
                <w:rFonts w:ascii="Browallia New" w:hAnsi="Browallia New" w:cs="Browallia New" w:hint="cs"/>
                <w:color w:val="FF0000"/>
                <w:szCs w:val="24"/>
                <w:cs/>
                <w:lang w:val="en-US" w:eastAsia="en-AU" w:bidi="th-TH"/>
              </w:rPr>
              <w:t>กิจกรรมและการปฏิบัติงานของผู้รับเหมาที่มีผลกระทบต่อองค์กรใช่หรือไม่?</w:t>
            </w:r>
          </w:p>
        </w:tc>
        <w:tc>
          <w:tcPr>
            <w:tcW w:w="1559" w:type="dxa"/>
            <w:tcBorders>
              <w:top w:val="single" w:sz="4" w:space="0" w:color="auto"/>
              <w:bottom w:val="single" w:sz="4" w:space="0" w:color="auto"/>
            </w:tcBorders>
            <w:vAlign w:val="center"/>
          </w:tcPr>
          <w:p w14:paraId="10F0693A" w14:textId="77777777" w:rsidR="001612AD" w:rsidRPr="00382784" w:rsidRDefault="001612AD" w:rsidP="00B75B30">
            <w:pPr>
              <w:rPr>
                <w:rFonts w:ascii="Calibri" w:hAnsi="Calibri"/>
              </w:rPr>
            </w:pPr>
          </w:p>
        </w:tc>
        <w:tc>
          <w:tcPr>
            <w:tcW w:w="1417" w:type="dxa"/>
            <w:tcBorders>
              <w:top w:val="single" w:sz="4" w:space="0" w:color="auto"/>
              <w:bottom w:val="single" w:sz="4" w:space="0" w:color="auto"/>
            </w:tcBorders>
            <w:vAlign w:val="center"/>
          </w:tcPr>
          <w:p w14:paraId="7201A275" w14:textId="77777777" w:rsidR="001612AD" w:rsidRPr="00382784" w:rsidRDefault="001612AD" w:rsidP="00B75B30">
            <w:pPr>
              <w:rPr>
                <w:rFonts w:ascii="Calibri" w:hAnsi="Calibri"/>
              </w:rPr>
            </w:pPr>
          </w:p>
        </w:tc>
        <w:tc>
          <w:tcPr>
            <w:tcW w:w="1134" w:type="dxa"/>
            <w:tcBorders>
              <w:top w:val="single" w:sz="4" w:space="0" w:color="auto"/>
              <w:bottom w:val="single" w:sz="4" w:space="0" w:color="auto"/>
            </w:tcBorders>
            <w:vAlign w:val="center"/>
          </w:tcPr>
          <w:p w14:paraId="4568DFD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3C25688" w14:textId="635F7712" w:rsidR="001612AD"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612AD" w:rsidRPr="00382784" w14:paraId="1003FDA2" w14:textId="77777777" w:rsidTr="00B75B30">
        <w:tc>
          <w:tcPr>
            <w:tcW w:w="880" w:type="dxa"/>
            <w:vMerge/>
            <w:vAlign w:val="center"/>
          </w:tcPr>
          <w:p w14:paraId="3AB0C690" w14:textId="77777777" w:rsidR="001612AD" w:rsidRDefault="001612AD" w:rsidP="00B75B30">
            <w:pPr>
              <w:jc w:val="center"/>
              <w:rPr>
                <w:rFonts w:ascii="Calibri" w:hAnsi="Calibri" w:cs="Arial"/>
                <w:sz w:val="18"/>
                <w:szCs w:val="18"/>
              </w:rPr>
            </w:pPr>
          </w:p>
        </w:tc>
        <w:tc>
          <w:tcPr>
            <w:tcW w:w="4649" w:type="dxa"/>
            <w:tcBorders>
              <w:top w:val="single" w:sz="4" w:space="0" w:color="auto"/>
              <w:bottom w:val="single" w:sz="4" w:space="0" w:color="auto"/>
            </w:tcBorders>
            <w:vAlign w:val="center"/>
          </w:tcPr>
          <w:p w14:paraId="5B6FFF31" w14:textId="77777777" w:rsidR="001612AD" w:rsidRDefault="00E86504" w:rsidP="00C77DD8">
            <w:pPr>
              <w:pStyle w:val="ListParagraph"/>
              <w:numPr>
                <w:ilvl w:val="0"/>
                <w:numId w:val="60"/>
              </w:numPr>
              <w:rPr>
                <w:rFonts w:ascii="Calibri" w:hAnsi="Calibri" w:cs="Arial"/>
                <w:sz w:val="18"/>
                <w:szCs w:val="18"/>
              </w:rPr>
            </w:pPr>
            <w:proofErr w:type="gramStart"/>
            <w:r>
              <w:rPr>
                <w:rFonts w:ascii="Calibri" w:hAnsi="Calibri" w:cs="Arial"/>
                <w:sz w:val="18"/>
                <w:szCs w:val="18"/>
              </w:rPr>
              <w:t>the</w:t>
            </w:r>
            <w:proofErr w:type="gramEnd"/>
            <w:r>
              <w:rPr>
                <w:rFonts w:ascii="Calibri" w:hAnsi="Calibri" w:cs="Arial"/>
                <w:sz w:val="18"/>
                <w:szCs w:val="18"/>
              </w:rPr>
              <w:t xml:space="preserve"> organisation’s activities and operations that impact the contractors workers?</w:t>
            </w:r>
          </w:p>
          <w:p w14:paraId="2ABE4706" w14:textId="60090F97" w:rsidR="009C66E4" w:rsidRPr="009C66E4" w:rsidRDefault="009C66E4" w:rsidP="009C66E4">
            <w:pPr>
              <w:ind w:left="360"/>
              <w:rPr>
                <w:rFonts w:ascii="Calibri" w:hAnsi="Calibri" w:cstheme="minorBidi"/>
                <w:sz w:val="18"/>
                <w:szCs w:val="22"/>
                <w:cs/>
                <w:lang w:val="en-US" w:bidi="th-TH"/>
              </w:rPr>
            </w:pPr>
            <w:r w:rsidRPr="009C66E4">
              <w:rPr>
                <w:rFonts w:ascii="Browallia New" w:hAnsi="Browallia New" w:cs="Browallia New"/>
                <w:color w:val="FF0000"/>
                <w:szCs w:val="24"/>
                <w:lang w:val="en-US" w:eastAsia="en-AU" w:bidi="th-TH"/>
              </w:rPr>
              <w:t xml:space="preserve">b) </w:t>
            </w:r>
            <w:r w:rsidRPr="009C66E4">
              <w:rPr>
                <w:rFonts w:ascii="Browallia New" w:hAnsi="Browallia New" w:cs="Browallia New" w:hint="cs"/>
                <w:color w:val="FF0000"/>
                <w:szCs w:val="24"/>
                <w:cs/>
                <w:lang w:val="en-US" w:eastAsia="en-AU" w:bidi="th-TH"/>
              </w:rPr>
              <w:t>กิจกรรมและการปฏิบัติงานขององค์กรที่ส่งผลกระทบต่อผู้ทำงานของผู้รับเหมาใช่หรือไม่?</w:t>
            </w:r>
          </w:p>
        </w:tc>
        <w:tc>
          <w:tcPr>
            <w:tcW w:w="1559" w:type="dxa"/>
            <w:tcBorders>
              <w:top w:val="single" w:sz="4" w:space="0" w:color="auto"/>
              <w:bottom w:val="single" w:sz="4" w:space="0" w:color="auto"/>
            </w:tcBorders>
            <w:vAlign w:val="center"/>
          </w:tcPr>
          <w:p w14:paraId="60B77A4F" w14:textId="77777777" w:rsidR="001612AD" w:rsidRPr="00382784" w:rsidRDefault="001612AD" w:rsidP="00B75B30">
            <w:pPr>
              <w:rPr>
                <w:rFonts w:ascii="Calibri" w:hAnsi="Calibri"/>
              </w:rPr>
            </w:pPr>
          </w:p>
        </w:tc>
        <w:tc>
          <w:tcPr>
            <w:tcW w:w="1417" w:type="dxa"/>
            <w:tcBorders>
              <w:top w:val="single" w:sz="4" w:space="0" w:color="auto"/>
              <w:bottom w:val="single" w:sz="4" w:space="0" w:color="auto"/>
            </w:tcBorders>
            <w:vAlign w:val="center"/>
          </w:tcPr>
          <w:p w14:paraId="79DC0D53" w14:textId="77777777" w:rsidR="001612AD" w:rsidRPr="00382784" w:rsidRDefault="001612AD" w:rsidP="00B75B30">
            <w:pPr>
              <w:rPr>
                <w:rFonts w:ascii="Calibri" w:hAnsi="Calibri"/>
              </w:rPr>
            </w:pPr>
          </w:p>
        </w:tc>
        <w:tc>
          <w:tcPr>
            <w:tcW w:w="1134" w:type="dxa"/>
            <w:tcBorders>
              <w:top w:val="single" w:sz="4" w:space="0" w:color="auto"/>
              <w:bottom w:val="single" w:sz="4" w:space="0" w:color="auto"/>
            </w:tcBorders>
            <w:vAlign w:val="center"/>
          </w:tcPr>
          <w:p w14:paraId="08C0214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9F8272F" w14:textId="4DC89919" w:rsidR="001612AD"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612AD" w:rsidRPr="00382784" w14:paraId="75F19068" w14:textId="77777777" w:rsidTr="00B75B30">
        <w:tc>
          <w:tcPr>
            <w:tcW w:w="880" w:type="dxa"/>
            <w:vMerge/>
            <w:vAlign w:val="center"/>
          </w:tcPr>
          <w:p w14:paraId="0425F53D" w14:textId="77777777" w:rsidR="001612AD" w:rsidRDefault="001612AD" w:rsidP="00B75B30">
            <w:pPr>
              <w:jc w:val="center"/>
              <w:rPr>
                <w:rFonts w:ascii="Calibri" w:hAnsi="Calibri" w:cs="Arial"/>
                <w:sz w:val="18"/>
                <w:szCs w:val="18"/>
              </w:rPr>
            </w:pPr>
          </w:p>
        </w:tc>
        <w:tc>
          <w:tcPr>
            <w:tcW w:w="4649" w:type="dxa"/>
            <w:tcBorders>
              <w:top w:val="single" w:sz="4" w:space="0" w:color="auto"/>
              <w:bottom w:val="single" w:sz="4" w:space="0" w:color="auto"/>
            </w:tcBorders>
            <w:vAlign w:val="center"/>
          </w:tcPr>
          <w:p w14:paraId="050E638E" w14:textId="77777777" w:rsidR="001612AD" w:rsidRDefault="00E86504" w:rsidP="00C77DD8">
            <w:pPr>
              <w:pStyle w:val="ListParagraph"/>
              <w:numPr>
                <w:ilvl w:val="0"/>
                <w:numId w:val="60"/>
              </w:numPr>
              <w:rPr>
                <w:rFonts w:ascii="Calibri" w:hAnsi="Calibri" w:cs="Arial"/>
                <w:sz w:val="18"/>
                <w:szCs w:val="18"/>
              </w:rPr>
            </w:pPr>
            <w:r>
              <w:rPr>
                <w:rFonts w:ascii="Calibri" w:hAnsi="Calibri" w:cs="Arial"/>
                <w:sz w:val="18"/>
                <w:szCs w:val="18"/>
              </w:rPr>
              <w:t>the contractors’ activities and operations that impact other interested parties in the workplace?</w:t>
            </w:r>
          </w:p>
          <w:p w14:paraId="3F3DE047" w14:textId="33AA46F3" w:rsidR="009C66E4" w:rsidRPr="000E668E" w:rsidRDefault="000E668E" w:rsidP="000E668E">
            <w:pPr>
              <w:ind w:left="360"/>
              <w:rPr>
                <w:rFonts w:ascii="Calibri" w:hAnsi="Calibri" w:cstheme="minorBidi"/>
                <w:sz w:val="18"/>
                <w:szCs w:val="22"/>
                <w:cs/>
                <w:lang w:val="en-US" w:bidi="th-TH"/>
              </w:rPr>
            </w:pPr>
            <w:r w:rsidRPr="000E668E">
              <w:rPr>
                <w:rFonts w:ascii="Browallia New" w:hAnsi="Browallia New" w:cs="Browallia New"/>
                <w:color w:val="FF0000"/>
                <w:szCs w:val="24"/>
                <w:lang w:val="en-US" w:eastAsia="en-AU" w:bidi="th-TH"/>
              </w:rPr>
              <w:t xml:space="preserve">c) </w:t>
            </w:r>
            <w:r w:rsidRPr="000E668E">
              <w:rPr>
                <w:rFonts w:ascii="Browallia New" w:hAnsi="Browallia New" w:cs="Browallia New" w:hint="cs"/>
                <w:color w:val="FF0000"/>
                <w:szCs w:val="24"/>
                <w:cs/>
                <w:lang w:val="en-US" w:eastAsia="en-AU" w:bidi="th-TH"/>
              </w:rPr>
              <w:t>กิจกรรมและการปฏิบัติงานของผู้รับเหมาที่ส่งผลกระทบต่อผู้มีส่วนได้ส่วนเสียอื่นๆในสถานที่ทำงานใช่หรือไม่?</w:t>
            </w:r>
          </w:p>
        </w:tc>
        <w:tc>
          <w:tcPr>
            <w:tcW w:w="1559" w:type="dxa"/>
            <w:tcBorders>
              <w:top w:val="single" w:sz="4" w:space="0" w:color="auto"/>
              <w:bottom w:val="single" w:sz="4" w:space="0" w:color="auto"/>
            </w:tcBorders>
            <w:vAlign w:val="center"/>
          </w:tcPr>
          <w:p w14:paraId="43D1E9B2" w14:textId="77777777" w:rsidR="001612AD" w:rsidRPr="00382784" w:rsidRDefault="001612AD" w:rsidP="00B75B30">
            <w:pPr>
              <w:rPr>
                <w:rFonts w:ascii="Calibri" w:hAnsi="Calibri"/>
              </w:rPr>
            </w:pPr>
          </w:p>
        </w:tc>
        <w:tc>
          <w:tcPr>
            <w:tcW w:w="1417" w:type="dxa"/>
            <w:tcBorders>
              <w:top w:val="single" w:sz="4" w:space="0" w:color="auto"/>
              <w:bottom w:val="single" w:sz="4" w:space="0" w:color="auto"/>
            </w:tcBorders>
            <w:vAlign w:val="center"/>
          </w:tcPr>
          <w:p w14:paraId="66FF2CB3" w14:textId="77777777" w:rsidR="001612AD" w:rsidRPr="00382784" w:rsidRDefault="001612AD" w:rsidP="00B75B30">
            <w:pPr>
              <w:rPr>
                <w:rFonts w:ascii="Calibri" w:hAnsi="Calibri"/>
              </w:rPr>
            </w:pPr>
          </w:p>
        </w:tc>
        <w:tc>
          <w:tcPr>
            <w:tcW w:w="1134" w:type="dxa"/>
            <w:tcBorders>
              <w:top w:val="single" w:sz="4" w:space="0" w:color="auto"/>
              <w:bottom w:val="single" w:sz="4" w:space="0" w:color="auto"/>
            </w:tcBorders>
            <w:vAlign w:val="center"/>
          </w:tcPr>
          <w:p w14:paraId="3984652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662C377" w14:textId="272A2E70" w:rsidR="001612AD"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612AD" w:rsidRPr="00382784" w14:paraId="45E43530" w14:textId="77777777" w:rsidTr="00B75B30">
        <w:tc>
          <w:tcPr>
            <w:tcW w:w="880" w:type="dxa"/>
            <w:vMerge/>
            <w:vAlign w:val="center"/>
          </w:tcPr>
          <w:p w14:paraId="4F3DE05D" w14:textId="77777777" w:rsidR="001612AD" w:rsidRDefault="001612AD" w:rsidP="00B75B30">
            <w:pPr>
              <w:jc w:val="center"/>
              <w:rPr>
                <w:rFonts w:ascii="Calibri" w:hAnsi="Calibri" w:cs="Arial"/>
                <w:sz w:val="18"/>
                <w:szCs w:val="18"/>
              </w:rPr>
            </w:pPr>
          </w:p>
        </w:tc>
        <w:tc>
          <w:tcPr>
            <w:tcW w:w="4649" w:type="dxa"/>
            <w:tcBorders>
              <w:top w:val="single" w:sz="4" w:space="0" w:color="auto"/>
              <w:bottom w:val="single" w:sz="4" w:space="0" w:color="auto"/>
            </w:tcBorders>
            <w:vAlign w:val="center"/>
          </w:tcPr>
          <w:p w14:paraId="4B48C7C3" w14:textId="77777777" w:rsidR="001612AD" w:rsidRDefault="00E86504" w:rsidP="00B75B30">
            <w:pPr>
              <w:rPr>
                <w:rFonts w:ascii="Calibri" w:hAnsi="Calibri" w:cs="Arial"/>
                <w:sz w:val="18"/>
                <w:szCs w:val="18"/>
              </w:rPr>
            </w:pPr>
            <w:r>
              <w:rPr>
                <w:rFonts w:ascii="Calibri" w:hAnsi="Calibri" w:cs="Arial"/>
                <w:sz w:val="18"/>
                <w:szCs w:val="18"/>
              </w:rPr>
              <w:t>How does the organisation ensure that the requirements of its OH&amp;S management system are met by contractors and their workers?</w:t>
            </w:r>
          </w:p>
          <w:p w14:paraId="13D52FEC" w14:textId="3B77CF2B" w:rsidR="000E668E" w:rsidRPr="000C4C88" w:rsidRDefault="000C4C88" w:rsidP="000C4C88">
            <w:pPr>
              <w:rPr>
                <w:rFonts w:ascii="Calibri" w:hAnsi="Calibri" w:cs="Browallia New"/>
                <w:sz w:val="18"/>
                <w:szCs w:val="22"/>
                <w:cs/>
                <w:lang w:val="en-US" w:bidi="th-TH"/>
              </w:rPr>
            </w:pPr>
            <w:r w:rsidRPr="000C4C88">
              <w:rPr>
                <w:rFonts w:ascii="Browallia New" w:hAnsi="Browallia New" w:cs="Browallia New" w:hint="cs"/>
                <w:color w:val="FF0000"/>
                <w:szCs w:val="24"/>
                <w:cs/>
                <w:lang w:val="en-US" w:eastAsia="en-AU" w:bidi="th-TH"/>
              </w:rPr>
              <w:t xml:space="preserve">องค์กรทำให้มั่นใจว่าผู้รับเหมาและผู้ทำงานของพวกเขาปฏิบัติตามข้อกำหนดของระบบบริหาร </w:t>
            </w:r>
            <w:r w:rsidRPr="002C6989">
              <w:rPr>
                <w:rFonts w:ascii="Browallia New" w:hAnsi="Browallia New" w:cs="Browallia New"/>
                <w:color w:val="FF0000"/>
                <w:sz w:val="24"/>
                <w:szCs w:val="32"/>
                <w:lang w:val="en-US" w:eastAsia="en-AU" w:bidi="th-TH"/>
              </w:rPr>
              <w:t xml:space="preserve">OH&amp;S </w:t>
            </w:r>
            <w:r w:rsidRPr="000C4C88">
              <w:rPr>
                <w:rFonts w:ascii="Browallia New" w:hAnsi="Browallia New" w:cs="Browallia New" w:hint="cs"/>
                <w:color w:val="FF0000"/>
                <w:szCs w:val="24"/>
                <w:cs/>
                <w:lang w:val="en-US" w:eastAsia="en-AU" w:bidi="th-TH"/>
              </w:rPr>
              <w:t>ขององค์กรได้อย่างไร?</w:t>
            </w:r>
          </w:p>
        </w:tc>
        <w:tc>
          <w:tcPr>
            <w:tcW w:w="1559" w:type="dxa"/>
            <w:tcBorders>
              <w:top w:val="single" w:sz="4" w:space="0" w:color="auto"/>
              <w:bottom w:val="single" w:sz="4" w:space="0" w:color="auto"/>
            </w:tcBorders>
            <w:vAlign w:val="center"/>
          </w:tcPr>
          <w:p w14:paraId="749C25EE" w14:textId="77777777" w:rsidR="001612AD" w:rsidRPr="00382784" w:rsidRDefault="001612AD" w:rsidP="00B75B30">
            <w:pPr>
              <w:rPr>
                <w:rFonts w:ascii="Calibri" w:hAnsi="Calibri"/>
              </w:rPr>
            </w:pPr>
          </w:p>
        </w:tc>
        <w:tc>
          <w:tcPr>
            <w:tcW w:w="1417" w:type="dxa"/>
            <w:tcBorders>
              <w:top w:val="single" w:sz="4" w:space="0" w:color="auto"/>
              <w:bottom w:val="single" w:sz="4" w:space="0" w:color="auto"/>
            </w:tcBorders>
            <w:vAlign w:val="center"/>
          </w:tcPr>
          <w:p w14:paraId="25681A51" w14:textId="77777777" w:rsidR="001612AD" w:rsidRPr="00382784" w:rsidRDefault="001612AD" w:rsidP="00B75B30">
            <w:pPr>
              <w:rPr>
                <w:rFonts w:ascii="Calibri" w:hAnsi="Calibri"/>
              </w:rPr>
            </w:pPr>
          </w:p>
        </w:tc>
        <w:tc>
          <w:tcPr>
            <w:tcW w:w="1134" w:type="dxa"/>
            <w:tcBorders>
              <w:top w:val="single" w:sz="4" w:space="0" w:color="auto"/>
              <w:bottom w:val="single" w:sz="4" w:space="0" w:color="auto"/>
            </w:tcBorders>
            <w:vAlign w:val="center"/>
          </w:tcPr>
          <w:p w14:paraId="10AEC89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5C65CD6" w14:textId="1C525127" w:rsidR="001612AD"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1612AD" w:rsidRPr="00382784" w14:paraId="147D1EE7" w14:textId="77777777" w:rsidTr="00B75B30">
        <w:tc>
          <w:tcPr>
            <w:tcW w:w="880" w:type="dxa"/>
            <w:vMerge/>
            <w:vAlign w:val="center"/>
          </w:tcPr>
          <w:p w14:paraId="5ED95C29" w14:textId="77777777" w:rsidR="001612AD" w:rsidRDefault="001612AD" w:rsidP="00B75B30">
            <w:pPr>
              <w:jc w:val="center"/>
              <w:rPr>
                <w:rFonts w:ascii="Calibri" w:hAnsi="Calibri" w:cs="Arial"/>
                <w:sz w:val="18"/>
                <w:szCs w:val="18"/>
              </w:rPr>
            </w:pPr>
          </w:p>
        </w:tc>
        <w:tc>
          <w:tcPr>
            <w:tcW w:w="4649" w:type="dxa"/>
            <w:tcBorders>
              <w:top w:val="single" w:sz="4" w:space="0" w:color="auto"/>
              <w:bottom w:val="single" w:sz="4" w:space="0" w:color="auto"/>
            </w:tcBorders>
            <w:vAlign w:val="center"/>
          </w:tcPr>
          <w:p w14:paraId="7EC41F4B" w14:textId="204C9367" w:rsidR="001612AD" w:rsidRDefault="00E86504" w:rsidP="00B75B30">
            <w:pPr>
              <w:rPr>
                <w:rFonts w:ascii="Calibri" w:hAnsi="Calibri" w:cs="Arial"/>
                <w:sz w:val="18"/>
                <w:szCs w:val="18"/>
              </w:rPr>
            </w:pPr>
            <w:r>
              <w:rPr>
                <w:rFonts w:ascii="Calibri" w:hAnsi="Calibri" w:cs="Arial"/>
                <w:sz w:val="18"/>
                <w:szCs w:val="18"/>
              </w:rPr>
              <w:t xml:space="preserve">Does the organisations </w:t>
            </w:r>
            <w:r w:rsidR="00700653">
              <w:rPr>
                <w:rFonts w:ascii="Calibri" w:hAnsi="Calibri" w:cs="Arial"/>
                <w:sz w:val="18"/>
                <w:szCs w:val="18"/>
              </w:rPr>
              <w:t>procurement processes define and apply occupational health and safety criteria for the selection of contractors?</w:t>
            </w:r>
          </w:p>
          <w:p w14:paraId="53B1760C" w14:textId="7AE1B08A" w:rsidR="000C4C88" w:rsidRPr="008444C0" w:rsidRDefault="008444C0" w:rsidP="00B75B30">
            <w:pPr>
              <w:rPr>
                <w:rFonts w:ascii="Calibri" w:hAnsi="Calibri" w:cs="Browallia New"/>
                <w:sz w:val="18"/>
                <w:szCs w:val="22"/>
                <w:lang w:bidi="th-TH"/>
              </w:rPr>
            </w:pPr>
            <w:r w:rsidRPr="00C40199">
              <w:rPr>
                <w:rFonts w:ascii="Browallia New" w:hAnsi="Browallia New" w:cs="Browallia New" w:hint="cs"/>
                <w:color w:val="FF0000"/>
                <w:szCs w:val="24"/>
                <w:cs/>
                <w:lang w:val="en-US" w:eastAsia="en-AU" w:bidi="th-TH"/>
              </w:rPr>
              <w:t>กระบวนการจัดซื้อจัดจ้างขององค์กรระบุและใช้เกณฑ์ด้าน</w:t>
            </w:r>
            <w:r w:rsidR="00C40199" w:rsidRPr="00C40199">
              <w:rPr>
                <w:rFonts w:ascii="Browallia New" w:hAnsi="Browallia New" w:cs="Browallia New" w:hint="cs"/>
                <w:color w:val="FF0000"/>
                <w:szCs w:val="24"/>
                <w:cs/>
                <w:lang w:val="en-US" w:eastAsia="en-AU" w:bidi="th-TH"/>
              </w:rPr>
              <w:t>อาชีวอนามัยและความปลอดภัยสำหรับการเลือกผู้รับเหมาใช่หรือไม่?</w:t>
            </w:r>
          </w:p>
        </w:tc>
        <w:tc>
          <w:tcPr>
            <w:tcW w:w="1559" w:type="dxa"/>
            <w:tcBorders>
              <w:top w:val="single" w:sz="4" w:space="0" w:color="auto"/>
              <w:bottom w:val="single" w:sz="4" w:space="0" w:color="auto"/>
            </w:tcBorders>
            <w:vAlign w:val="center"/>
          </w:tcPr>
          <w:p w14:paraId="5A0A8C70" w14:textId="77777777" w:rsidR="001612AD" w:rsidRPr="00382784" w:rsidRDefault="001612AD" w:rsidP="00B75B30">
            <w:pPr>
              <w:rPr>
                <w:rFonts w:ascii="Calibri" w:hAnsi="Calibri"/>
              </w:rPr>
            </w:pPr>
          </w:p>
        </w:tc>
        <w:tc>
          <w:tcPr>
            <w:tcW w:w="1417" w:type="dxa"/>
            <w:tcBorders>
              <w:top w:val="single" w:sz="4" w:space="0" w:color="auto"/>
              <w:bottom w:val="single" w:sz="4" w:space="0" w:color="auto"/>
            </w:tcBorders>
            <w:vAlign w:val="center"/>
          </w:tcPr>
          <w:p w14:paraId="61BA9BF9" w14:textId="77777777" w:rsidR="001612AD" w:rsidRPr="00382784" w:rsidRDefault="001612AD" w:rsidP="00B75B30">
            <w:pPr>
              <w:rPr>
                <w:rFonts w:ascii="Calibri" w:hAnsi="Calibri"/>
              </w:rPr>
            </w:pPr>
          </w:p>
        </w:tc>
        <w:tc>
          <w:tcPr>
            <w:tcW w:w="1134" w:type="dxa"/>
            <w:tcBorders>
              <w:top w:val="single" w:sz="4" w:space="0" w:color="auto"/>
              <w:bottom w:val="single" w:sz="4" w:space="0" w:color="auto"/>
            </w:tcBorders>
            <w:vAlign w:val="center"/>
          </w:tcPr>
          <w:p w14:paraId="2545A8D8"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EFE7FE4" w14:textId="7C6B36CA" w:rsidR="001612AD"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700653" w:rsidRPr="00382784" w14:paraId="7BA205DF" w14:textId="77777777" w:rsidTr="00B75B30">
        <w:tc>
          <w:tcPr>
            <w:tcW w:w="880" w:type="dxa"/>
            <w:vMerge w:val="restart"/>
            <w:vAlign w:val="center"/>
          </w:tcPr>
          <w:p w14:paraId="1F174BED" w14:textId="77777777" w:rsidR="00700653" w:rsidRPr="00382784" w:rsidRDefault="00700653" w:rsidP="00B75B30">
            <w:pPr>
              <w:jc w:val="center"/>
              <w:rPr>
                <w:rFonts w:ascii="Calibri" w:hAnsi="Calibri" w:cs="Arial"/>
                <w:sz w:val="18"/>
                <w:szCs w:val="18"/>
              </w:rPr>
            </w:pPr>
            <w:r>
              <w:rPr>
                <w:rFonts w:ascii="Calibri" w:hAnsi="Calibri" w:cs="Arial"/>
                <w:sz w:val="18"/>
                <w:szCs w:val="18"/>
              </w:rPr>
              <w:t>8.1.4.3</w:t>
            </w:r>
          </w:p>
        </w:tc>
        <w:tc>
          <w:tcPr>
            <w:tcW w:w="4649" w:type="dxa"/>
            <w:tcBorders>
              <w:top w:val="single" w:sz="4" w:space="0" w:color="auto"/>
              <w:bottom w:val="single" w:sz="4" w:space="0" w:color="auto"/>
            </w:tcBorders>
            <w:vAlign w:val="center"/>
          </w:tcPr>
          <w:p w14:paraId="61EDE829" w14:textId="77777777" w:rsidR="00700653" w:rsidRDefault="00700653" w:rsidP="00B75B30">
            <w:pPr>
              <w:rPr>
                <w:rFonts w:ascii="Calibri" w:hAnsi="Calibri" w:cs="Arial"/>
                <w:sz w:val="18"/>
                <w:szCs w:val="18"/>
              </w:rPr>
            </w:pPr>
            <w:r>
              <w:rPr>
                <w:rFonts w:ascii="Calibri" w:hAnsi="Calibri" w:cs="Arial"/>
                <w:sz w:val="18"/>
                <w:szCs w:val="18"/>
              </w:rPr>
              <w:t>How does the organisation ensure outsourced functions and processes are controlled?</w:t>
            </w:r>
          </w:p>
          <w:p w14:paraId="5BC88BED" w14:textId="1A235849" w:rsidR="00C40199" w:rsidRPr="00C40199" w:rsidRDefault="00C40199" w:rsidP="00B75B30">
            <w:pPr>
              <w:rPr>
                <w:rFonts w:ascii="Calibri" w:hAnsi="Calibri" w:cs="Browallia New"/>
                <w:sz w:val="18"/>
                <w:szCs w:val="22"/>
                <w:lang w:bidi="th-TH"/>
              </w:rPr>
            </w:pPr>
            <w:r w:rsidRPr="00C40199">
              <w:rPr>
                <w:rFonts w:ascii="Browallia New" w:hAnsi="Browallia New" w:cs="Browallia New" w:hint="cs"/>
                <w:color w:val="FF0000"/>
                <w:szCs w:val="24"/>
                <w:cs/>
                <w:lang w:val="en-US" w:eastAsia="en-AU" w:bidi="th-TH"/>
              </w:rPr>
              <w:lastRenderedPageBreak/>
              <w:t>องค์กรทำให้มั่นใจว่ามีการควบคุมการทำงานและกระบวนการที่จัดจ้างจากภายนอกอย่างไร?</w:t>
            </w:r>
          </w:p>
        </w:tc>
        <w:tc>
          <w:tcPr>
            <w:tcW w:w="1559" w:type="dxa"/>
            <w:tcBorders>
              <w:top w:val="single" w:sz="4" w:space="0" w:color="auto"/>
              <w:bottom w:val="single" w:sz="4" w:space="0" w:color="auto"/>
            </w:tcBorders>
            <w:vAlign w:val="center"/>
          </w:tcPr>
          <w:p w14:paraId="37ACF238" w14:textId="77777777" w:rsidR="00700653" w:rsidRPr="00382784" w:rsidRDefault="00700653" w:rsidP="00B75B30">
            <w:pPr>
              <w:rPr>
                <w:rFonts w:ascii="Calibri" w:hAnsi="Calibri"/>
              </w:rPr>
            </w:pPr>
          </w:p>
        </w:tc>
        <w:tc>
          <w:tcPr>
            <w:tcW w:w="1417" w:type="dxa"/>
            <w:tcBorders>
              <w:top w:val="single" w:sz="4" w:space="0" w:color="auto"/>
              <w:bottom w:val="single" w:sz="4" w:space="0" w:color="auto"/>
            </w:tcBorders>
            <w:vAlign w:val="center"/>
          </w:tcPr>
          <w:p w14:paraId="00D51023" w14:textId="77777777" w:rsidR="00700653" w:rsidRPr="00382784" w:rsidRDefault="00700653" w:rsidP="00B75B30">
            <w:pPr>
              <w:rPr>
                <w:rFonts w:ascii="Calibri" w:hAnsi="Calibri"/>
              </w:rPr>
            </w:pPr>
          </w:p>
        </w:tc>
        <w:tc>
          <w:tcPr>
            <w:tcW w:w="1134" w:type="dxa"/>
            <w:tcBorders>
              <w:top w:val="single" w:sz="4" w:space="0" w:color="auto"/>
              <w:bottom w:val="single" w:sz="4" w:space="0" w:color="auto"/>
            </w:tcBorders>
            <w:vAlign w:val="center"/>
          </w:tcPr>
          <w:p w14:paraId="0586D5D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8D8AE43" w14:textId="20C74B44" w:rsidR="00700653"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700653" w:rsidRPr="00382784" w14:paraId="5E1DEE12" w14:textId="77777777" w:rsidTr="00B75B30">
        <w:tc>
          <w:tcPr>
            <w:tcW w:w="880" w:type="dxa"/>
            <w:vMerge/>
            <w:vAlign w:val="center"/>
          </w:tcPr>
          <w:p w14:paraId="11C836EF" w14:textId="77777777" w:rsidR="00700653" w:rsidRDefault="00700653" w:rsidP="00B75B30">
            <w:pPr>
              <w:jc w:val="center"/>
              <w:rPr>
                <w:rFonts w:ascii="Calibri" w:hAnsi="Calibri" w:cs="Arial"/>
                <w:sz w:val="18"/>
                <w:szCs w:val="18"/>
              </w:rPr>
            </w:pPr>
          </w:p>
        </w:tc>
        <w:tc>
          <w:tcPr>
            <w:tcW w:w="4649" w:type="dxa"/>
            <w:tcBorders>
              <w:top w:val="single" w:sz="4" w:space="0" w:color="auto"/>
              <w:bottom w:val="single" w:sz="4" w:space="0" w:color="auto"/>
            </w:tcBorders>
            <w:vAlign w:val="center"/>
          </w:tcPr>
          <w:p w14:paraId="031F72AA" w14:textId="77777777" w:rsidR="00700653" w:rsidRDefault="00700653" w:rsidP="00B75B30">
            <w:pPr>
              <w:rPr>
                <w:rFonts w:ascii="Calibri" w:hAnsi="Calibri" w:cs="Arial"/>
                <w:sz w:val="18"/>
                <w:szCs w:val="18"/>
              </w:rPr>
            </w:pPr>
            <w:r>
              <w:rPr>
                <w:rFonts w:ascii="Calibri" w:hAnsi="Calibri" w:cs="Arial"/>
                <w:sz w:val="18"/>
                <w:szCs w:val="18"/>
              </w:rPr>
              <w:t>Does the organisation ensure that its outsourcing arrangements are consistent with legal requirements and other requirements and with achieving the intended outcomes of the OH&amp;S management system?</w:t>
            </w:r>
          </w:p>
          <w:p w14:paraId="48F034E2" w14:textId="1C39D0FC" w:rsidR="00C40199" w:rsidRPr="000E7835" w:rsidRDefault="00C40199" w:rsidP="00B75B30">
            <w:pPr>
              <w:rPr>
                <w:rFonts w:ascii="Calibri" w:hAnsi="Calibri" w:cs="Browallia New"/>
                <w:sz w:val="18"/>
                <w:szCs w:val="22"/>
                <w:cs/>
                <w:lang w:val="en-US" w:bidi="th-TH"/>
              </w:rPr>
            </w:pPr>
            <w:r w:rsidRPr="00CE6EEB">
              <w:rPr>
                <w:rFonts w:ascii="Browallia New" w:hAnsi="Browallia New" w:cs="Browallia New" w:hint="cs"/>
                <w:color w:val="FF0000"/>
                <w:szCs w:val="24"/>
                <w:cs/>
                <w:lang w:val="en-US" w:eastAsia="en-AU" w:bidi="th-TH"/>
              </w:rPr>
              <w:t>องค์กรทำให้มั่นใจว่าข้อตกลงการจัดจ้างภายนอกขององค์กรสอดคล้องกับข้อกำหนดทางกฏหมายและข้อกำหนดอื่นๆ และ</w:t>
            </w:r>
            <w:r w:rsidR="000E7835" w:rsidRPr="00CE6EEB">
              <w:rPr>
                <w:rFonts w:ascii="Browallia New" w:hAnsi="Browallia New" w:cs="Browallia New" w:hint="cs"/>
                <w:color w:val="FF0000"/>
                <w:szCs w:val="24"/>
                <w:cs/>
                <w:lang w:val="en-US" w:eastAsia="en-AU" w:bidi="th-TH"/>
              </w:rPr>
              <w:t xml:space="preserve">สอดคล้องกับการบรรลุผลลัพธ์ที่มุ่งหวังของระบบบริหาร </w:t>
            </w:r>
            <w:r w:rsidR="000E7835" w:rsidRPr="00DE6DA7">
              <w:rPr>
                <w:rFonts w:ascii="Browallia New" w:hAnsi="Browallia New" w:cs="Browallia New"/>
                <w:color w:val="FF0000"/>
                <w:sz w:val="24"/>
                <w:szCs w:val="32"/>
                <w:lang w:val="en-US" w:eastAsia="en-AU" w:bidi="th-TH"/>
              </w:rPr>
              <w:t xml:space="preserve">OH&amp;S </w:t>
            </w:r>
            <w:r w:rsidR="00CE6EEB" w:rsidRPr="00CE6EEB">
              <w:rPr>
                <w:rFonts w:ascii="Browallia New" w:hAnsi="Browallia New" w:cs="Browallia New" w:hint="cs"/>
                <w:color w:val="FF0000"/>
                <w:szCs w:val="24"/>
                <w:cs/>
                <w:lang w:val="en-US" w:eastAsia="en-AU" w:bidi="th-TH"/>
              </w:rPr>
              <w:t>ใช่หรือไม่?</w:t>
            </w:r>
          </w:p>
        </w:tc>
        <w:tc>
          <w:tcPr>
            <w:tcW w:w="1559" w:type="dxa"/>
            <w:tcBorders>
              <w:top w:val="single" w:sz="4" w:space="0" w:color="auto"/>
              <w:bottom w:val="single" w:sz="4" w:space="0" w:color="auto"/>
            </w:tcBorders>
            <w:vAlign w:val="center"/>
          </w:tcPr>
          <w:p w14:paraId="42299592" w14:textId="77777777" w:rsidR="00700653" w:rsidRPr="00382784" w:rsidRDefault="00700653" w:rsidP="00B75B30">
            <w:pPr>
              <w:rPr>
                <w:rFonts w:ascii="Calibri" w:hAnsi="Calibri"/>
              </w:rPr>
            </w:pPr>
          </w:p>
        </w:tc>
        <w:tc>
          <w:tcPr>
            <w:tcW w:w="1417" w:type="dxa"/>
            <w:tcBorders>
              <w:top w:val="single" w:sz="4" w:space="0" w:color="auto"/>
              <w:bottom w:val="single" w:sz="4" w:space="0" w:color="auto"/>
            </w:tcBorders>
            <w:vAlign w:val="center"/>
          </w:tcPr>
          <w:p w14:paraId="505BE937" w14:textId="77777777" w:rsidR="00700653" w:rsidRPr="00382784" w:rsidRDefault="00700653" w:rsidP="00B75B30">
            <w:pPr>
              <w:rPr>
                <w:rFonts w:ascii="Calibri" w:hAnsi="Calibri"/>
              </w:rPr>
            </w:pPr>
          </w:p>
        </w:tc>
        <w:tc>
          <w:tcPr>
            <w:tcW w:w="1134" w:type="dxa"/>
            <w:tcBorders>
              <w:top w:val="single" w:sz="4" w:space="0" w:color="auto"/>
              <w:bottom w:val="single" w:sz="4" w:space="0" w:color="auto"/>
            </w:tcBorders>
            <w:vAlign w:val="center"/>
          </w:tcPr>
          <w:p w14:paraId="2D23A13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10EC163" w14:textId="4AED03B7" w:rsidR="00700653"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700653" w:rsidRPr="00382784" w14:paraId="628CEFD9" w14:textId="77777777" w:rsidTr="00B75B30">
        <w:tc>
          <w:tcPr>
            <w:tcW w:w="880" w:type="dxa"/>
            <w:vMerge/>
            <w:vAlign w:val="center"/>
          </w:tcPr>
          <w:p w14:paraId="3D43132A" w14:textId="77777777" w:rsidR="00700653" w:rsidRDefault="00700653" w:rsidP="00B75B30">
            <w:pPr>
              <w:jc w:val="center"/>
              <w:rPr>
                <w:rFonts w:ascii="Calibri" w:hAnsi="Calibri" w:cs="Arial"/>
                <w:sz w:val="18"/>
                <w:szCs w:val="18"/>
              </w:rPr>
            </w:pPr>
          </w:p>
        </w:tc>
        <w:tc>
          <w:tcPr>
            <w:tcW w:w="4649" w:type="dxa"/>
            <w:tcBorders>
              <w:top w:val="single" w:sz="4" w:space="0" w:color="auto"/>
              <w:bottom w:val="single" w:sz="4" w:space="0" w:color="auto"/>
            </w:tcBorders>
            <w:vAlign w:val="center"/>
          </w:tcPr>
          <w:p w14:paraId="06B88C8A" w14:textId="77777777" w:rsidR="00700653" w:rsidRDefault="00700653" w:rsidP="00B75B30">
            <w:pPr>
              <w:rPr>
                <w:rFonts w:ascii="Calibri" w:hAnsi="Calibri" w:cs="Arial"/>
                <w:sz w:val="18"/>
                <w:szCs w:val="18"/>
              </w:rPr>
            </w:pPr>
            <w:r>
              <w:rPr>
                <w:rFonts w:ascii="Calibri" w:hAnsi="Calibri" w:cs="Arial"/>
                <w:sz w:val="18"/>
                <w:szCs w:val="18"/>
              </w:rPr>
              <w:t>Has the type and degree of control to be applied to these functions and processes been defined within the OH&amp;S management system?</w:t>
            </w:r>
          </w:p>
          <w:p w14:paraId="5142F7F1" w14:textId="746F8EAA" w:rsidR="00CE6EEB" w:rsidRPr="00CE6EEB" w:rsidRDefault="00CE6EEB" w:rsidP="00B75B30">
            <w:pPr>
              <w:rPr>
                <w:rFonts w:ascii="Calibri" w:hAnsi="Calibri" w:cs="Browallia New"/>
                <w:sz w:val="18"/>
                <w:szCs w:val="22"/>
                <w:cs/>
                <w:lang w:val="en-US" w:bidi="th-TH"/>
              </w:rPr>
            </w:pPr>
            <w:r w:rsidRPr="00CE6EEB">
              <w:rPr>
                <w:rFonts w:ascii="Browallia New" w:hAnsi="Browallia New" w:cs="Browallia New" w:hint="cs"/>
                <w:color w:val="FF0000"/>
                <w:szCs w:val="24"/>
                <w:cs/>
                <w:lang w:val="en-US" w:eastAsia="en-AU" w:bidi="th-TH"/>
              </w:rPr>
              <w:t xml:space="preserve">ประเภทและระดับการควบคุมที่จะนำมาใช้กับหน้าที่การทำงานและกระบวนการเหล่านี้ได้ถูกกำหนดไว้ภายในระบบบริหาร </w:t>
            </w:r>
            <w:r w:rsidRPr="004935AA">
              <w:rPr>
                <w:rFonts w:ascii="Browallia New" w:hAnsi="Browallia New" w:cs="Browallia New"/>
                <w:color w:val="FF0000"/>
                <w:sz w:val="24"/>
                <w:szCs w:val="32"/>
                <w:lang w:val="en-US" w:eastAsia="en-AU" w:bidi="th-TH"/>
              </w:rPr>
              <w:t xml:space="preserve">OH&amp;S </w:t>
            </w:r>
            <w:r w:rsidRPr="00CE6EEB">
              <w:rPr>
                <w:rFonts w:ascii="Browallia New" w:hAnsi="Browallia New" w:cs="Browallia New" w:hint="cs"/>
                <w:color w:val="FF0000"/>
                <w:szCs w:val="24"/>
                <w:cs/>
                <w:lang w:val="en-US" w:eastAsia="en-AU" w:bidi="th-TH"/>
              </w:rPr>
              <w:t>ใช่หรือไม่?</w:t>
            </w:r>
          </w:p>
        </w:tc>
        <w:tc>
          <w:tcPr>
            <w:tcW w:w="1559" w:type="dxa"/>
            <w:tcBorders>
              <w:top w:val="single" w:sz="4" w:space="0" w:color="auto"/>
              <w:bottom w:val="single" w:sz="4" w:space="0" w:color="auto"/>
            </w:tcBorders>
            <w:vAlign w:val="center"/>
          </w:tcPr>
          <w:p w14:paraId="112EAF8C" w14:textId="77777777" w:rsidR="00700653" w:rsidRPr="00382784" w:rsidRDefault="00700653" w:rsidP="00B75B30">
            <w:pPr>
              <w:rPr>
                <w:rFonts w:ascii="Calibri" w:hAnsi="Calibri"/>
              </w:rPr>
            </w:pPr>
          </w:p>
        </w:tc>
        <w:tc>
          <w:tcPr>
            <w:tcW w:w="1417" w:type="dxa"/>
            <w:tcBorders>
              <w:top w:val="single" w:sz="4" w:space="0" w:color="auto"/>
              <w:bottom w:val="single" w:sz="4" w:space="0" w:color="auto"/>
            </w:tcBorders>
            <w:vAlign w:val="center"/>
          </w:tcPr>
          <w:p w14:paraId="47113CEA" w14:textId="77777777" w:rsidR="00700653" w:rsidRPr="00382784" w:rsidRDefault="00700653" w:rsidP="00B75B30">
            <w:pPr>
              <w:rPr>
                <w:rFonts w:ascii="Calibri" w:hAnsi="Calibri"/>
              </w:rPr>
            </w:pPr>
          </w:p>
        </w:tc>
        <w:tc>
          <w:tcPr>
            <w:tcW w:w="1134" w:type="dxa"/>
            <w:tcBorders>
              <w:top w:val="single" w:sz="4" w:space="0" w:color="auto"/>
              <w:bottom w:val="single" w:sz="4" w:space="0" w:color="auto"/>
            </w:tcBorders>
            <w:vAlign w:val="center"/>
          </w:tcPr>
          <w:p w14:paraId="7D369DE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B5AB98A" w14:textId="3355DFCD" w:rsidR="00700653"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636C5" w:rsidRPr="00382784" w14:paraId="75685CE0" w14:textId="77777777" w:rsidTr="0040630B">
        <w:tc>
          <w:tcPr>
            <w:tcW w:w="9639" w:type="dxa"/>
            <w:gridSpan w:val="5"/>
            <w:tcBorders>
              <w:top w:val="single" w:sz="4" w:space="0" w:color="auto"/>
              <w:left w:val="single" w:sz="4" w:space="0" w:color="auto"/>
              <w:bottom w:val="single" w:sz="4" w:space="0" w:color="auto"/>
              <w:right w:val="single" w:sz="4" w:space="0" w:color="auto"/>
            </w:tcBorders>
          </w:tcPr>
          <w:p w14:paraId="3BD3E664"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53DA3677" w14:textId="4B3A6704" w:rsidR="004636C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3FC001EC" w14:textId="77777777" w:rsidR="00F476A5" w:rsidRPr="00382784" w:rsidRDefault="00F476A5" w:rsidP="00F476A5">
      <w:pPr>
        <w:pStyle w:val="Heading"/>
        <w:spacing w:after="120"/>
        <w:rPr>
          <w:rFonts w:ascii="Calibri" w:hAnsi="Calibri"/>
          <w:iCs/>
        </w:rPr>
      </w:pPr>
    </w:p>
    <w:p w14:paraId="332BC79B" w14:textId="5554033B" w:rsidR="00F476A5" w:rsidRDefault="000F54C8" w:rsidP="00F476A5">
      <w:pPr>
        <w:pStyle w:val="Heading"/>
        <w:spacing w:after="120"/>
        <w:rPr>
          <w:rFonts w:ascii="Calibri" w:hAnsi="Calibri"/>
          <w:iCs/>
        </w:rPr>
      </w:pPr>
      <w:r>
        <w:rPr>
          <w:rFonts w:ascii="Calibri" w:hAnsi="Calibri"/>
          <w:iCs/>
        </w:rPr>
        <w:t>8.2 Emergency preparation and response</w:t>
      </w:r>
    </w:p>
    <w:p w14:paraId="130CE2E0" w14:textId="61C669C3" w:rsidR="00A82C42" w:rsidRPr="00A82C42" w:rsidRDefault="00A82C42" w:rsidP="00A82C42">
      <w:pPr>
        <w:pStyle w:val="BodyText"/>
        <w:jc w:val="left"/>
        <w:rPr>
          <w:rFonts w:ascii="Browallia New" w:hAnsi="Browallia New" w:cs="Browallia New"/>
          <w:b w:val="0"/>
          <w:bCs/>
          <w:color w:val="FF0000"/>
          <w:sz w:val="28"/>
          <w:szCs w:val="28"/>
          <w:cs/>
          <w:lang w:val="en-US" w:bidi="th-TH"/>
        </w:rPr>
      </w:pPr>
      <w:r w:rsidRPr="00A82C42">
        <w:rPr>
          <w:rFonts w:ascii="Browallia New" w:hAnsi="Browallia New" w:cs="Browallia New"/>
          <w:color w:val="FF0000"/>
          <w:sz w:val="28"/>
          <w:szCs w:val="28"/>
          <w:lang w:val="en-US" w:bidi="th-TH"/>
        </w:rPr>
        <w:t xml:space="preserve">8.2 </w:t>
      </w:r>
      <w:r w:rsidRPr="00A82C42">
        <w:rPr>
          <w:rFonts w:ascii="Browallia New" w:hAnsi="Browallia New" w:cs="Browallia New" w:hint="cs"/>
          <w:b w:val="0"/>
          <w:bCs/>
          <w:color w:val="FF0000"/>
          <w:sz w:val="28"/>
          <w:szCs w:val="28"/>
          <w:cs/>
          <w:lang w:val="en-US" w:bidi="th-TH"/>
        </w:rPr>
        <w:t>การเตรียมการและตอบสนองกรณีฉุกเฉิน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684DDBB3" w14:textId="77777777" w:rsidTr="000A4232">
        <w:tc>
          <w:tcPr>
            <w:tcW w:w="851" w:type="dxa"/>
            <w:tcBorders>
              <w:top w:val="single" w:sz="4" w:space="0" w:color="auto"/>
            </w:tcBorders>
            <w:shd w:val="clear" w:color="auto" w:fill="808080"/>
            <w:vAlign w:val="center"/>
          </w:tcPr>
          <w:p w14:paraId="72515D79"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31956525" w14:textId="367BDF66"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392B43F9"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4B55FC21" w14:textId="4BDB7F59"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342F6C64"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3CB666F7" w14:textId="1A5DFCD1"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1DCBACCD"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3C98D790" w14:textId="29B0E4A7"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316351A8"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4E92943E" w14:textId="4A4070DF"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0F54C8" w:rsidRPr="00382784" w14:paraId="325E4044" w14:textId="77777777" w:rsidTr="000A4232">
        <w:tc>
          <w:tcPr>
            <w:tcW w:w="851" w:type="dxa"/>
            <w:vMerge w:val="restart"/>
            <w:vAlign w:val="center"/>
          </w:tcPr>
          <w:p w14:paraId="0DF23F51" w14:textId="77777777" w:rsidR="000F54C8" w:rsidRPr="00382784" w:rsidRDefault="000F54C8" w:rsidP="00B75B30">
            <w:pPr>
              <w:jc w:val="center"/>
              <w:rPr>
                <w:rFonts w:ascii="Calibri" w:hAnsi="Calibri" w:cs="Arial"/>
                <w:sz w:val="18"/>
                <w:szCs w:val="18"/>
              </w:rPr>
            </w:pPr>
            <w:r>
              <w:rPr>
                <w:rFonts w:ascii="Calibri" w:hAnsi="Calibri" w:cs="Arial"/>
                <w:sz w:val="18"/>
                <w:szCs w:val="18"/>
              </w:rPr>
              <w:t>8.2</w:t>
            </w:r>
          </w:p>
          <w:p w14:paraId="2173BF60" w14:textId="77777777" w:rsidR="000F54C8" w:rsidRPr="00382784" w:rsidRDefault="000F54C8" w:rsidP="00B75B30">
            <w:pPr>
              <w:jc w:val="center"/>
              <w:rPr>
                <w:rFonts w:ascii="Calibri" w:hAnsi="Calibri" w:cs="Arial"/>
                <w:sz w:val="18"/>
                <w:szCs w:val="18"/>
              </w:rPr>
            </w:pPr>
          </w:p>
        </w:tc>
        <w:tc>
          <w:tcPr>
            <w:tcW w:w="8788" w:type="dxa"/>
            <w:gridSpan w:val="4"/>
            <w:tcBorders>
              <w:top w:val="single" w:sz="4" w:space="0" w:color="auto"/>
              <w:bottom w:val="single" w:sz="4" w:space="0" w:color="auto"/>
            </w:tcBorders>
            <w:vAlign w:val="center"/>
          </w:tcPr>
          <w:p w14:paraId="6737E5FE" w14:textId="77777777" w:rsidR="000F54C8" w:rsidRDefault="00AB4825"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Has the organisation established , implemented and maintained the processes needed to prepare for and respond to potential emergency situations identified in 6.1.2.1 and do they include:</w:t>
            </w:r>
          </w:p>
          <w:p w14:paraId="70817B25" w14:textId="35BC0F17" w:rsidR="00CE6EEB" w:rsidRPr="00D36F32" w:rsidRDefault="00D672F4" w:rsidP="00CF2FD2">
            <w:pPr>
              <w:rPr>
                <w:rFonts w:ascii="Calibri" w:hAnsi="Calibri" w:cs="Browallia New"/>
                <w:sz w:val="18"/>
                <w:szCs w:val="22"/>
                <w:lang w:val="en-US" w:eastAsia="en-AU" w:bidi="th-TH"/>
              </w:rPr>
            </w:pPr>
            <w:r w:rsidRPr="00CF2FD2">
              <w:rPr>
                <w:rFonts w:ascii="Browallia New" w:hAnsi="Browallia New" w:cs="Browallia New" w:hint="cs"/>
                <w:color w:val="FF0000"/>
                <w:szCs w:val="24"/>
                <w:cs/>
                <w:lang w:val="en-US" w:eastAsia="en-AU" w:bidi="th-TH"/>
              </w:rPr>
              <w:t>องค์กรได้จัดทำ นำไปปฏิบัติและธำรงรักษากระบวนการที่จำเป็น</w:t>
            </w:r>
            <w:r w:rsidR="00D36F32" w:rsidRPr="00CF2FD2">
              <w:rPr>
                <w:rFonts w:ascii="Browallia New" w:hAnsi="Browallia New" w:cs="Browallia New" w:hint="cs"/>
                <w:color w:val="FF0000"/>
                <w:szCs w:val="24"/>
                <w:cs/>
                <w:lang w:val="en-US" w:eastAsia="en-AU" w:bidi="th-TH"/>
              </w:rPr>
              <w:t xml:space="preserve">สำหรับการจัดเตรียมและการตอบสนองต่อสถานการณ์ฉุกเฉินที่อาจจะเกิดขึ้นที่ได้ระบุใน </w:t>
            </w:r>
            <w:r w:rsidR="00D36F32" w:rsidRPr="004935AA">
              <w:rPr>
                <w:rFonts w:ascii="Browallia New" w:hAnsi="Browallia New" w:cs="Browallia New"/>
                <w:color w:val="FF0000"/>
                <w:sz w:val="24"/>
                <w:szCs w:val="32"/>
                <w:lang w:val="en-US" w:eastAsia="en-AU" w:bidi="th-TH"/>
              </w:rPr>
              <w:t xml:space="preserve">6.1.2.1 </w:t>
            </w:r>
            <w:r w:rsidR="00D36F32" w:rsidRPr="00CF2FD2">
              <w:rPr>
                <w:rFonts w:ascii="Browallia New" w:hAnsi="Browallia New" w:cs="Browallia New" w:hint="cs"/>
                <w:color w:val="FF0000"/>
                <w:szCs w:val="24"/>
                <w:cs/>
                <w:lang w:val="en-US" w:eastAsia="en-AU" w:bidi="th-TH"/>
              </w:rPr>
              <w:t>และ</w:t>
            </w:r>
            <w:r w:rsidR="00CF2FD2" w:rsidRPr="00CF2FD2">
              <w:rPr>
                <w:rFonts w:ascii="Browallia New" w:hAnsi="Browallia New" w:cs="Browallia New" w:hint="cs"/>
                <w:color w:val="FF0000"/>
                <w:szCs w:val="24"/>
                <w:cs/>
                <w:lang w:val="en-US" w:eastAsia="en-AU" w:bidi="th-TH"/>
              </w:rPr>
              <w:t>กระบวนการประกอบด้วย</w:t>
            </w:r>
            <w:r w:rsidR="00CF2FD2" w:rsidRPr="00CF2FD2">
              <w:rPr>
                <w:rFonts w:ascii="Browallia New" w:hAnsi="Browallia New" w:cs="Browallia New"/>
                <w:color w:val="FF0000"/>
                <w:szCs w:val="24"/>
                <w:lang w:val="en-US" w:eastAsia="en-AU" w:bidi="th-TH"/>
              </w:rPr>
              <w:t>:</w:t>
            </w:r>
          </w:p>
        </w:tc>
      </w:tr>
      <w:tr w:rsidR="000F54C8" w:rsidRPr="00382784" w14:paraId="3A46A3C2" w14:textId="77777777" w:rsidTr="00B75B30">
        <w:tc>
          <w:tcPr>
            <w:tcW w:w="851" w:type="dxa"/>
            <w:vMerge/>
            <w:vAlign w:val="center"/>
          </w:tcPr>
          <w:p w14:paraId="64D43410" w14:textId="77777777" w:rsidR="000F54C8" w:rsidRPr="00382784" w:rsidRDefault="000F54C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1316FD72" w14:textId="77777777" w:rsidR="00AB4825" w:rsidRDefault="00AB4825" w:rsidP="00C77DD8">
            <w:pPr>
              <w:pStyle w:val="ListParagraph"/>
              <w:numPr>
                <w:ilvl w:val="0"/>
                <w:numId w:val="25"/>
              </w:numPr>
              <w:autoSpaceDE w:val="0"/>
              <w:autoSpaceDN w:val="0"/>
              <w:adjustRightInd w:val="0"/>
              <w:rPr>
                <w:rFonts w:ascii="Calibri" w:hAnsi="Calibri" w:cs="Arial"/>
                <w:sz w:val="18"/>
                <w:szCs w:val="18"/>
                <w:lang w:eastAsia="en-AU"/>
              </w:rPr>
            </w:pPr>
            <w:r>
              <w:rPr>
                <w:rFonts w:ascii="Calibri" w:hAnsi="Calibri" w:cs="Arial"/>
                <w:sz w:val="18"/>
                <w:szCs w:val="18"/>
                <w:lang w:eastAsia="en-AU"/>
              </w:rPr>
              <w:t>establishing a planned response to emergency situations including provision of first aid?</w:t>
            </w:r>
          </w:p>
          <w:p w14:paraId="3BDE2EF7" w14:textId="3D0D7AF0" w:rsidR="00CF2FD2" w:rsidRPr="00CF2FD2" w:rsidRDefault="00CF2FD2" w:rsidP="00EA15D6">
            <w:pPr>
              <w:rPr>
                <w:rFonts w:ascii="Calibri" w:hAnsi="Calibri" w:cstheme="minorBidi"/>
                <w:sz w:val="18"/>
                <w:szCs w:val="22"/>
                <w:cs/>
                <w:lang w:val="en-US" w:eastAsia="en-AU" w:bidi="th-TH"/>
              </w:rPr>
            </w:pPr>
            <w:r w:rsidRPr="009A2FEB">
              <w:rPr>
                <w:rFonts w:ascii="Browallia New" w:hAnsi="Browallia New" w:cs="Browallia New"/>
                <w:color w:val="FF0000"/>
                <w:sz w:val="24"/>
                <w:szCs w:val="32"/>
                <w:lang w:val="en-US" w:eastAsia="en-AU" w:bidi="th-TH"/>
              </w:rPr>
              <w:t xml:space="preserve">a) </w:t>
            </w:r>
            <w:r w:rsidRPr="00EA15D6">
              <w:rPr>
                <w:rFonts w:ascii="Browallia New" w:hAnsi="Browallia New" w:cs="Browallia New" w:hint="cs"/>
                <w:color w:val="FF0000"/>
                <w:szCs w:val="24"/>
                <w:cs/>
                <w:lang w:val="en-US" w:eastAsia="en-AU" w:bidi="th-TH"/>
              </w:rPr>
              <w:t>การจัดทำแผนการ</w:t>
            </w:r>
            <w:r w:rsidR="00E61A10">
              <w:rPr>
                <w:rFonts w:ascii="Browallia New" w:hAnsi="Browallia New" w:cs="Browallia New" w:hint="cs"/>
                <w:color w:val="FF0000"/>
                <w:szCs w:val="24"/>
                <w:cs/>
                <w:lang w:val="en-US" w:eastAsia="en-AU" w:bidi="th-TH"/>
              </w:rPr>
              <w:t>ตอบสนอง</w:t>
            </w:r>
            <w:r w:rsidRPr="00EA15D6">
              <w:rPr>
                <w:rFonts w:ascii="Browallia New" w:hAnsi="Browallia New" w:cs="Browallia New" w:hint="cs"/>
                <w:color w:val="FF0000"/>
                <w:szCs w:val="24"/>
                <w:cs/>
                <w:lang w:val="en-US" w:eastAsia="en-AU" w:bidi="th-TH"/>
              </w:rPr>
              <w:t>สถานการณ์ฉุกเฉิน</w:t>
            </w:r>
            <w:r w:rsidR="00EA15D6" w:rsidRPr="00EA15D6">
              <w:rPr>
                <w:rFonts w:ascii="Browallia New" w:hAnsi="Browallia New" w:cs="Browallia New" w:hint="cs"/>
                <w:color w:val="FF0000"/>
                <w:szCs w:val="24"/>
                <w:cs/>
                <w:lang w:val="en-US" w:eastAsia="en-AU" w:bidi="th-TH"/>
              </w:rPr>
              <w:t xml:space="preserve"> รวมถึงการปฐมพยาบาลใช่หรือไม่?</w:t>
            </w:r>
          </w:p>
        </w:tc>
        <w:tc>
          <w:tcPr>
            <w:tcW w:w="1559" w:type="dxa"/>
            <w:tcBorders>
              <w:top w:val="single" w:sz="4" w:space="0" w:color="auto"/>
              <w:bottom w:val="single" w:sz="4" w:space="0" w:color="auto"/>
            </w:tcBorders>
            <w:vAlign w:val="center"/>
          </w:tcPr>
          <w:p w14:paraId="55BC9BD0" w14:textId="77777777" w:rsidR="000F54C8" w:rsidRPr="00AB4825" w:rsidRDefault="000F54C8" w:rsidP="00B75B30">
            <w:pPr>
              <w:rPr>
                <w:rFonts w:ascii="Calibri" w:hAnsi="Calibri"/>
                <w:sz w:val="18"/>
                <w:szCs w:val="18"/>
              </w:rPr>
            </w:pPr>
          </w:p>
        </w:tc>
        <w:tc>
          <w:tcPr>
            <w:tcW w:w="1417" w:type="dxa"/>
            <w:tcBorders>
              <w:top w:val="single" w:sz="4" w:space="0" w:color="auto"/>
              <w:bottom w:val="single" w:sz="4" w:space="0" w:color="auto"/>
            </w:tcBorders>
            <w:vAlign w:val="center"/>
          </w:tcPr>
          <w:p w14:paraId="3FB24B7C" w14:textId="77777777" w:rsidR="000F54C8" w:rsidRPr="00AB4825" w:rsidRDefault="000F54C8" w:rsidP="00B75B30">
            <w:pPr>
              <w:rPr>
                <w:rFonts w:ascii="Calibri" w:hAnsi="Calibri"/>
                <w:sz w:val="18"/>
                <w:szCs w:val="18"/>
              </w:rPr>
            </w:pPr>
          </w:p>
        </w:tc>
        <w:tc>
          <w:tcPr>
            <w:tcW w:w="1134" w:type="dxa"/>
            <w:tcBorders>
              <w:top w:val="single" w:sz="4" w:space="0" w:color="auto"/>
              <w:bottom w:val="single" w:sz="4" w:space="0" w:color="auto"/>
            </w:tcBorders>
            <w:vAlign w:val="center"/>
          </w:tcPr>
          <w:p w14:paraId="0310191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606B47B" w14:textId="1BA07BAE" w:rsidR="000F54C8"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F54C8" w:rsidRPr="00382784" w14:paraId="7208EF55" w14:textId="77777777" w:rsidTr="00B75B30">
        <w:tc>
          <w:tcPr>
            <w:tcW w:w="851" w:type="dxa"/>
            <w:vMerge/>
            <w:vAlign w:val="center"/>
          </w:tcPr>
          <w:p w14:paraId="4305117C" w14:textId="77777777" w:rsidR="000F54C8" w:rsidRPr="00382784" w:rsidRDefault="000F54C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4CF808C" w14:textId="77777777" w:rsidR="000F54C8" w:rsidRDefault="00AB4825" w:rsidP="00C77DD8">
            <w:pPr>
              <w:pStyle w:val="ListParagraph"/>
              <w:numPr>
                <w:ilvl w:val="0"/>
                <w:numId w:val="25"/>
              </w:numPr>
              <w:autoSpaceDE w:val="0"/>
              <w:autoSpaceDN w:val="0"/>
              <w:adjustRightInd w:val="0"/>
              <w:rPr>
                <w:rFonts w:ascii="Calibri" w:hAnsi="Calibri" w:cs="Arial"/>
                <w:sz w:val="18"/>
                <w:szCs w:val="18"/>
                <w:lang w:eastAsia="en-AU"/>
              </w:rPr>
            </w:pPr>
            <w:r>
              <w:rPr>
                <w:rFonts w:ascii="Calibri" w:hAnsi="Calibri" w:cs="Arial"/>
                <w:sz w:val="18"/>
                <w:szCs w:val="18"/>
                <w:lang w:eastAsia="en-AU"/>
              </w:rPr>
              <w:t>providing training for the planned response?</w:t>
            </w:r>
          </w:p>
          <w:p w14:paraId="347C8AE1" w14:textId="6DC03F15" w:rsidR="00BE52FF" w:rsidRPr="00BE52FF" w:rsidRDefault="009A2FEB" w:rsidP="009A2FEB">
            <w:pPr>
              <w:rPr>
                <w:rFonts w:ascii="Calibri" w:hAnsi="Calibri" w:cstheme="minorBidi"/>
                <w:sz w:val="18"/>
                <w:szCs w:val="22"/>
                <w:cs/>
                <w:lang w:eastAsia="en-AU" w:bidi="th-TH"/>
              </w:rPr>
            </w:pPr>
            <w:r w:rsidRPr="009A2FEB">
              <w:rPr>
                <w:rFonts w:ascii="Browallia New" w:hAnsi="Browallia New" w:cs="Browallia New"/>
                <w:color w:val="FF0000"/>
                <w:sz w:val="24"/>
                <w:szCs w:val="32"/>
                <w:lang w:val="en-US" w:eastAsia="en-AU" w:bidi="th-TH"/>
              </w:rPr>
              <w:t>b</w:t>
            </w:r>
            <w:r w:rsidR="00BE52FF" w:rsidRPr="009A2FEB">
              <w:rPr>
                <w:rFonts w:ascii="Browallia New" w:hAnsi="Browallia New" w:cs="Browallia New"/>
                <w:color w:val="FF0000"/>
                <w:sz w:val="24"/>
                <w:szCs w:val="32"/>
                <w:lang w:val="en-US" w:eastAsia="en-AU" w:bidi="th-TH"/>
              </w:rPr>
              <w:t xml:space="preserve">) </w:t>
            </w:r>
            <w:r w:rsidR="00BE52FF" w:rsidRPr="009A2FEB">
              <w:rPr>
                <w:rFonts w:ascii="Browallia New" w:hAnsi="Browallia New" w:cs="Browallia New" w:hint="cs"/>
                <w:color w:val="FF0000"/>
                <w:szCs w:val="24"/>
                <w:cs/>
                <w:lang w:val="en-US" w:eastAsia="en-AU" w:bidi="th-TH"/>
              </w:rPr>
              <w:t>การจัดการฝึกอบรมสำหรับ</w:t>
            </w:r>
            <w:r w:rsidRPr="009A2FEB">
              <w:rPr>
                <w:rFonts w:ascii="Browallia New" w:hAnsi="Browallia New" w:cs="Browallia New" w:hint="cs"/>
                <w:color w:val="FF0000"/>
                <w:szCs w:val="24"/>
                <w:cs/>
                <w:lang w:val="en-US" w:eastAsia="en-AU" w:bidi="th-TH"/>
              </w:rPr>
              <w:t>แผนการ</w:t>
            </w:r>
            <w:r w:rsidR="00E61A10">
              <w:rPr>
                <w:rFonts w:ascii="Browallia New" w:hAnsi="Browallia New" w:cs="Browallia New" w:hint="cs"/>
                <w:color w:val="FF0000"/>
                <w:szCs w:val="24"/>
                <w:cs/>
                <w:lang w:val="en-US" w:eastAsia="en-AU" w:bidi="th-TH"/>
              </w:rPr>
              <w:t>ตอบสนอง</w:t>
            </w:r>
            <w:r w:rsidRPr="009A2FEB">
              <w:rPr>
                <w:rFonts w:ascii="Browallia New" w:hAnsi="Browallia New" w:cs="Browallia New" w:hint="cs"/>
                <w:color w:val="FF0000"/>
                <w:szCs w:val="24"/>
                <w:cs/>
                <w:lang w:val="en-US" w:eastAsia="en-AU" w:bidi="th-TH"/>
              </w:rPr>
              <w:t>ใช่หรือไม่?</w:t>
            </w:r>
          </w:p>
        </w:tc>
        <w:tc>
          <w:tcPr>
            <w:tcW w:w="1559" w:type="dxa"/>
            <w:tcBorders>
              <w:top w:val="single" w:sz="4" w:space="0" w:color="auto"/>
              <w:bottom w:val="single" w:sz="4" w:space="0" w:color="auto"/>
            </w:tcBorders>
            <w:vAlign w:val="center"/>
          </w:tcPr>
          <w:p w14:paraId="28E8A27F" w14:textId="77777777" w:rsidR="000F54C8" w:rsidRPr="00AB4825" w:rsidRDefault="000F54C8" w:rsidP="00B75B30">
            <w:pPr>
              <w:rPr>
                <w:rFonts w:ascii="Calibri" w:hAnsi="Calibri"/>
                <w:sz w:val="18"/>
                <w:szCs w:val="18"/>
              </w:rPr>
            </w:pPr>
          </w:p>
        </w:tc>
        <w:tc>
          <w:tcPr>
            <w:tcW w:w="1417" w:type="dxa"/>
            <w:tcBorders>
              <w:top w:val="single" w:sz="4" w:space="0" w:color="auto"/>
              <w:bottom w:val="single" w:sz="4" w:space="0" w:color="auto"/>
            </w:tcBorders>
            <w:vAlign w:val="center"/>
          </w:tcPr>
          <w:p w14:paraId="7FAEA3EC" w14:textId="77777777" w:rsidR="000F54C8" w:rsidRPr="00AB4825" w:rsidRDefault="000F54C8" w:rsidP="00B75B30">
            <w:pPr>
              <w:rPr>
                <w:rFonts w:ascii="Calibri" w:hAnsi="Calibri"/>
                <w:sz w:val="18"/>
                <w:szCs w:val="18"/>
              </w:rPr>
            </w:pPr>
          </w:p>
        </w:tc>
        <w:tc>
          <w:tcPr>
            <w:tcW w:w="1134" w:type="dxa"/>
            <w:tcBorders>
              <w:top w:val="single" w:sz="4" w:space="0" w:color="auto"/>
              <w:bottom w:val="single" w:sz="4" w:space="0" w:color="auto"/>
            </w:tcBorders>
            <w:vAlign w:val="center"/>
          </w:tcPr>
          <w:p w14:paraId="29B4541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9D38101" w14:textId="060A53F8" w:rsidR="000F54C8"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F54C8" w:rsidRPr="00382784" w14:paraId="380C87B4" w14:textId="77777777" w:rsidTr="00B75B30">
        <w:tc>
          <w:tcPr>
            <w:tcW w:w="851" w:type="dxa"/>
            <w:vMerge/>
            <w:vAlign w:val="center"/>
          </w:tcPr>
          <w:p w14:paraId="5BD28644" w14:textId="77777777" w:rsidR="000F54C8" w:rsidRPr="00382784" w:rsidRDefault="000F54C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832BA91" w14:textId="77777777" w:rsidR="000F54C8" w:rsidRDefault="00AB4825" w:rsidP="00C77DD8">
            <w:pPr>
              <w:pStyle w:val="ListParagraph"/>
              <w:numPr>
                <w:ilvl w:val="0"/>
                <w:numId w:val="25"/>
              </w:numPr>
              <w:autoSpaceDE w:val="0"/>
              <w:autoSpaceDN w:val="0"/>
              <w:adjustRightInd w:val="0"/>
              <w:rPr>
                <w:rFonts w:ascii="Calibri" w:hAnsi="Calibri" w:cs="Arial"/>
                <w:sz w:val="18"/>
                <w:szCs w:val="18"/>
                <w:lang w:eastAsia="en-AU"/>
              </w:rPr>
            </w:pPr>
            <w:r>
              <w:rPr>
                <w:rFonts w:ascii="Calibri" w:hAnsi="Calibri" w:cs="Arial"/>
                <w:sz w:val="18"/>
                <w:szCs w:val="18"/>
                <w:lang w:eastAsia="en-AU"/>
              </w:rPr>
              <w:t>periodically testing and exercising the planned response capability?</w:t>
            </w:r>
          </w:p>
          <w:p w14:paraId="3675B83E" w14:textId="6F24A827" w:rsidR="00E61A10" w:rsidRPr="00E61A10" w:rsidRDefault="00E61A10" w:rsidP="00A26A24">
            <w:pPr>
              <w:rPr>
                <w:rFonts w:ascii="Calibri" w:hAnsi="Calibri" w:cstheme="minorBidi"/>
                <w:sz w:val="18"/>
                <w:szCs w:val="22"/>
                <w:cs/>
                <w:lang w:val="en-US" w:eastAsia="en-AU" w:bidi="th-TH"/>
              </w:rPr>
            </w:pPr>
            <w:r w:rsidRPr="00E447BD">
              <w:rPr>
                <w:rFonts w:ascii="Browallia New" w:hAnsi="Browallia New" w:cs="Browallia New"/>
                <w:color w:val="FF0000"/>
                <w:sz w:val="24"/>
                <w:szCs w:val="32"/>
                <w:lang w:val="en-US" w:eastAsia="en-AU" w:bidi="th-TH"/>
              </w:rPr>
              <w:t xml:space="preserve">c) </w:t>
            </w:r>
            <w:r w:rsidRPr="00A26A24">
              <w:rPr>
                <w:rFonts w:ascii="Browallia New" w:hAnsi="Browallia New" w:cs="Browallia New" w:hint="cs"/>
                <w:color w:val="FF0000"/>
                <w:szCs w:val="24"/>
                <w:cs/>
                <w:lang w:val="en-US" w:eastAsia="en-AU" w:bidi="th-TH"/>
              </w:rPr>
              <w:t>การทดสอบและการ</w:t>
            </w:r>
            <w:r w:rsidR="00A26A24" w:rsidRPr="00A26A24">
              <w:rPr>
                <w:rFonts w:ascii="Browallia New" w:hAnsi="Browallia New" w:cs="Browallia New" w:hint="cs"/>
                <w:color w:val="FF0000"/>
                <w:szCs w:val="24"/>
                <w:cs/>
                <w:lang w:val="en-US" w:eastAsia="en-AU" w:bidi="th-TH"/>
              </w:rPr>
              <w:t>ฝึกซ้อมขีดความสามารถของแผนการตอบสนองเป็นระยะๆใช่หรือไม่?</w:t>
            </w:r>
          </w:p>
        </w:tc>
        <w:tc>
          <w:tcPr>
            <w:tcW w:w="1559" w:type="dxa"/>
            <w:tcBorders>
              <w:top w:val="single" w:sz="4" w:space="0" w:color="auto"/>
              <w:bottom w:val="single" w:sz="4" w:space="0" w:color="auto"/>
            </w:tcBorders>
            <w:vAlign w:val="center"/>
          </w:tcPr>
          <w:p w14:paraId="5D29FEAF" w14:textId="77777777" w:rsidR="000F54C8" w:rsidRPr="00AB4825" w:rsidRDefault="000F54C8" w:rsidP="00B75B30">
            <w:pPr>
              <w:rPr>
                <w:rFonts w:ascii="Calibri" w:hAnsi="Calibri"/>
                <w:sz w:val="18"/>
                <w:szCs w:val="18"/>
              </w:rPr>
            </w:pPr>
          </w:p>
        </w:tc>
        <w:tc>
          <w:tcPr>
            <w:tcW w:w="1417" w:type="dxa"/>
            <w:tcBorders>
              <w:top w:val="single" w:sz="4" w:space="0" w:color="auto"/>
              <w:bottom w:val="single" w:sz="4" w:space="0" w:color="auto"/>
            </w:tcBorders>
            <w:vAlign w:val="center"/>
          </w:tcPr>
          <w:p w14:paraId="2F1C6973" w14:textId="77777777" w:rsidR="000F54C8" w:rsidRPr="00AB4825" w:rsidRDefault="000F54C8" w:rsidP="00B75B30">
            <w:pPr>
              <w:rPr>
                <w:rFonts w:ascii="Calibri" w:hAnsi="Calibri"/>
                <w:sz w:val="18"/>
                <w:szCs w:val="18"/>
              </w:rPr>
            </w:pPr>
          </w:p>
        </w:tc>
        <w:tc>
          <w:tcPr>
            <w:tcW w:w="1134" w:type="dxa"/>
            <w:tcBorders>
              <w:top w:val="single" w:sz="4" w:space="0" w:color="auto"/>
              <w:bottom w:val="single" w:sz="4" w:space="0" w:color="auto"/>
            </w:tcBorders>
            <w:vAlign w:val="center"/>
          </w:tcPr>
          <w:p w14:paraId="2B4B1F6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0062D80" w14:textId="7C00EC63" w:rsidR="000F54C8"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F54C8" w:rsidRPr="00382784" w14:paraId="0C38CBBC" w14:textId="77777777" w:rsidTr="00B75B30">
        <w:tc>
          <w:tcPr>
            <w:tcW w:w="851" w:type="dxa"/>
            <w:vMerge/>
            <w:vAlign w:val="center"/>
          </w:tcPr>
          <w:p w14:paraId="53BED623" w14:textId="77777777" w:rsidR="000F54C8" w:rsidRPr="00382784" w:rsidRDefault="000F54C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2387AB24" w14:textId="77777777" w:rsidR="000F54C8" w:rsidRDefault="00AB4825" w:rsidP="00C77DD8">
            <w:pPr>
              <w:pStyle w:val="ListParagraph"/>
              <w:numPr>
                <w:ilvl w:val="0"/>
                <w:numId w:val="25"/>
              </w:numPr>
              <w:autoSpaceDE w:val="0"/>
              <w:autoSpaceDN w:val="0"/>
              <w:adjustRightInd w:val="0"/>
              <w:rPr>
                <w:rFonts w:ascii="Calibri" w:hAnsi="Calibri" w:cs="Arial"/>
                <w:sz w:val="18"/>
                <w:szCs w:val="18"/>
                <w:lang w:eastAsia="en-AU"/>
              </w:rPr>
            </w:pPr>
            <w:proofErr w:type="gramStart"/>
            <w:r>
              <w:rPr>
                <w:rFonts w:ascii="Calibri" w:hAnsi="Calibri" w:cs="Arial"/>
                <w:sz w:val="18"/>
                <w:szCs w:val="18"/>
                <w:lang w:eastAsia="en-AU"/>
              </w:rPr>
              <w:t>evaluating</w:t>
            </w:r>
            <w:proofErr w:type="gramEnd"/>
            <w:r>
              <w:rPr>
                <w:rFonts w:ascii="Calibri" w:hAnsi="Calibri" w:cs="Arial"/>
                <w:sz w:val="18"/>
                <w:szCs w:val="18"/>
                <w:lang w:eastAsia="en-AU"/>
              </w:rPr>
              <w:t xml:space="preserve"> performance and as necessary, revising the planned response, including after testing and in particular after the occurrence of an emergency situation?</w:t>
            </w:r>
          </w:p>
          <w:p w14:paraId="5B29DD12" w14:textId="74A03F86" w:rsidR="009F175B" w:rsidRPr="009F175B" w:rsidRDefault="009F175B" w:rsidP="005131FA">
            <w:pPr>
              <w:rPr>
                <w:rFonts w:ascii="Calibri" w:hAnsi="Calibri" w:cstheme="minorBidi"/>
                <w:sz w:val="18"/>
                <w:szCs w:val="22"/>
                <w:cs/>
                <w:lang w:val="en-US" w:eastAsia="en-AU" w:bidi="th-TH"/>
              </w:rPr>
            </w:pPr>
            <w:r w:rsidRPr="00A52A24">
              <w:rPr>
                <w:rFonts w:ascii="Browallia New" w:hAnsi="Browallia New" w:cs="Browallia New"/>
                <w:color w:val="FF0000"/>
                <w:sz w:val="24"/>
                <w:szCs w:val="32"/>
                <w:lang w:val="en-US" w:eastAsia="en-AU" w:bidi="th-TH"/>
              </w:rPr>
              <w:t xml:space="preserve">d) </w:t>
            </w:r>
            <w:r w:rsidRPr="005131FA">
              <w:rPr>
                <w:rFonts w:ascii="Browallia New" w:hAnsi="Browallia New" w:cs="Browallia New" w:hint="cs"/>
                <w:color w:val="FF0000"/>
                <w:szCs w:val="24"/>
                <w:cs/>
                <w:lang w:val="en-US" w:eastAsia="en-AU" w:bidi="th-TH"/>
              </w:rPr>
              <w:t>การประเมินสมรรถนะและการ</w:t>
            </w:r>
            <w:r w:rsidR="00461430" w:rsidRPr="005131FA">
              <w:rPr>
                <w:rFonts w:ascii="Browallia New" w:hAnsi="Browallia New" w:cs="Browallia New" w:hint="cs"/>
                <w:color w:val="FF0000"/>
                <w:szCs w:val="24"/>
                <w:cs/>
                <w:lang w:val="en-US" w:eastAsia="en-AU" w:bidi="th-TH"/>
              </w:rPr>
              <w:t>แก้ไขแผนการตอบสนองตามความเหมาะสม รวมถึงหลังจากทดสอบแล</w:t>
            </w:r>
            <w:r w:rsidR="005131FA" w:rsidRPr="005131FA">
              <w:rPr>
                <w:rFonts w:ascii="Browallia New" w:hAnsi="Browallia New" w:cs="Browallia New" w:hint="cs"/>
                <w:color w:val="FF0000"/>
                <w:szCs w:val="24"/>
                <w:cs/>
                <w:lang w:val="en-US" w:eastAsia="en-AU" w:bidi="th-TH"/>
              </w:rPr>
              <w:t>ะโดยเฉพาะหลังจากที่มีสถานการณ์ฉุกเฉินเกิดขึ้นใช่หรือไม่?</w:t>
            </w:r>
          </w:p>
        </w:tc>
        <w:tc>
          <w:tcPr>
            <w:tcW w:w="1559" w:type="dxa"/>
            <w:tcBorders>
              <w:top w:val="single" w:sz="4" w:space="0" w:color="auto"/>
              <w:bottom w:val="single" w:sz="4" w:space="0" w:color="auto"/>
            </w:tcBorders>
            <w:vAlign w:val="center"/>
          </w:tcPr>
          <w:p w14:paraId="7012EC01" w14:textId="77777777" w:rsidR="000F54C8" w:rsidRPr="00AB4825" w:rsidRDefault="000F54C8" w:rsidP="00B75B30">
            <w:pPr>
              <w:rPr>
                <w:rFonts w:ascii="Calibri" w:hAnsi="Calibri"/>
                <w:sz w:val="18"/>
                <w:szCs w:val="18"/>
              </w:rPr>
            </w:pPr>
          </w:p>
        </w:tc>
        <w:tc>
          <w:tcPr>
            <w:tcW w:w="1417" w:type="dxa"/>
            <w:tcBorders>
              <w:top w:val="single" w:sz="4" w:space="0" w:color="auto"/>
              <w:bottom w:val="single" w:sz="4" w:space="0" w:color="auto"/>
            </w:tcBorders>
            <w:vAlign w:val="center"/>
          </w:tcPr>
          <w:p w14:paraId="20F4D4DB" w14:textId="77777777" w:rsidR="000F54C8" w:rsidRPr="00AB4825" w:rsidRDefault="000F54C8" w:rsidP="00B75B30">
            <w:pPr>
              <w:rPr>
                <w:rFonts w:ascii="Calibri" w:hAnsi="Calibri"/>
                <w:sz w:val="18"/>
                <w:szCs w:val="18"/>
              </w:rPr>
            </w:pPr>
          </w:p>
        </w:tc>
        <w:tc>
          <w:tcPr>
            <w:tcW w:w="1134" w:type="dxa"/>
            <w:tcBorders>
              <w:top w:val="single" w:sz="4" w:space="0" w:color="auto"/>
              <w:bottom w:val="single" w:sz="4" w:space="0" w:color="auto"/>
            </w:tcBorders>
            <w:vAlign w:val="center"/>
          </w:tcPr>
          <w:p w14:paraId="33F2187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B969E03" w14:textId="69A25CE8" w:rsidR="000F54C8"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AB4825" w:rsidRPr="00382784" w14:paraId="479D7AD5" w14:textId="77777777" w:rsidTr="00B75B30">
        <w:tc>
          <w:tcPr>
            <w:tcW w:w="851" w:type="dxa"/>
            <w:vMerge/>
            <w:vAlign w:val="center"/>
          </w:tcPr>
          <w:p w14:paraId="79EC9B79" w14:textId="77777777" w:rsidR="00AB4825" w:rsidRPr="00382784" w:rsidRDefault="00AB482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0F8256B" w14:textId="77777777" w:rsidR="00AB4825" w:rsidRDefault="00AB4825" w:rsidP="00C77DD8">
            <w:pPr>
              <w:pStyle w:val="ListParagraph"/>
              <w:numPr>
                <w:ilvl w:val="0"/>
                <w:numId w:val="25"/>
              </w:numPr>
              <w:autoSpaceDE w:val="0"/>
              <w:autoSpaceDN w:val="0"/>
              <w:adjustRightInd w:val="0"/>
              <w:rPr>
                <w:rFonts w:ascii="Calibri" w:hAnsi="Calibri" w:cs="Arial"/>
                <w:sz w:val="18"/>
                <w:szCs w:val="18"/>
                <w:lang w:eastAsia="en-AU"/>
              </w:rPr>
            </w:pPr>
            <w:r>
              <w:rPr>
                <w:rFonts w:ascii="Calibri" w:hAnsi="Calibri" w:cs="Arial"/>
                <w:sz w:val="18"/>
                <w:szCs w:val="18"/>
                <w:lang w:eastAsia="en-AU"/>
              </w:rPr>
              <w:t>communicating and providing relevant information to all workers on their duties and responsibilities?</w:t>
            </w:r>
          </w:p>
          <w:p w14:paraId="0515694C" w14:textId="47D5BF1F" w:rsidR="005131FA" w:rsidRPr="005131FA" w:rsidRDefault="005131FA" w:rsidP="00457610">
            <w:pPr>
              <w:rPr>
                <w:rFonts w:ascii="Calibri" w:hAnsi="Calibri" w:cstheme="minorBidi"/>
                <w:sz w:val="18"/>
                <w:szCs w:val="22"/>
                <w:cs/>
                <w:lang w:val="en-US" w:eastAsia="en-AU" w:bidi="th-TH"/>
              </w:rPr>
            </w:pPr>
            <w:r w:rsidRPr="00A52A24">
              <w:rPr>
                <w:rFonts w:ascii="Browallia New" w:hAnsi="Browallia New" w:cs="Browallia New"/>
                <w:color w:val="FF0000"/>
                <w:sz w:val="24"/>
                <w:szCs w:val="32"/>
                <w:lang w:val="en-US" w:eastAsia="en-AU" w:bidi="th-TH"/>
              </w:rPr>
              <w:t xml:space="preserve">e) </w:t>
            </w:r>
            <w:r w:rsidRPr="00457610">
              <w:rPr>
                <w:rFonts w:ascii="Browallia New" w:hAnsi="Browallia New" w:cs="Browallia New" w:hint="cs"/>
                <w:color w:val="FF0000"/>
                <w:szCs w:val="24"/>
                <w:cs/>
                <w:lang w:val="en-US" w:eastAsia="en-AU" w:bidi="th-TH"/>
              </w:rPr>
              <w:t>การสื่อสารและการให้ข้อมูล</w:t>
            </w:r>
            <w:r w:rsidR="00457610" w:rsidRPr="00457610">
              <w:rPr>
                <w:rFonts w:ascii="Browallia New" w:hAnsi="Browallia New" w:cs="Browallia New" w:hint="cs"/>
                <w:color w:val="FF0000"/>
                <w:szCs w:val="24"/>
                <w:cs/>
                <w:lang w:val="en-US" w:eastAsia="en-AU" w:bidi="th-TH"/>
              </w:rPr>
              <w:t>เรื่องหน้าที่และความรับผิดชอบ</w:t>
            </w:r>
            <w:r w:rsidRPr="00457610">
              <w:rPr>
                <w:rFonts w:ascii="Browallia New" w:hAnsi="Browallia New" w:cs="Browallia New" w:hint="cs"/>
                <w:color w:val="FF0000"/>
                <w:szCs w:val="24"/>
                <w:cs/>
                <w:lang w:val="en-US" w:eastAsia="en-AU" w:bidi="th-TH"/>
              </w:rPr>
              <w:t>ที่เกี่ยวข้องแก่ผู้ทำงานทั้งหมด</w:t>
            </w:r>
            <w:r w:rsidR="00457610" w:rsidRPr="00457610">
              <w:rPr>
                <w:rFonts w:ascii="Browallia New" w:hAnsi="Browallia New" w:cs="Browallia New" w:hint="cs"/>
                <w:color w:val="FF0000"/>
                <w:szCs w:val="24"/>
                <w:cs/>
                <w:lang w:val="en-US" w:eastAsia="en-AU" w:bidi="th-TH"/>
              </w:rPr>
              <w:t>ใช่หรือไม่?</w:t>
            </w:r>
          </w:p>
        </w:tc>
        <w:tc>
          <w:tcPr>
            <w:tcW w:w="1559" w:type="dxa"/>
            <w:tcBorders>
              <w:top w:val="single" w:sz="4" w:space="0" w:color="auto"/>
              <w:bottom w:val="single" w:sz="4" w:space="0" w:color="auto"/>
            </w:tcBorders>
            <w:vAlign w:val="center"/>
          </w:tcPr>
          <w:p w14:paraId="2175314C" w14:textId="77777777" w:rsidR="00AB4825" w:rsidRPr="00AB4825" w:rsidRDefault="00AB4825" w:rsidP="00B75B30">
            <w:pPr>
              <w:rPr>
                <w:rFonts w:ascii="Calibri" w:hAnsi="Calibri"/>
                <w:sz w:val="18"/>
                <w:szCs w:val="18"/>
              </w:rPr>
            </w:pPr>
          </w:p>
        </w:tc>
        <w:tc>
          <w:tcPr>
            <w:tcW w:w="1417" w:type="dxa"/>
            <w:tcBorders>
              <w:top w:val="single" w:sz="4" w:space="0" w:color="auto"/>
              <w:bottom w:val="single" w:sz="4" w:space="0" w:color="auto"/>
            </w:tcBorders>
            <w:vAlign w:val="center"/>
          </w:tcPr>
          <w:p w14:paraId="27F0FC4A" w14:textId="77777777" w:rsidR="00AB4825" w:rsidRPr="00AB4825" w:rsidRDefault="00AB4825" w:rsidP="00B75B30">
            <w:pPr>
              <w:rPr>
                <w:rFonts w:ascii="Calibri" w:hAnsi="Calibri"/>
                <w:sz w:val="18"/>
                <w:szCs w:val="18"/>
              </w:rPr>
            </w:pPr>
          </w:p>
        </w:tc>
        <w:tc>
          <w:tcPr>
            <w:tcW w:w="1134" w:type="dxa"/>
            <w:tcBorders>
              <w:top w:val="single" w:sz="4" w:space="0" w:color="auto"/>
              <w:bottom w:val="single" w:sz="4" w:space="0" w:color="auto"/>
            </w:tcBorders>
            <w:vAlign w:val="center"/>
          </w:tcPr>
          <w:p w14:paraId="0387E74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30B67E4" w14:textId="0FC0383B" w:rsidR="00AB4825"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0F54C8" w:rsidRPr="00382784" w14:paraId="0671575E" w14:textId="77777777" w:rsidTr="00B75B30">
        <w:tc>
          <w:tcPr>
            <w:tcW w:w="851" w:type="dxa"/>
            <w:vMerge/>
            <w:vAlign w:val="center"/>
          </w:tcPr>
          <w:p w14:paraId="7F7E1185" w14:textId="77777777" w:rsidR="000F54C8" w:rsidRPr="00382784" w:rsidRDefault="000F54C8"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3D474633" w14:textId="77777777" w:rsidR="000F54C8" w:rsidRDefault="00AB4825" w:rsidP="00C77DD8">
            <w:pPr>
              <w:pStyle w:val="ListParagraph"/>
              <w:numPr>
                <w:ilvl w:val="0"/>
                <w:numId w:val="25"/>
              </w:numPr>
              <w:autoSpaceDE w:val="0"/>
              <w:autoSpaceDN w:val="0"/>
              <w:adjustRightInd w:val="0"/>
              <w:rPr>
                <w:rFonts w:ascii="Calibri" w:hAnsi="Calibri" w:cs="Arial"/>
                <w:sz w:val="18"/>
                <w:szCs w:val="18"/>
                <w:lang w:eastAsia="en-AU"/>
              </w:rPr>
            </w:pPr>
            <w:r>
              <w:rPr>
                <w:rFonts w:ascii="Calibri" w:hAnsi="Calibri" w:cs="Arial"/>
                <w:sz w:val="18"/>
                <w:szCs w:val="18"/>
                <w:lang w:eastAsia="en-AU"/>
              </w:rPr>
              <w:t>communicating relevant information to contractors, visitors, emergency response services, government authorities, and as appropriate local community?</w:t>
            </w:r>
          </w:p>
          <w:p w14:paraId="22731AD9" w14:textId="78D22F8F" w:rsidR="00457610" w:rsidRPr="00457610" w:rsidRDefault="00457610" w:rsidP="00457610">
            <w:pPr>
              <w:rPr>
                <w:rFonts w:ascii="Calibri" w:hAnsi="Calibri" w:cstheme="minorBidi"/>
                <w:sz w:val="18"/>
                <w:szCs w:val="22"/>
                <w:cs/>
                <w:lang w:val="en-US" w:eastAsia="en-AU" w:bidi="th-TH"/>
              </w:rPr>
            </w:pPr>
            <w:r w:rsidRPr="00A52A24">
              <w:rPr>
                <w:rFonts w:ascii="Browallia New" w:hAnsi="Browallia New" w:cs="Browallia New"/>
                <w:color w:val="FF0000"/>
                <w:sz w:val="24"/>
                <w:szCs w:val="32"/>
                <w:lang w:val="en-US" w:eastAsia="en-AU" w:bidi="th-TH"/>
              </w:rPr>
              <w:t xml:space="preserve">f) </w:t>
            </w:r>
            <w:r w:rsidRPr="00457610">
              <w:rPr>
                <w:rFonts w:ascii="Browallia New" w:hAnsi="Browallia New" w:cs="Browallia New" w:hint="cs"/>
                <w:color w:val="FF0000"/>
                <w:szCs w:val="24"/>
                <w:cs/>
                <w:lang w:val="en-US" w:eastAsia="en-AU" w:bidi="th-TH"/>
              </w:rPr>
              <w:t>การสื่อสารชี้แจงข้อมูลที่เกี่ยวข้องแก่ผู้รับเหมา ผู้มาติดต่อ การบริการรับมือสถานการณ์ฉุกเฉิน หน่วย</w:t>
            </w:r>
            <w:r w:rsidR="006F22B5">
              <w:rPr>
                <w:rFonts w:ascii="Browallia New" w:hAnsi="Browallia New" w:cs="Browallia New" w:hint="cs"/>
                <w:color w:val="FF0000"/>
                <w:szCs w:val="24"/>
                <w:cs/>
                <w:lang w:val="en-US" w:eastAsia="en-AU" w:bidi="th-TH"/>
              </w:rPr>
              <w:t>ราชการ</w:t>
            </w:r>
            <w:r w:rsidRPr="00457610">
              <w:rPr>
                <w:rFonts w:ascii="Browallia New" w:hAnsi="Browallia New" w:cs="Browallia New" w:hint="cs"/>
                <w:color w:val="FF0000"/>
                <w:szCs w:val="24"/>
                <w:cs/>
                <w:lang w:val="en-US" w:eastAsia="en-AU" w:bidi="th-TH"/>
              </w:rPr>
              <w:t xml:space="preserve"> และชุมชนท้องถิ่นตามความเหมาะสม ใช่หรือไม่?</w:t>
            </w:r>
          </w:p>
        </w:tc>
        <w:tc>
          <w:tcPr>
            <w:tcW w:w="1559" w:type="dxa"/>
            <w:tcBorders>
              <w:top w:val="single" w:sz="4" w:space="0" w:color="auto"/>
              <w:bottom w:val="single" w:sz="4" w:space="0" w:color="auto"/>
            </w:tcBorders>
            <w:vAlign w:val="center"/>
          </w:tcPr>
          <w:p w14:paraId="34D9B04E" w14:textId="77777777" w:rsidR="000F54C8" w:rsidRPr="00AB4825" w:rsidRDefault="000F54C8" w:rsidP="00B75B30">
            <w:pPr>
              <w:rPr>
                <w:rFonts w:ascii="Calibri" w:hAnsi="Calibri"/>
                <w:sz w:val="18"/>
                <w:szCs w:val="18"/>
              </w:rPr>
            </w:pPr>
          </w:p>
        </w:tc>
        <w:tc>
          <w:tcPr>
            <w:tcW w:w="1417" w:type="dxa"/>
            <w:tcBorders>
              <w:top w:val="single" w:sz="4" w:space="0" w:color="auto"/>
              <w:bottom w:val="single" w:sz="4" w:space="0" w:color="auto"/>
            </w:tcBorders>
            <w:vAlign w:val="center"/>
          </w:tcPr>
          <w:p w14:paraId="1E4D6007" w14:textId="77777777" w:rsidR="000F54C8" w:rsidRPr="00AB4825" w:rsidRDefault="000F54C8" w:rsidP="00B75B30">
            <w:pPr>
              <w:rPr>
                <w:rFonts w:ascii="Calibri" w:hAnsi="Calibri"/>
                <w:sz w:val="18"/>
                <w:szCs w:val="18"/>
              </w:rPr>
            </w:pPr>
          </w:p>
        </w:tc>
        <w:tc>
          <w:tcPr>
            <w:tcW w:w="1134" w:type="dxa"/>
            <w:tcBorders>
              <w:top w:val="single" w:sz="4" w:space="0" w:color="auto"/>
              <w:bottom w:val="single" w:sz="4" w:space="0" w:color="auto"/>
            </w:tcBorders>
            <w:vAlign w:val="center"/>
          </w:tcPr>
          <w:p w14:paraId="365518B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969AF28" w14:textId="79A173C6" w:rsidR="000F54C8"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AB4825" w:rsidRPr="00382784" w14:paraId="11DA4B49" w14:textId="77777777" w:rsidTr="00B75B30">
        <w:tc>
          <w:tcPr>
            <w:tcW w:w="851" w:type="dxa"/>
            <w:vMerge/>
            <w:vAlign w:val="center"/>
          </w:tcPr>
          <w:p w14:paraId="45316FB7" w14:textId="77777777" w:rsidR="00AB4825" w:rsidRPr="00382784" w:rsidRDefault="00AB482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2B32C30E" w14:textId="77777777" w:rsidR="00AB4825" w:rsidRDefault="00AB4825" w:rsidP="00C77DD8">
            <w:pPr>
              <w:pStyle w:val="ListParagraph"/>
              <w:numPr>
                <w:ilvl w:val="0"/>
                <w:numId w:val="25"/>
              </w:numPr>
              <w:autoSpaceDE w:val="0"/>
              <w:autoSpaceDN w:val="0"/>
              <w:adjustRightInd w:val="0"/>
              <w:rPr>
                <w:rFonts w:ascii="Calibri" w:hAnsi="Calibri" w:cs="Arial"/>
                <w:sz w:val="18"/>
                <w:szCs w:val="18"/>
                <w:lang w:eastAsia="en-AU"/>
              </w:rPr>
            </w:pPr>
            <w:proofErr w:type="gramStart"/>
            <w:r>
              <w:rPr>
                <w:rFonts w:ascii="Calibri" w:hAnsi="Calibri" w:cs="Arial"/>
                <w:sz w:val="18"/>
                <w:szCs w:val="18"/>
                <w:lang w:eastAsia="en-AU"/>
              </w:rPr>
              <w:t>taking</w:t>
            </w:r>
            <w:proofErr w:type="gramEnd"/>
            <w:r>
              <w:rPr>
                <w:rFonts w:ascii="Calibri" w:hAnsi="Calibri" w:cs="Arial"/>
                <w:sz w:val="18"/>
                <w:szCs w:val="18"/>
                <w:lang w:eastAsia="en-AU"/>
              </w:rPr>
              <w:t xml:space="preserve"> into account the needs and capabilities of all relevant interested parties and ensuring their involvement, as appropriate, in the development of the planned response?</w:t>
            </w:r>
          </w:p>
          <w:p w14:paraId="14978CA9" w14:textId="0EF6DD4F" w:rsidR="006F22B5" w:rsidRPr="006F22B5" w:rsidRDefault="006F22B5" w:rsidP="006F22B5">
            <w:pPr>
              <w:rPr>
                <w:rFonts w:ascii="Calibri" w:hAnsi="Calibri" w:cstheme="minorBidi"/>
                <w:sz w:val="18"/>
                <w:szCs w:val="22"/>
                <w:cs/>
                <w:lang w:val="en-US" w:eastAsia="en-AU" w:bidi="th-TH"/>
              </w:rPr>
            </w:pPr>
            <w:r w:rsidRPr="006F22B5">
              <w:rPr>
                <w:rFonts w:ascii="Browallia New" w:hAnsi="Browallia New" w:cs="Browallia New"/>
                <w:color w:val="FF0000"/>
                <w:szCs w:val="24"/>
                <w:lang w:val="en-US" w:eastAsia="en-AU" w:bidi="th-TH"/>
              </w:rPr>
              <w:t xml:space="preserve">g) </w:t>
            </w:r>
            <w:r w:rsidRPr="006F22B5">
              <w:rPr>
                <w:rFonts w:ascii="Browallia New" w:hAnsi="Browallia New" w:cs="Browallia New" w:hint="cs"/>
                <w:color w:val="FF0000"/>
                <w:szCs w:val="24"/>
                <w:cs/>
                <w:lang w:val="en-US" w:eastAsia="en-AU" w:bidi="th-TH"/>
              </w:rPr>
              <w:t>การคำนึงถึงความต้องการและความสามารถของผู้มีส่วนได้ส่วนเสียที่เกี่ยวข้องทั้งหมด และการทำให้มั่นใจถึงการมีส่วนร่วมของพวกเขาในการพัฒนาแผนการตอบสนองตามความเหมาะสม ใช่หรือไม่?</w:t>
            </w:r>
          </w:p>
        </w:tc>
        <w:tc>
          <w:tcPr>
            <w:tcW w:w="1559" w:type="dxa"/>
            <w:tcBorders>
              <w:top w:val="single" w:sz="4" w:space="0" w:color="auto"/>
              <w:bottom w:val="single" w:sz="4" w:space="0" w:color="auto"/>
            </w:tcBorders>
            <w:vAlign w:val="center"/>
          </w:tcPr>
          <w:p w14:paraId="14FBE652" w14:textId="77777777" w:rsidR="00AB4825" w:rsidRPr="00AB4825" w:rsidRDefault="00AB4825" w:rsidP="00B75B30">
            <w:pPr>
              <w:rPr>
                <w:rFonts w:ascii="Calibri" w:hAnsi="Calibri"/>
                <w:sz w:val="18"/>
                <w:szCs w:val="18"/>
              </w:rPr>
            </w:pPr>
          </w:p>
        </w:tc>
        <w:tc>
          <w:tcPr>
            <w:tcW w:w="1417" w:type="dxa"/>
            <w:tcBorders>
              <w:top w:val="single" w:sz="4" w:space="0" w:color="auto"/>
              <w:bottom w:val="single" w:sz="4" w:space="0" w:color="auto"/>
            </w:tcBorders>
            <w:vAlign w:val="center"/>
          </w:tcPr>
          <w:p w14:paraId="1EBF90BD" w14:textId="77777777" w:rsidR="00AB4825" w:rsidRPr="00AB4825" w:rsidRDefault="00AB4825" w:rsidP="00B75B30">
            <w:pPr>
              <w:rPr>
                <w:rFonts w:ascii="Calibri" w:hAnsi="Calibri"/>
                <w:sz w:val="18"/>
                <w:szCs w:val="18"/>
              </w:rPr>
            </w:pPr>
          </w:p>
        </w:tc>
        <w:tc>
          <w:tcPr>
            <w:tcW w:w="1134" w:type="dxa"/>
            <w:tcBorders>
              <w:top w:val="single" w:sz="4" w:space="0" w:color="auto"/>
              <w:bottom w:val="single" w:sz="4" w:space="0" w:color="auto"/>
            </w:tcBorders>
            <w:vAlign w:val="center"/>
          </w:tcPr>
          <w:p w14:paraId="4D62F57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62057EF" w14:textId="6870DC28" w:rsidR="00AB4825"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AB4825" w:rsidRPr="00382784" w14:paraId="7B244181" w14:textId="77777777" w:rsidTr="00B75B30">
        <w:tc>
          <w:tcPr>
            <w:tcW w:w="851" w:type="dxa"/>
            <w:vMerge/>
            <w:vAlign w:val="center"/>
          </w:tcPr>
          <w:p w14:paraId="7E86F2BA" w14:textId="77777777" w:rsidR="00AB4825" w:rsidRPr="00382784" w:rsidRDefault="00AB482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E3F16F1" w14:textId="77777777" w:rsidR="00AB4825" w:rsidRDefault="00AB4825"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Has the organisation maintained documented information on the process and on the plans for responding to potential emergency situations?</w:t>
            </w:r>
          </w:p>
          <w:p w14:paraId="1A1AC727" w14:textId="53E0FEF8" w:rsidR="006F22B5" w:rsidRPr="006F22B5" w:rsidRDefault="006F22B5" w:rsidP="0018511C">
            <w:pPr>
              <w:rPr>
                <w:rFonts w:ascii="Calibri" w:hAnsi="Calibri" w:cs="Browallia New"/>
                <w:sz w:val="18"/>
                <w:szCs w:val="22"/>
                <w:lang w:eastAsia="en-AU" w:bidi="th-TH"/>
              </w:rPr>
            </w:pPr>
            <w:r w:rsidRPr="0018511C">
              <w:rPr>
                <w:rFonts w:ascii="Browallia New" w:hAnsi="Browallia New" w:cs="Browallia New" w:hint="cs"/>
                <w:color w:val="FF0000"/>
                <w:szCs w:val="24"/>
                <w:cs/>
                <w:lang w:val="en-US" w:eastAsia="en-AU" w:bidi="th-TH"/>
              </w:rPr>
              <w:t>องค์กร</w:t>
            </w:r>
            <w:r w:rsidR="0018511C" w:rsidRPr="0018511C">
              <w:rPr>
                <w:rFonts w:ascii="Browallia New" w:hAnsi="Browallia New" w:cs="Browallia New" w:hint="cs"/>
                <w:color w:val="FF0000"/>
                <w:szCs w:val="24"/>
                <w:cs/>
                <w:lang w:val="en-US" w:eastAsia="en-AU" w:bidi="th-TH"/>
              </w:rPr>
              <w:t>ได้เก็บรักษาเอกสารสารสนเทศเกี่ยวกับกระบวนการต่างๆและแผนสำหรับการตอบสนองต่อสถานการณ์ฉุกเฉินที่อาจจะเกิดขึ้นใช่หรือไม่?</w:t>
            </w:r>
          </w:p>
        </w:tc>
        <w:tc>
          <w:tcPr>
            <w:tcW w:w="1559" w:type="dxa"/>
            <w:tcBorders>
              <w:top w:val="single" w:sz="4" w:space="0" w:color="auto"/>
              <w:bottom w:val="single" w:sz="4" w:space="0" w:color="auto"/>
            </w:tcBorders>
            <w:vAlign w:val="center"/>
          </w:tcPr>
          <w:p w14:paraId="1056E722" w14:textId="77777777" w:rsidR="00AB4825" w:rsidRPr="00AB4825" w:rsidRDefault="00AB4825" w:rsidP="00B75B30">
            <w:pPr>
              <w:rPr>
                <w:rFonts w:ascii="Calibri" w:hAnsi="Calibri"/>
                <w:sz w:val="18"/>
                <w:szCs w:val="18"/>
              </w:rPr>
            </w:pPr>
          </w:p>
        </w:tc>
        <w:tc>
          <w:tcPr>
            <w:tcW w:w="1417" w:type="dxa"/>
            <w:tcBorders>
              <w:top w:val="single" w:sz="4" w:space="0" w:color="auto"/>
              <w:bottom w:val="single" w:sz="4" w:space="0" w:color="auto"/>
            </w:tcBorders>
            <w:vAlign w:val="center"/>
          </w:tcPr>
          <w:p w14:paraId="70EDAD29" w14:textId="77777777" w:rsidR="00AB4825" w:rsidRPr="00AB4825" w:rsidRDefault="00AB4825" w:rsidP="00B75B30">
            <w:pPr>
              <w:rPr>
                <w:rFonts w:ascii="Calibri" w:hAnsi="Calibri"/>
                <w:sz w:val="18"/>
                <w:szCs w:val="18"/>
              </w:rPr>
            </w:pPr>
          </w:p>
        </w:tc>
        <w:tc>
          <w:tcPr>
            <w:tcW w:w="1134" w:type="dxa"/>
            <w:tcBorders>
              <w:top w:val="single" w:sz="4" w:space="0" w:color="auto"/>
              <w:bottom w:val="single" w:sz="4" w:space="0" w:color="auto"/>
            </w:tcBorders>
            <w:vAlign w:val="center"/>
          </w:tcPr>
          <w:p w14:paraId="3587B11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918E55E" w14:textId="31A27808" w:rsidR="00AB4825" w:rsidRPr="00AB4825"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32AFC111"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7F9282B0"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38F1E375" w14:textId="32ACA588" w:rsidR="00F476A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70288E53" w14:textId="77EAF8B5" w:rsidR="002E57F1" w:rsidRDefault="002E57F1" w:rsidP="00F476A5">
      <w:pPr>
        <w:pStyle w:val="Heading"/>
        <w:spacing w:after="120"/>
        <w:rPr>
          <w:rFonts w:ascii="Calibri" w:hAnsi="Calibri"/>
          <w:iCs/>
        </w:rPr>
      </w:pPr>
    </w:p>
    <w:p w14:paraId="0C542C92" w14:textId="77777777" w:rsidR="002E57F1" w:rsidRDefault="002E57F1">
      <w:pPr>
        <w:rPr>
          <w:rFonts w:ascii="Calibri" w:hAnsi="Calibri"/>
          <w:b/>
          <w:iCs/>
          <w:sz w:val="22"/>
          <w:szCs w:val="22"/>
        </w:rPr>
      </w:pPr>
      <w:r>
        <w:rPr>
          <w:rFonts w:ascii="Calibri" w:hAnsi="Calibri"/>
          <w:iCs/>
        </w:rPr>
        <w:br w:type="page"/>
      </w:r>
    </w:p>
    <w:p w14:paraId="282D9647" w14:textId="77777777" w:rsidR="002E57F1" w:rsidRDefault="002E57F1" w:rsidP="00F476A5">
      <w:pPr>
        <w:pStyle w:val="Heading"/>
        <w:spacing w:after="120"/>
        <w:rPr>
          <w:rFonts w:ascii="Calibri" w:hAnsi="Calibri"/>
          <w:iCs/>
        </w:rPr>
      </w:pPr>
    </w:p>
    <w:p w14:paraId="1B8E808B" w14:textId="13D44D30" w:rsidR="00F476A5" w:rsidRDefault="00F476A5" w:rsidP="00F476A5">
      <w:pPr>
        <w:pStyle w:val="Heading"/>
        <w:spacing w:after="120"/>
        <w:rPr>
          <w:rFonts w:ascii="Calibri" w:hAnsi="Calibri"/>
          <w:iCs/>
        </w:rPr>
      </w:pPr>
      <w:r w:rsidRPr="00382784">
        <w:rPr>
          <w:rFonts w:ascii="Calibri" w:hAnsi="Calibri"/>
          <w:iCs/>
        </w:rPr>
        <w:t>9. Performance evaluation</w:t>
      </w:r>
    </w:p>
    <w:p w14:paraId="52A1DAC4" w14:textId="32DDB5D3" w:rsidR="00A82C42" w:rsidRPr="00A82C42" w:rsidRDefault="00A82C42" w:rsidP="00A82C42">
      <w:pPr>
        <w:pStyle w:val="BodyText"/>
        <w:jc w:val="left"/>
        <w:rPr>
          <w:rFonts w:ascii="Browallia New" w:hAnsi="Browallia New" w:cs="Browallia New"/>
          <w:b w:val="0"/>
          <w:bCs/>
          <w:color w:val="FF0000"/>
          <w:sz w:val="28"/>
          <w:szCs w:val="28"/>
          <w:cs/>
          <w:lang w:val="en-US" w:bidi="th-TH"/>
        </w:rPr>
      </w:pPr>
      <w:r w:rsidRPr="00A82C42">
        <w:rPr>
          <w:rFonts w:ascii="Browallia New" w:hAnsi="Browallia New" w:cs="Browallia New"/>
          <w:color w:val="FF0000"/>
          <w:sz w:val="28"/>
          <w:szCs w:val="28"/>
          <w:lang w:val="en-US" w:bidi="th-TH"/>
        </w:rPr>
        <w:t xml:space="preserve">9. </w:t>
      </w:r>
      <w:r w:rsidRPr="00A82C42">
        <w:rPr>
          <w:rFonts w:ascii="Browallia New" w:hAnsi="Browallia New" w:cs="Browallia New" w:hint="cs"/>
          <w:b w:val="0"/>
          <w:bCs/>
          <w:color w:val="FF0000"/>
          <w:sz w:val="28"/>
          <w:szCs w:val="28"/>
          <w:cs/>
          <w:lang w:val="en-US" w:bidi="th-TH"/>
        </w:rPr>
        <w:t>การประเมินสมรรถนะ</w:t>
      </w:r>
    </w:p>
    <w:p w14:paraId="44E62665" w14:textId="7E951ED0" w:rsidR="00F476A5" w:rsidRDefault="00F476A5" w:rsidP="00F476A5">
      <w:pPr>
        <w:pStyle w:val="Heading"/>
        <w:spacing w:after="120"/>
        <w:rPr>
          <w:rFonts w:ascii="Calibri" w:hAnsi="Calibri"/>
        </w:rPr>
      </w:pPr>
      <w:r w:rsidRPr="00382784">
        <w:rPr>
          <w:rFonts w:ascii="Calibri" w:hAnsi="Calibri"/>
        </w:rPr>
        <w:t>9.1 Monitoring, measurement, analysis and evaluation</w:t>
      </w:r>
    </w:p>
    <w:p w14:paraId="39CC167C" w14:textId="4E925202" w:rsidR="00A82C42" w:rsidRPr="00FA0A0F" w:rsidRDefault="00A82C42" w:rsidP="00A82C42">
      <w:pPr>
        <w:pStyle w:val="BodyText"/>
        <w:jc w:val="left"/>
        <w:rPr>
          <w:rFonts w:ascii="Browallia New" w:hAnsi="Browallia New" w:cs="Browallia New"/>
          <w:b w:val="0"/>
          <w:bCs/>
          <w:color w:val="FF0000"/>
          <w:sz w:val="28"/>
          <w:szCs w:val="28"/>
          <w:cs/>
          <w:lang w:val="en-US" w:bidi="th-TH"/>
        </w:rPr>
      </w:pPr>
      <w:r w:rsidRPr="00FA0A0F">
        <w:rPr>
          <w:rFonts w:ascii="Browallia New" w:hAnsi="Browallia New" w:cs="Browallia New"/>
          <w:color w:val="FF0000"/>
          <w:sz w:val="28"/>
          <w:szCs w:val="28"/>
          <w:lang w:val="en-US" w:bidi="th-TH"/>
        </w:rPr>
        <w:t xml:space="preserve">9.1 </w:t>
      </w:r>
      <w:r w:rsidRPr="00FA0A0F">
        <w:rPr>
          <w:rFonts w:ascii="Browallia New" w:hAnsi="Browallia New" w:cs="Browallia New" w:hint="cs"/>
          <w:b w:val="0"/>
          <w:bCs/>
          <w:color w:val="FF0000"/>
          <w:sz w:val="28"/>
          <w:szCs w:val="28"/>
          <w:cs/>
          <w:lang w:val="en-US" w:bidi="th-TH"/>
        </w:rPr>
        <w:t>การเฝ้าระวังติดต</w:t>
      </w:r>
      <w:r w:rsidR="00FA0A0F" w:rsidRPr="00FA0A0F">
        <w:rPr>
          <w:rFonts w:ascii="Browallia New" w:hAnsi="Browallia New" w:cs="Browallia New" w:hint="cs"/>
          <w:b w:val="0"/>
          <w:bCs/>
          <w:color w:val="FF0000"/>
          <w:sz w:val="28"/>
          <w:szCs w:val="28"/>
          <w:cs/>
          <w:lang w:val="en-US" w:bidi="th-TH"/>
        </w:rPr>
        <w:t>าม การวัดผล การวิเคราะห์และการประเมินสมรรถนะ</w:t>
      </w:r>
    </w:p>
    <w:p w14:paraId="4C5BB89F" w14:textId="5E60F4E9" w:rsidR="00F476A5" w:rsidRDefault="00F476A5" w:rsidP="00F476A5">
      <w:pPr>
        <w:pStyle w:val="Heading"/>
        <w:spacing w:after="120"/>
        <w:rPr>
          <w:rFonts w:ascii="Calibri" w:hAnsi="Calibri"/>
        </w:rPr>
      </w:pPr>
      <w:r w:rsidRPr="00382784">
        <w:rPr>
          <w:rFonts w:ascii="Calibri" w:hAnsi="Calibri"/>
        </w:rPr>
        <w:t>9.1.1 General</w:t>
      </w:r>
    </w:p>
    <w:p w14:paraId="48A074D9" w14:textId="3332F0F4" w:rsidR="00FA0A0F" w:rsidRPr="00FA0A0F" w:rsidRDefault="00FA0A0F" w:rsidP="00FA0A0F">
      <w:pPr>
        <w:pStyle w:val="BodyText"/>
        <w:jc w:val="left"/>
        <w:rPr>
          <w:rFonts w:ascii="Browallia New" w:hAnsi="Browallia New" w:cs="Browallia New"/>
          <w:color w:val="FF0000"/>
          <w:sz w:val="28"/>
          <w:szCs w:val="28"/>
          <w:cs/>
          <w:lang w:val="en-US" w:bidi="th-TH"/>
        </w:rPr>
      </w:pPr>
      <w:r w:rsidRPr="00FA0A0F">
        <w:rPr>
          <w:rFonts w:ascii="Browallia New" w:hAnsi="Browallia New" w:cs="Browallia New"/>
          <w:color w:val="FF0000"/>
          <w:sz w:val="28"/>
          <w:szCs w:val="28"/>
          <w:lang w:val="en-US" w:bidi="th-TH"/>
        </w:rPr>
        <w:t xml:space="preserve">9.1.1 </w:t>
      </w:r>
      <w:r w:rsidRPr="00FA0A0F">
        <w:rPr>
          <w:rFonts w:ascii="Browallia New" w:hAnsi="Browallia New" w:cs="Browallia New" w:hint="cs"/>
          <w:b w:val="0"/>
          <w:bCs/>
          <w:color w:val="FF0000"/>
          <w:sz w:val="28"/>
          <w:szCs w:val="28"/>
          <w:cs/>
          <w:lang w:val="en-US" w:bidi="th-TH"/>
        </w:rPr>
        <w:t>ทั่วไป</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6C398B04" w14:textId="77777777" w:rsidTr="000A4232">
        <w:tc>
          <w:tcPr>
            <w:tcW w:w="851" w:type="dxa"/>
            <w:tcBorders>
              <w:top w:val="single" w:sz="4" w:space="0" w:color="auto"/>
            </w:tcBorders>
            <w:shd w:val="clear" w:color="auto" w:fill="808080"/>
            <w:vAlign w:val="center"/>
          </w:tcPr>
          <w:p w14:paraId="3D08C9A6"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75C693FC" w14:textId="152CADB0"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76999166"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5E281DC9" w14:textId="7C6BE013"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3F3E1101"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440B8FF2" w14:textId="4B1F28A2"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4CB3335F"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0A9E0E49" w14:textId="11C6A140"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4B5B9E56"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6C96B20D" w14:textId="14D62ED9"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F476A5" w:rsidRPr="00382784" w14:paraId="33C0FFC2" w14:textId="77777777" w:rsidTr="000A4232">
        <w:tc>
          <w:tcPr>
            <w:tcW w:w="851" w:type="dxa"/>
            <w:vMerge w:val="restart"/>
            <w:vAlign w:val="center"/>
          </w:tcPr>
          <w:p w14:paraId="769700AD" w14:textId="77777777" w:rsidR="00F476A5" w:rsidRPr="00382784" w:rsidRDefault="00F476A5" w:rsidP="00B75B30">
            <w:pPr>
              <w:jc w:val="center"/>
              <w:rPr>
                <w:rFonts w:ascii="Calibri" w:hAnsi="Calibri" w:cs="Arial"/>
                <w:sz w:val="18"/>
                <w:szCs w:val="18"/>
              </w:rPr>
            </w:pPr>
            <w:r w:rsidRPr="00382784">
              <w:rPr>
                <w:rFonts w:ascii="Calibri" w:hAnsi="Calibri" w:cs="Arial"/>
                <w:sz w:val="18"/>
                <w:szCs w:val="18"/>
              </w:rPr>
              <w:t>9.1.1</w:t>
            </w:r>
          </w:p>
        </w:tc>
        <w:tc>
          <w:tcPr>
            <w:tcW w:w="8788" w:type="dxa"/>
            <w:gridSpan w:val="4"/>
            <w:tcBorders>
              <w:top w:val="single" w:sz="4" w:space="0" w:color="auto"/>
              <w:bottom w:val="single" w:sz="4" w:space="0" w:color="auto"/>
            </w:tcBorders>
            <w:vAlign w:val="center"/>
          </w:tcPr>
          <w:p w14:paraId="1A01E02A" w14:textId="6ED963B0" w:rsidR="003F5D82" w:rsidRDefault="003F5D82" w:rsidP="00B75B30">
            <w:pPr>
              <w:autoSpaceDE w:val="0"/>
              <w:autoSpaceDN w:val="0"/>
              <w:adjustRightInd w:val="0"/>
              <w:rPr>
                <w:rFonts w:ascii="Calibri" w:hAnsi="Calibri" w:cs="Arial"/>
                <w:sz w:val="18"/>
                <w:szCs w:val="18"/>
                <w:lang w:eastAsia="en-AU"/>
              </w:rPr>
            </w:pPr>
            <w:r w:rsidRPr="003F5D82">
              <w:rPr>
                <w:rFonts w:ascii="Calibri" w:hAnsi="Calibri" w:cs="Arial"/>
                <w:sz w:val="18"/>
                <w:szCs w:val="18"/>
                <w:lang w:eastAsia="en-AU"/>
              </w:rPr>
              <w:t>The organisation shall establish, implement and maintain processes for monitoring, measurement analysis and performance evaluation</w:t>
            </w:r>
            <w:r w:rsidR="00901AC5">
              <w:rPr>
                <w:rFonts w:ascii="Calibri" w:hAnsi="Calibri" w:cs="Arial"/>
                <w:sz w:val="18"/>
                <w:szCs w:val="18"/>
                <w:lang w:eastAsia="en-AU"/>
              </w:rPr>
              <w:t>.</w:t>
            </w:r>
          </w:p>
          <w:p w14:paraId="24D23F2A" w14:textId="1571D8C7" w:rsidR="00A97D9E" w:rsidRPr="00190B1D" w:rsidRDefault="00A97D9E" w:rsidP="00190B1D">
            <w:pPr>
              <w:rPr>
                <w:rFonts w:ascii="Browallia New" w:hAnsi="Browallia New" w:cs="Browallia New"/>
                <w:color w:val="FF0000"/>
                <w:szCs w:val="24"/>
                <w:lang w:val="en-US" w:eastAsia="en-AU" w:bidi="th-TH"/>
              </w:rPr>
            </w:pPr>
            <w:r w:rsidRPr="00190B1D">
              <w:rPr>
                <w:rFonts w:ascii="Browallia New" w:hAnsi="Browallia New" w:cs="Browallia New" w:hint="cs"/>
                <w:color w:val="FF0000"/>
                <w:szCs w:val="24"/>
                <w:cs/>
                <w:lang w:val="en-US" w:eastAsia="en-AU" w:bidi="th-TH"/>
              </w:rPr>
              <w:t>องค์กรต้องจัดทำ นำไปปฏิบัติและธำรงรักษากระบวนการต่างๆสำหรับ</w:t>
            </w:r>
            <w:r w:rsidR="00190B1D" w:rsidRPr="00190B1D">
              <w:rPr>
                <w:rFonts w:ascii="Browallia New" w:hAnsi="Browallia New" w:cs="Browallia New" w:hint="cs"/>
                <w:color w:val="FF0000"/>
                <w:szCs w:val="24"/>
                <w:cs/>
                <w:lang w:val="en-US" w:eastAsia="en-AU" w:bidi="th-TH"/>
              </w:rPr>
              <w:t>การเฝ้าระวังติดตาม การวิเคราะห์การวัดผล และการประเมินสมรรถนะ</w:t>
            </w:r>
          </w:p>
          <w:p w14:paraId="361B452B" w14:textId="77777777" w:rsidR="00F476A5" w:rsidRDefault="00F476A5" w:rsidP="00B75B30">
            <w:pPr>
              <w:autoSpaceDE w:val="0"/>
              <w:autoSpaceDN w:val="0"/>
              <w:adjustRightInd w:val="0"/>
              <w:rPr>
                <w:rFonts w:ascii="Calibri" w:hAnsi="Calibri" w:cs="Arial"/>
                <w:sz w:val="18"/>
                <w:szCs w:val="18"/>
                <w:lang w:eastAsia="en-AU"/>
              </w:rPr>
            </w:pPr>
            <w:r w:rsidRPr="003F5D82">
              <w:rPr>
                <w:rFonts w:ascii="Calibri" w:hAnsi="Calibri" w:cs="Arial"/>
                <w:sz w:val="18"/>
                <w:szCs w:val="18"/>
                <w:lang w:eastAsia="en-AU"/>
              </w:rPr>
              <w:t>How does your organization determine:</w:t>
            </w:r>
          </w:p>
          <w:p w14:paraId="550173B6" w14:textId="5E99CFE1" w:rsidR="00190B1D" w:rsidRPr="00A70077" w:rsidRDefault="00190B1D" w:rsidP="00A70077">
            <w:pPr>
              <w:rPr>
                <w:rFonts w:ascii="Calibri" w:hAnsi="Calibri" w:cs="Browallia New"/>
                <w:sz w:val="18"/>
                <w:szCs w:val="22"/>
                <w:lang w:val="en-US" w:eastAsia="en-AU" w:bidi="th-TH"/>
              </w:rPr>
            </w:pPr>
            <w:r w:rsidRPr="00A70077">
              <w:rPr>
                <w:rFonts w:ascii="Browallia New" w:hAnsi="Browallia New" w:cs="Browallia New" w:hint="cs"/>
                <w:color w:val="FF0000"/>
                <w:szCs w:val="24"/>
                <w:cs/>
                <w:lang w:val="en-US" w:eastAsia="en-AU" w:bidi="th-TH"/>
              </w:rPr>
              <w:t>องค์กรขอ</w:t>
            </w:r>
            <w:r w:rsidR="00526878">
              <w:rPr>
                <w:rFonts w:ascii="Browallia New" w:hAnsi="Browallia New" w:cs="Browallia New" w:hint="cs"/>
                <w:color w:val="FF0000"/>
                <w:szCs w:val="24"/>
                <w:cs/>
                <w:lang w:val="en-US" w:eastAsia="en-AU" w:bidi="th-TH"/>
              </w:rPr>
              <w:t>ง</w:t>
            </w:r>
            <w:r w:rsidRPr="00A70077">
              <w:rPr>
                <w:rFonts w:ascii="Browallia New" w:hAnsi="Browallia New" w:cs="Browallia New" w:hint="cs"/>
                <w:color w:val="FF0000"/>
                <w:szCs w:val="24"/>
                <w:cs/>
                <w:lang w:val="en-US" w:eastAsia="en-AU" w:bidi="th-TH"/>
              </w:rPr>
              <w:t>คุณกำหนด</w:t>
            </w:r>
            <w:r w:rsidR="00A70077" w:rsidRPr="00A70077">
              <w:rPr>
                <w:rFonts w:ascii="Browallia New" w:hAnsi="Browallia New" w:cs="Browallia New"/>
                <w:color w:val="FF0000"/>
                <w:szCs w:val="24"/>
                <w:lang w:val="en-US" w:eastAsia="en-AU" w:bidi="th-TH"/>
              </w:rPr>
              <w:t>:</w:t>
            </w:r>
          </w:p>
        </w:tc>
      </w:tr>
      <w:tr w:rsidR="00F476A5" w:rsidRPr="00382784" w14:paraId="25D8A95C" w14:textId="77777777" w:rsidTr="00B75B30">
        <w:trPr>
          <w:trHeight w:val="529"/>
        </w:trPr>
        <w:tc>
          <w:tcPr>
            <w:tcW w:w="851" w:type="dxa"/>
            <w:vMerge/>
            <w:vAlign w:val="center"/>
          </w:tcPr>
          <w:p w14:paraId="0E208BDF"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11A2AE0D" w14:textId="51FD4DD5" w:rsidR="00F476A5" w:rsidRDefault="00F55BB3" w:rsidP="00C77DD8">
            <w:pPr>
              <w:pStyle w:val="ListParagraph"/>
              <w:numPr>
                <w:ilvl w:val="1"/>
                <w:numId w:val="2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 xml:space="preserve"> W</w:t>
            </w:r>
            <w:r w:rsidR="00F476A5" w:rsidRPr="005F32D4">
              <w:rPr>
                <w:rFonts w:ascii="Calibri" w:hAnsi="Calibri" w:cs="Arial"/>
                <w:sz w:val="18"/>
                <w:szCs w:val="18"/>
                <w:lang w:eastAsia="en-AU"/>
              </w:rPr>
              <w:t>hat needs to be mo</w:t>
            </w:r>
            <w:r w:rsidR="00CA7918">
              <w:rPr>
                <w:rFonts w:ascii="Calibri" w:hAnsi="Calibri" w:cs="Arial"/>
                <w:sz w:val="18"/>
                <w:szCs w:val="18"/>
                <w:lang w:eastAsia="en-AU"/>
              </w:rPr>
              <w:t>nitored and measured:</w:t>
            </w:r>
          </w:p>
          <w:p w14:paraId="7D9FD76E" w14:textId="45A0008E" w:rsidR="00A70077" w:rsidRPr="00040AB5" w:rsidRDefault="00A70077" w:rsidP="00040AB5">
            <w:pPr>
              <w:rPr>
                <w:rFonts w:ascii="Browallia New" w:hAnsi="Browallia New" w:cs="Browallia New"/>
                <w:color w:val="FF0000"/>
                <w:szCs w:val="24"/>
                <w:lang w:val="en-US" w:eastAsia="en-AU" w:bidi="th-TH"/>
              </w:rPr>
            </w:pPr>
            <w:r w:rsidRPr="005C05CC">
              <w:rPr>
                <w:rFonts w:ascii="Browallia New" w:hAnsi="Browallia New" w:cs="Browallia New"/>
                <w:color w:val="FF0000"/>
                <w:sz w:val="24"/>
                <w:szCs w:val="32"/>
                <w:lang w:val="en-US" w:eastAsia="en-AU" w:bidi="th-TH"/>
              </w:rPr>
              <w:t xml:space="preserve">a) </w:t>
            </w:r>
            <w:r w:rsidRPr="00040AB5">
              <w:rPr>
                <w:rFonts w:ascii="Browallia New" w:hAnsi="Browallia New" w:cs="Browallia New" w:hint="cs"/>
                <w:color w:val="FF0000"/>
                <w:szCs w:val="24"/>
                <w:cs/>
                <w:lang w:val="en-US" w:eastAsia="en-AU" w:bidi="th-TH"/>
              </w:rPr>
              <w:t>สิ่งที่ต้องได้รับการเฝ้าระวังติดตามและวัดผล</w:t>
            </w:r>
            <w:r w:rsidR="00CE7A21">
              <w:rPr>
                <w:rFonts w:ascii="Browallia New" w:hAnsi="Browallia New" w:cs="Browallia New" w:hint="cs"/>
                <w:color w:val="FF0000"/>
                <w:szCs w:val="24"/>
                <w:cs/>
                <w:lang w:val="en-US" w:eastAsia="en-AU" w:bidi="th-TH"/>
              </w:rPr>
              <w:t>รวมถึง</w:t>
            </w:r>
            <w:r w:rsidR="00040AB5" w:rsidRPr="00040AB5">
              <w:rPr>
                <w:rFonts w:ascii="Browallia New" w:hAnsi="Browallia New" w:cs="Browallia New"/>
                <w:color w:val="FF0000"/>
                <w:szCs w:val="24"/>
                <w:lang w:val="en-US" w:eastAsia="en-AU" w:bidi="th-TH"/>
              </w:rPr>
              <w:t>:</w:t>
            </w:r>
          </w:p>
          <w:p w14:paraId="4CCFFB5E" w14:textId="77777777" w:rsidR="00B62A80" w:rsidRDefault="00CA7918" w:rsidP="00B62A80">
            <w:pPr>
              <w:pStyle w:val="ListParagraph"/>
              <w:numPr>
                <w:ilvl w:val="0"/>
                <w:numId w:val="13"/>
              </w:numPr>
              <w:autoSpaceDE w:val="0"/>
              <w:autoSpaceDN w:val="0"/>
              <w:adjustRightInd w:val="0"/>
              <w:rPr>
                <w:rFonts w:ascii="Calibri" w:hAnsi="Calibri" w:cs="Arial"/>
                <w:sz w:val="18"/>
                <w:szCs w:val="18"/>
                <w:lang w:eastAsia="en-AU"/>
              </w:rPr>
            </w:pPr>
            <w:r>
              <w:rPr>
                <w:rFonts w:ascii="Calibri" w:hAnsi="Calibri" w:cs="Arial"/>
                <w:sz w:val="18"/>
                <w:szCs w:val="18"/>
                <w:lang w:eastAsia="en-AU"/>
              </w:rPr>
              <w:t>t</w:t>
            </w:r>
            <w:r w:rsidR="00443ECB">
              <w:rPr>
                <w:rFonts w:ascii="Calibri" w:hAnsi="Calibri" w:cs="Arial"/>
                <w:sz w:val="18"/>
                <w:szCs w:val="18"/>
                <w:lang w:eastAsia="en-AU"/>
              </w:rPr>
              <w:t>he extent to which legal requirements</w:t>
            </w:r>
            <w:r>
              <w:rPr>
                <w:rFonts w:ascii="Calibri" w:hAnsi="Calibri" w:cs="Arial"/>
                <w:sz w:val="18"/>
                <w:szCs w:val="18"/>
                <w:lang w:eastAsia="en-AU"/>
              </w:rPr>
              <w:t xml:space="preserve"> and other requirements are met?</w:t>
            </w:r>
          </w:p>
          <w:p w14:paraId="5742FC85" w14:textId="0DFD631D" w:rsidR="00040AB5" w:rsidRPr="00B62A80" w:rsidRDefault="004D4CE2" w:rsidP="00B62A80">
            <w:pPr>
              <w:autoSpaceDE w:val="0"/>
              <w:autoSpaceDN w:val="0"/>
              <w:adjustRightInd w:val="0"/>
              <w:ind w:left="360"/>
              <w:rPr>
                <w:rFonts w:ascii="Calibri" w:hAnsi="Calibri" w:cs="Arial"/>
                <w:sz w:val="18"/>
                <w:szCs w:val="18"/>
                <w:rtl/>
                <w:cs/>
                <w:lang w:eastAsia="en-AU"/>
              </w:rPr>
            </w:pPr>
            <w:r w:rsidRPr="00B62A80">
              <w:rPr>
                <w:rFonts w:ascii="Browallia New" w:hAnsi="Browallia New" w:cs="Browallia New"/>
                <w:color w:val="FF0000"/>
                <w:sz w:val="24"/>
                <w:szCs w:val="32"/>
                <w:lang w:val="en-US" w:eastAsia="en-AU" w:bidi="th-TH"/>
              </w:rPr>
              <w:t xml:space="preserve">1. </w:t>
            </w:r>
            <w:r w:rsidR="00B62A80" w:rsidRPr="00B62A80">
              <w:rPr>
                <w:rFonts w:ascii="Browallia New" w:hAnsi="Browallia New" w:cs="Browallia New" w:hint="cs"/>
                <w:color w:val="FF0000"/>
                <w:szCs w:val="24"/>
                <w:cs/>
                <w:lang w:val="en-US" w:eastAsia="en-AU" w:bidi="th-TH"/>
              </w:rPr>
              <w:t>ขอบเขตในการปฏิบัติตามข้อกำหนดทางกฏหมายและข้อกำหนดอื่นๆอย่างไร?</w:t>
            </w:r>
          </w:p>
          <w:p w14:paraId="60D3E6DA" w14:textId="736EA1EE" w:rsidR="00443ECB" w:rsidRDefault="00CA7918" w:rsidP="00C77DD8">
            <w:pPr>
              <w:pStyle w:val="ListParagraph"/>
              <w:numPr>
                <w:ilvl w:val="0"/>
                <w:numId w:val="13"/>
              </w:numPr>
              <w:autoSpaceDE w:val="0"/>
              <w:autoSpaceDN w:val="0"/>
              <w:adjustRightInd w:val="0"/>
              <w:rPr>
                <w:rFonts w:ascii="Calibri" w:hAnsi="Calibri" w:cs="Arial"/>
                <w:sz w:val="18"/>
                <w:szCs w:val="18"/>
                <w:lang w:eastAsia="en-AU"/>
              </w:rPr>
            </w:pPr>
            <w:r>
              <w:rPr>
                <w:rFonts w:ascii="Calibri" w:hAnsi="Calibri" w:cs="Arial"/>
                <w:sz w:val="18"/>
                <w:szCs w:val="18"/>
                <w:lang w:eastAsia="en-AU"/>
              </w:rPr>
              <w:t>i</w:t>
            </w:r>
            <w:r w:rsidR="00443ECB">
              <w:rPr>
                <w:rFonts w:ascii="Calibri" w:hAnsi="Calibri" w:cs="Arial"/>
                <w:sz w:val="18"/>
                <w:szCs w:val="18"/>
                <w:lang w:eastAsia="en-AU"/>
              </w:rPr>
              <w:t>ts activities and operations related to identified hazards, risks, and opportunities</w:t>
            </w:r>
            <w:r>
              <w:rPr>
                <w:rFonts w:ascii="Calibri" w:hAnsi="Calibri" w:cs="Arial"/>
                <w:sz w:val="18"/>
                <w:szCs w:val="18"/>
                <w:lang w:eastAsia="en-AU"/>
              </w:rPr>
              <w:t>?</w:t>
            </w:r>
          </w:p>
          <w:p w14:paraId="76471CB9" w14:textId="185B44C2" w:rsidR="00B62A80" w:rsidRPr="00CE7A21" w:rsidRDefault="00CE7A21" w:rsidP="00CE7A21">
            <w:pPr>
              <w:autoSpaceDE w:val="0"/>
              <w:autoSpaceDN w:val="0"/>
              <w:adjustRightInd w:val="0"/>
              <w:ind w:left="360"/>
              <w:rPr>
                <w:rFonts w:ascii="Browallia New" w:hAnsi="Browallia New" w:cs="Browallia New"/>
                <w:color w:val="FF0000"/>
                <w:sz w:val="24"/>
                <w:szCs w:val="24"/>
                <w:cs/>
                <w:lang w:val="en-US" w:eastAsia="en-AU" w:bidi="th-TH"/>
              </w:rPr>
            </w:pPr>
            <w:r w:rsidRPr="00CE7A21">
              <w:rPr>
                <w:rFonts w:ascii="Browallia New" w:hAnsi="Browallia New" w:cs="Browallia New"/>
                <w:color w:val="FF0000"/>
                <w:sz w:val="24"/>
                <w:szCs w:val="24"/>
                <w:lang w:val="en-US" w:eastAsia="en-AU" w:bidi="th-TH"/>
              </w:rPr>
              <w:t xml:space="preserve">2. </w:t>
            </w:r>
            <w:r w:rsidRPr="00CE7A21">
              <w:rPr>
                <w:rFonts w:ascii="Browallia New" w:hAnsi="Browallia New" w:cs="Browallia New" w:hint="cs"/>
                <w:color w:val="FF0000"/>
                <w:sz w:val="24"/>
                <w:szCs w:val="24"/>
                <w:cs/>
                <w:lang w:val="en-US" w:eastAsia="en-AU" w:bidi="th-TH"/>
              </w:rPr>
              <w:t>กิจกรรมและการปฏิบัติงานขององค์กรที่เกี่ยวข้องกับความอันตราย ความเสี่ยงและโอกาสที่พบอย่างไร?</w:t>
            </w:r>
          </w:p>
          <w:p w14:paraId="3C4C33DA" w14:textId="3348DA80" w:rsidR="00443ECB" w:rsidRDefault="00CA7918" w:rsidP="00C77DD8">
            <w:pPr>
              <w:pStyle w:val="ListParagraph"/>
              <w:numPr>
                <w:ilvl w:val="0"/>
                <w:numId w:val="13"/>
              </w:numPr>
              <w:autoSpaceDE w:val="0"/>
              <w:autoSpaceDN w:val="0"/>
              <w:adjustRightInd w:val="0"/>
              <w:rPr>
                <w:rFonts w:ascii="Calibri" w:hAnsi="Calibri" w:cs="Arial"/>
                <w:sz w:val="18"/>
                <w:szCs w:val="18"/>
                <w:lang w:eastAsia="en-AU"/>
              </w:rPr>
            </w:pPr>
            <w:r>
              <w:rPr>
                <w:rFonts w:ascii="Calibri" w:hAnsi="Calibri" w:cs="Arial"/>
                <w:sz w:val="18"/>
                <w:szCs w:val="18"/>
                <w:lang w:eastAsia="en-AU"/>
              </w:rPr>
              <w:t>p</w:t>
            </w:r>
            <w:r w:rsidR="00443ECB">
              <w:rPr>
                <w:rFonts w:ascii="Calibri" w:hAnsi="Calibri" w:cs="Arial"/>
                <w:sz w:val="18"/>
                <w:szCs w:val="18"/>
                <w:lang w:eastAsia="en-AU"/>
              </w:rPr>
              <w:t>rogress towards achieving OH&amp;S objective</w:t>
            </w:r>
            <w:r>
              <w:rPr>
                <w:rFonts w:ascii="Calibri" w:hAnsi="Calibri" w:cs="Arial"/>
                <w:sz w:val="18"/>
                <w:szCs w:val="18"/>
                <w:lang w:eastAsia="en-AU"/>
              </w:rPr>
              <w:t>?</w:t>
            </w:r>
          </w:p>
          <w:p w14:paraId="0CF33D31" w14:textId="2C1A5D8C" w:rsidR="00CE7A21" w:rsidRPr="00034F35" w:rsidRDefault="00CE7A21" w:rsidP="00CE7A21">
            <w:pPr>
              <w:autoSpaceDE w:val="0"/>
              <w:autoSpaceDN w:val="0"/>
              <w:adjustRightInd w:val="0"/>
              <w:ind w:left="360"/>
              <w:rPr>
                <w:rFonts w:ascii="Browallia New" w:hAnsi="Browallia New" w:cs="Browallia New"/>
                <w:color w:val="FF0000"/>
                <w:sz w:val="24"/>
                <w:szCs w:val="24"/>
                <w:cs/>
                <w:lang w:val="en-US" w:eastAsia="en-AU" w:bidi="th-TH"/>
              </w:rPr>
            </w:pPr>
            <w:r w:rsidRPr="00034F35">
              <w:rPr>
                <w:rFonts w:ascii="Browallia New" w:hAnsi="Browallia New" w:cs="Browallia New"/>
                <w:color w:val="FF0000"/>
                <w:sz w:val="24"/>
                <w:szCs w:val="24"/>
                <w:lang w:val="en-US" w:eastAsia="en-AU" w:bidi="th-TH"/>
              </w:rPr>
              <w:t xml:space="preserve">3. </w:t>
            </w:r>
            <w:r w:rsidR="00034F35" w:rsidRPr="00034F35">
              <w:rPr>
                <w:rFonts w:ascii="Browallia New" w:hAnsi="Browallia New" w:cs="Browallia New" w:hint="cs"/>
                <w:color w:val="FF0000"/>
                <w:sz w:val="24"/>
                <w:szCs w:val="24"/>
                <w:cs/>
                <w:lang w:val="en-US" w:eastAsia="en-AU" w:bidi="th-TH"/>
              </w:rPr>
              <w:t xml:space="preserve">ความคืบหน้าในการบรรลุตามวัตถุประสงค์ด้าน </w:t>
            </w:r>
            <w:r w:rsidR="00034F35" w:rsidRPr="00034F35">
              <w:rPr>
                <w:rFonts w:ascii="Browallia New" w:hAnsi="Browallia New" w:cs="Browallia New"/>
                <w:color w:val="FF0000"/>
                <w:sz w:val="24"/>
                <w:szCs w:val="24"/>
                <w:lang w:val="en-US" w:eastAsia="en-AU" w:bidi="th-TH"/>
              </w:rPr>
              <w:t xml:space="preserve">OH&amp;S </w:t>
            </w:r>
            <w:r w:rsidR="00034F35" w:rsidRPr="00034F35">
              <w:rPr>
                <w:rFonts w:ascii="Browallia New" w:hAnsi="Browallia New" w:cs="Browallia New" w:hint="cs"/>
                <w:color w:val="FF0000"/>
                <w:sz w:val="24"/>
                <w:szCs w:val="24"/>
                <w:cs/>
                <w:lang w:val="en-US" w:eastAsia="en-AU" w:bidi="th-TH"/>
              </w:rPr>
              <w:t>อย่างไร?</w:t>
            </w:r>
          </w:p>
          <w:p w14:paraId="75A794CF" w14:textId="77777777" w:rsidR="00443ECB" w:rsidRDefault="00CA7918" w:rsidP="00C77DD8">
            <w:pPr>
              <w:pStyle w:val="ListParagraph"/>
              <w:numPr>
                <w:ilvl w:val="0"/>
                <w:numId w:val="13"/>
              </w:numPr>
              <w:autoSpaceDE w:val="0"/>
              <w:autoSpaceDN w:val="0"/>
              <w:adjustRightInd w:val="0"/>
              <w:rPr>
                <w:rFonts w:ascii="Calibri" w:hAnsi="Calibri" w:cs="Arial"/>
                <w:sz w:val="18"/>
                <w:szCs w:val="18"/>
                <w:lang w:eastAsia="en-AU"/>
              </w:rPr>
            </w:pPr>
            <w:r>
              <w:rPr>
                <w:rFonts w:ascii="Calibri" w:hAnsi="Calibri" w:cs="Arial"/>
                <w:sz w:val="18"/>
                <w:szCs w:val="18"/>
                <w:lang w:eastAsia="en-AU"/>
              </w:rPr>
              <w:t>e</w:t>
            </w:r>
            <w:r w:rsidR="00443ECB">
              <w:rPr>
                <w:rFonts w:ascii="Calibri" w:hAnsi="Calibri" w:cs="Arial"/>
                <w:sz w:val="18"/>
                <w:szCs w:val="18"/>
                <w:lang w:eastAsia="en-AU"/>
              </w:rPr>
              <w:t>ffectiveness of operational and other controls</w:t>
            </w:r>
            <w:r>
              <w:rPr>
                <w:rFonts w:ascii="Calibri" w:hAnsi="Calibri" w:cs="Arial"/>
                <w:sz w:val="18"/>
                <w:szCs w:val="18"/>
                <w:lang w:eastAsia="en-AU"/>
              </w:rPr>
              <w:t>?</w:t>
            </w:r>
          </w:p>
          <w:p w14:paraId="526E194C" w14:textId="79608034" w:rsidR="00034F35" w:rsidRPr="00034F35" w:rsidRDefault="00034F35" w:rsidP="00034F35">
            <w:pPr>
              <w:autoSpaceDE w:val="0"/>
              <w:autoSpaceDN w:val="0"/>
              <w:adjustRightInd w:val="0"/>
              <w:ind w:left="360"/>
              <w:rPr>
                <w:rFonts w:ascii="Calibri" w:hAnsi="Calibri" w:cstheme="minorBidi"/>
                <w:sz w:val="18"/>
                <w:szCs w:val="22"/>
                <w:cs/>
                <w:lang w:val="en-US" w:eastAsia="en-AU" w:bidi="th-TH"/>
              </w:rPr>
            </w:pPr>
            <w:r w:rsidRPr="005C05CC">
              <w:rPr>
                <w:rFonts w:ascii="Browallia New" w:hAnsi="Browallia New" w:cs="Browallia New"/>
                <w:color w:val="FF0000"/>
                <w:sz w:val="24"/>
                <w:szCs w:val="24"/>
                <w:lang w:val="en-US" w:eastAsia="en-AU" w:bidi="th-TH"/>
              </w:rPr>
              <w:t xml:space="preserve">4. </w:t>
            </w:r>
            <w:r w:rsidRPr="005C05CC">
              <w:rPr>
                <w:rFonts w:ascii="Browallia New" w:hAnsi="Browallia New" w:cs="Browallia New" w:hint="cs"/>
                <w:color w:val="FF0000"/>
                <w:sz w:val="24"/>
                <w:szCs w:val="24"/>
                <w:cs/>
                <w:lang w:val="en-US" w:eastAsia="en-AU" w:bidi="th-TH"/>
              </w:rPr>
              <w:t>ประสิทธิผ</w:t>
            </w:r>
            <w:r w:rsidR="005C05CC" w:rsidRPr="005C05CC">
              <w:rPr>
                <w:rFonts w:ascii="Browallia New" w:hAnsi="Browallia New" w:cs="Browallia New" w:hint="cs"/>
                <w:color w:val="FF0000"/>
                <w:sz w:val="24"/>
                <w:szCs w:val="24"/>
                <w:cs/>
                <w:lang w:val="en-US" w:eastAsia="en-AU" w:bidi="th-TH"/>
              </w:rPr>
              <w:t>ลของการควบคุมการปฏิบัติงานและการควบคุมอื่นๆอย่างไร?</w:t>
            </w:r>
          </w:p>
        </w:tc>
        <w:tc>
          <w:tcPr>
            <w:tcW w:w="1559" w:type="dxa"/>
            <w:tcBorders>
              <w:top w:val="single" w:sz="4" w:space="0" w:color="auto"/>
              <w:bottom w:val="single" w:sz="4" w:space="0" w:color="auto"/>
            </w:tcBorders>
            <w:vAlign w:val="center"/>
          </w:tcPr>
          <w:p w14:paraId="64CD500C"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3384DB97"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781FE5F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AE8F3AB" w14:textId="7AC6049A"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00B4F9D" w14:textId="77777777" w:rsidTr="00B75B30">
        <w:tc>
          <w:tcPr>
            <w:tcW w:w="851" w:type="dxa"/>
            <w:vMerge/>
            <w:vAlign w:val="center"/>
          </w:tcPr>
          <w:p w14:paraId="03E5F7C8"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5BC3D07" w14:textId="77777777" w:rsidR="003F5D82" w:rsidRDefault="005F32D4" w:rsidP="00C77DD8">
            <w:pPr>
              <w:pStyle w:val="ListParagraph"/>
              <w:numPr>
                <w:ilvl w:val="1"/>
                <w:numId w:val="2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t</w:t>
            </w:r>
            <w:r w:rsidR="00F476A5" w:rsidRPr="005F32D4">
              <w:rPr>
                <w:rFonts w:ascii="Calibri" w:hAnsi="Calibri" w:cs="Arial"/>
                <w:sz w:val="18"/>
                <w:szCs w:val="18"/>
                <w:lang w:eastAsia="en-AU"/>
              </w:rPr>
              <w:t xml:space="preserve">he methods for monitoring, measurement, analysis and </w:t>
            </w:r>
            <w:r w:rsidR="00443ECB" w:rsidRPr="005F32D4">
              <w:rPr>
                <w:rFonts w:ascii="Calibri" w:hAnsi="Calibri" w:cs="Arial"/>
                <w:sz w:val="18"/>
                <w:szCs w:val="18"/>
                <w:lang w:eastAsia="en-AU"/>
              </w:rPr>
              <w:t xml:space="preserve">performance </w:t>
            </w:r>
            <w:r w:rsidR="00F476A5" w:rsidRPr="005F32D4">
              <w:rPr>
                <w:rFonts w:ascii="Calibri" w:hAnsi="Calibri" w:cs="Arial"/>
                <w:sz w:val="18"/>
                <w:szCs w:val="18"/>
                <w:lang w:eastAsia="en-AU"/>
              </w:rPr>
              <w:t>evaluation needed to ensure valid results?</w:t>
            </w:r>
          </w:p>
          <w:p w14:paraId="285F6077" w14:textId="57CA36FB" w:rsidR="00BF24D6" w:rsidRPr="00BF24D6" w:rsidRDefault="00BF24D6" w:rsidP="00526878">
            <w:pPr>
              <w:autoSpaceDE w:val="0"/>
              <w:autoSpaceDN w:val="0"/>
              <w:adjustRightInd w:val="0"/>
              <w:rPr>
                <w:rFonts w:ascii="Calibri" w:hAnsi="Calibri" w:cstheme="minorBidi"/>
                <w:sz w:val="18"/>
                <w:szCs w:val="22"/>
                <w:cs/>
                <w:lang w:val="en-US" w:eastAsia="en-AU" w:bidi="th-TH"/>
              </w:rPr>
            </w:pPr>
            <w:r w:rsidRPr="00526878">
              <w:rPr>
                <w:rFonts w:ascii="Browallia New" w:hAnsi="Browallia New" w:cs="Browallia New"/>
                <w:color w:val="FF0000"/>
                <w:sz w:val="24"/>
                <w:szCs w:val="24"/>
                <w:lang w:val="en-US" w:eastAsia="en-AU" w:bidi="th-TH"/>
              </w:rPr>
              <w:t xml:space="preserve">b) </w:t>
            </w:r>
            <w:r w:rsidRPr="00526878">
              <w:rPr>
                <w:rFonts w:ascii="Browallia New" w:hAnsi="Browallia New" w:cs="Browallia New" w:hint="cs"/>
                <w:color w:val="FF0000"/>
                <w:sz w:val="24"/>
                <w:szCs w:val="24"/>
                <w:cs/>
                <w:lang w:val="en-US" w:eastAsia="en-AU" w:bidi="th-TH"/>
              </w:rPr>
              <w:t>วิธีการสำหรับการเฝ้าระวังติดตาม การวัดผล การวิเคราะห์และการประเมินสมรรถนะที่จ</w:t>
            </w:r>
            <w:r w:rsidR="000029E9">
              <w:rPr>
                <w:rFonts w:ascii="Browallia New" w:hAnsi="Browallia New" w:cs="Browallia New" w:hint="cs"/>
                <w:color w:val="FF0000"/>
                <w:sz w:val="24"/>
                <w:szCs w:val="24"/>
                <w:cs/>
                <w:lang w:val="en-US" w:eastAsia="en-AU" w:bidi="th-TH"/>
              </w:rPr>
              <w:t>ำ</w:t>
            </w:r>
            <w:r w:rsidRPr="00526878">
              <w:rPr>
                <w:rFonts w:ascii="Browallia New" w:hAnsi="Browallia New" w:cs="Browallia New" w:hint="cs"/>
                <w:color w:val="FF0000"/>
                <w:sz w:val="24"/>
                <w:szCs w:val="24"/>
                <w:cs/>
                <w:lang w:val="en-US" w:eastAsia="en-AU" w:bidi="th-TH"/>
              </w:rPr>
              <w:t>เป็น</w:t>
            </w:r>
            <w:r w:rsidR="00526878" w:rsidRPr="00526878">
              <w:rPr>
                <w:rFonts w:ascii="Browallia New" w:hAnsi="Browallia New" w:cs="Browallia New" w:hint="cs"/>
                <w:color w:val="FF0000"/>
                <w:sz w:val="24"/>
                <w:szCs w:val="24"/>
                <w:cs/>
                <w:lang w:val="en-US" w:eastAsia="en-AU" w:bidi="th-TH"/>
              </w:rPr>
              <w:t>เพื่อทำให้มั่นใจถึงผลลัพธ์ที่ถูกต้องอย่างไร?</w:t>
            </w:r>
          </w:p>
        </w:tc>
        <w:tc>
          <w:tcPr>
            <w:tcW w:w="1559" w:type="dxa"/>
            <w:tcBorders>
              <w:top w:val="single" w:sz="4" w:space="0" w:color="auto"/>
              <w:bottom w:val="single" w:sz="4" w:space="0" w:color="auto"/>
            </w:tcBorders>
            <w:vAlign w:val="center"/>
          </w:tcPr>
          <w:p w14:paraId="6E048088"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3DC3D04D"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627683D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C1AED38" w14:textId="77AD9D22"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43ECB" w:rsidRPr="00382784" w14:paraId="63FFEC3C" w14:textId="77777777" w:rsidTr="00B75B30">
        <w:tc>
          <w:tcPr>
            <w:tcW w:w="851" w:type="dxa"/>
            <w:vMerge/>
            <w:vAlign w:val="center"/>
          </w:tcPr>
          <w:p w14:paraId="5CFA24CE" w14:textId="77777777" w:rsidR="00443ECB" w:rsidRPr="00382784" w:rsidRDefault="00443ECB"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31AFD644" w14:textId="77777777" w:rsidR="00443ECB" w:rsidRDefault="005F32D4" w:rsidP="00C77DD8">
            <w:pPr>
              <w:pStyle w:val="ListParagraph"/>
              <w:numPr>
                <w:ilvl w:val="1"/>
                <w:numId w:val="2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t</w:t>
            </w:r>
            <w:r w:rsidR="00443ECB" w:rsidRPr="005F32D4">
              <w:rPr>
                <w:rFonts w:ascii="Calibri" w:hAnsi="Calibri" w:cs="Arial"/>
                <w:sz w:val="18"/>
                <w:szCs w:val="18"/>
                <w:lang w:eastAsia="en-AU"/>
              </w:rPr>
              <w:t>he criteria against which the organisation will evaluate its OH&amp;S performance</w:t>
            </w:r>
            <w:r w:rsidR="00A33B66">
              <w:rPr>
                <w:rFonts w:ascii="Calibri" w:hAnsi="Calibri" w:cs="Arial"/>
                <w:sz w:val="18"/>
                <w:szCs w:val="18"/>
                <w:lang w:eastAsia="en-AU"/>
              </w:rPr>
              <w:t>?</w:t>
            </w:r>
          </w:p>
          <w:p w14:paraId="0362ECD3" w14:textId="43B177B9" w:rsidR="00526878" w:rsidRPr="00074F6F" w:rsidRDefault="00074F6F" w:rsidP="00526878">
            <w:pPr>
              <w:autoSpaceDE w:val="0"/>
              <w:autoSpaceDN w:val="0"/>
              <w:adjustRightInd w:val="0"/>
              <w:rPr>
                <w:rFonts w:ascii="Calibri" w:hAnsi="Calibri" w:cstheme="minorBidi"/>
                <w:sz w:val="18"/>
                <w:szCs w:val="22"/>
                <w:cs/>
                <w:lang w:val="en-US" w:eastAsia="en-AU" w:bidi="th-TH"/>
              </w:rPr>
            </w:pPr>
            <w:r w:rsidRPr="002125B1">
              <w:rPr>
                <w:rFonts w:ascii="Browallia New" w:hAnsi="Browallia New" w:cs="Browallia New"/>
                <w:color w:val="FF0000"/>
                <w:sz w:val="24"/>
                <w:szCs w:val="24"/>
                <w:lang w:val="en-US" w:eastAsia="en-AU" w:bidi="th-TH"/>
              </w:rPr>
              <w:t xml:space="preserve">c) </w:t>
            </w:r>
            <w:r w:rsidRPr="002125B1">
              <w:rPr>
                <w:rFonts w:ascii="Browallia New" w:hAnsi="Browallia New" w:cs="Browallia New" w:hint="cs"/>
                <w:color w:val="FF0000"/>
                <w:sz w:val="24"/>
                <w:szCs w:val="24"/>
                <w:cs/>
                <w:lang w:val="en-US" w:eastAsia="en-AU" w:bidi="th-TH"/>
              </w:rPr>
              <w:t xml:space="preserve">เกณฑ์ที่องค์กรใช้ประเมินสมรรถนะด้าน </w:t>
            </w:r>
            <w:r w:rsidRPr="002125B1">
              <w:rPr>
                <w:rFonts w:ascii="Browallia New" w:hAnsi="Browallia New" w:cs="Browallia New"/>
                <w:color w:val="FF0000"/>
                <w:sz w:val="24"/>
                <w:szCs w:val="24"/>
                <w:lang w:val="en-US" w:eastAsia="en-AU" w:bidi="th-TH"/>
              </w:rPr>
              <w:t xml:space="preserve">OH&amp;S </w:t>
            </w:r>
            <w:r w:rsidRPr="002125B1">
              <w:rPr>
                <w:rFonts w:ascii="Browallia New" w:hAnsi="Browallia New" w:cs="Browallia New" w:hint="cs"/>
                <w:color w:val="FF0000"/>
                <w:sz w:val="24"/>
                <w:szCs w:val="24"/>
                <w:cs/>
                <w:lang w:val="en-US" w:eastAsia="en-AU" w:bidi="th-TH"/>
              </w:rPr>
              <w:t>ขอองค์กร</w:t>
            </w:r>
            <w:r w:rsidR="002125B1" w:rsidRPr="002125B1">
              <w:rPr>
                <w:rFonts w:ascii="Browallia New" w:hAnsi="Browallia New" w:cs="Browallia New" w:hint="cs"/>
                <w:color w:val="FF0000"/>
                <w:sz w:val="24"/>
                <w:szCs w:val="24"/>
                <w:cs/>
                <w:lang w:val="en-US" w:eastAsia="en-AU" w:bidi="th-TH"/>
              </w:rPr>
              <w:t>อย่างไร?</w:t>
            </w:r>
          </w:p>
        </w:tc>
        <w:tc>
          <w:tcPr>
            <w:tcW w:w="1559" w:type="dxa"/>
            <w:tcBorders>
              <w:top w:val="single" w:sz="4" w:space="0" w:color="auto"/>
              <w:bottom w:val="single" w:sz="4" w:space="0" w:color="auto"/>
            </w:tcBorders>
            <w:vAlign w:val="center"/>
          </w:tcPr>
          <w:p w14:paraId="0524030B" w14:textId="77777777" w:rsidR="00443ECB" w:rsidRPr="00382784" w:rsidRDefault="00443ECB" w:rsidP="00B75B30">
            <w:pPr>
              <w:rPr>
                <w:rFonts w:ascii="Calibri" w:hAnsi="Calibri"/>
              </w:rPr>
            </w:pPr>
          </w:p>
        </w:tc>
        <w:tc>
          <w:tcPr>
            <w:tcW w:w="1417" w:type="dxa"/>
            <w:tcBorders>
              <w:top w:val="single" w:sz="4" w:space="0" w:color="auto"/>
              <w:bottom w:val="single" w:sz="4" w:space="0" w:color="auto"/>
            </w:tcBorders>
            <w:vAlign w:val="center"/>
          </w:tcPr>
          <w:p w14:paraId="51956CCD" w14:textId="77777777" w:rsidR="00443ECB" w:rsidRPr="00382784" w:rsidRDefault="00443ECB" w:rsidP="00B75B30">
            <w:pPr>
              <w:rPr>
                <w:rFonts w:ascii="Calibri" w:hAnsi="Calibri"/>
              </w:rPr>
            </w:pPr>
          </w:p>
        </w:tc>
        <w:tc>
          <w:tcPr>
            <w:tcW w:w="1134" w:type="dxa"/>
            <w:tcBorders>
              <w:top w:val="single" w:sz="4" w:space="0" w:color="auto"/>
              <w:bottom w:val="single" w:sz="4" w:space="0" w:color="auto"/>
            </w:tcBorders>
            <w:vAlign w:val="center"/>
          </w:tcPr>
          <w:p w14:paraId="6C7BC9F7" w14:textId="77777777" w:rsidR="00443ECB" w:rsidRPr="00382784" w:rsidRDefault="00443ECB" w:rsidP="00B75B30">
            <w:pPr>
              <w:jc w:val="center"/>
              <w:rPr>
                <w:rFonts w:ascii="Calibri" w:hAnsi="Calibri" w:cs="Arial"/>
                <w:sz w:val="18"/>
                <w:szCs w:val="18"/>
              </w:rPr>
            </w:pPr>
          </w:p>
        </w:tc>
      </w:tr>
      <w:tr w:rsidR="00F476A5" w:rsidRPr="00382784" w14:paraId="71D3FC93" w14:textId="77777777" w:rsidTr="00B75B30">
        <w:tc>
          <w:tcPr>
            <w:tcW w:w="851" w:type="dxa"/>
            <w:vMerge/>
            <w:vAlign w:val="center"/>
          </w:tcPr>
          <w:p w14:paraId="6C169C07"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27C17C7" w14:textId="77777777" w:rsidR="00F476A5" w:rsidRDefault="005F32D4" w:rsidP="00C77DD8">
            <w:pPr>
              <w:pStyle w:val="ListParagraph"/>
              <w:numPr>
                <w:ilvl w:val="1"/>
                <w:numId w:val="2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w</w:t>
            </w:r>
            <w:r w:rsidR="00F476A5" w:rsidRPr="005F32D4">
              <w:rPr>
                <w:rFonts w:ascii="Calibri" w:hAnsi="Calibri" w:cs="Arial"/>
                <w:sz w:val="18"/>
                <w:szCs w:val="18"/>
                <w:lang w:eastAsia="en-AU"/>
              </w:rPr>
              <w:t>hen the monitoring and measuring shall be performed?</w:t>
            </w:r>
          </w:p>
          <w:p w14:paraId="3A6C9767" w14:textId="51D180E5" w:rsidR="00340894" w:rsidRPr="00340894" w:rsidRDefault="00340894" w:rsidP="00340894">
            <w:pPr>
              <w:autoSpaceDE w:val="0"/>
              <w:autoSpaceDN w:val="0"/>
              <w:adjustRightInd w:val="0"/>
              <w:rPr>
                <w:rFonts w:ascii="Calibri" w:hAnsi="Calibri" w:cstheme="minorBidi"/>
                <w:sz w:val="18"/>
                <w:szCs w:val="22"/>
                <w:cs/>
                <w:lang w:val="en-US" w:eastAsia="en-AU" w:bidi="th-TH"/>
              </w:rPr>
            </w:pPr>
            <w:r w:rsidRPr="007C0587">
              <w:rPr>
                <w:rFonts w:ascii="Browallia New" w:hAnsi="Browallia New" w:cs="Browallia New"/>
                <w:color w:val="FF0000"/>
                <w:sz w:val="24"/>
                <w:szCs w:val="24"/>
                <w:lang w:val="en-US" w:eastAsia="en-AU" w:bidi="th-TH"/>
              </w:rPr>
              <w:t xml:space="preserve">d) </w:t>
            </w:r>
            <w:r w:rsidRPr="007C0587">
              <w:rPr>
                <w:rFonts w:ascii="Browallia New" w:hAnsi="Browallia New" w:cs="Browallia New" w:hint="cs"/>
                <w:color w:val="FF0000"/>
                <w:sz w:val="24"/>
                <w:szCs w:val="24"/>
                <w:cs/>
                <w:lang w:val="en-US" w:eastAsia="en-AU" w:bidi="th-TH"/>
              </w:rPr>
              <w:t>เวลาที่จะต้องทำการเฝ้าติดตามและทำการวัดผลอย่างไร?</w:t>
            </w:r>
          </w:p>
        </w:tc>
        <w:tc>
          <w:tcPr>
            <w:tcW w:w="1559" w:type="dxa"/>
            <w:tcBorders>
              <w:top w:val="single" w:sz="4" w:space="0" w:color="auto"/>
              <w:bottom w:val="single" w:sz="4" w:space="0" w:color="auto"/>
            </w:tcBorders>
            <w:vAlign w:val="center"/>
          </w:tcPr>
          <w:p w14:paraId="72F922C1"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5AB74C3C"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6613E6A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4F47908" w14:textId="24837D04"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0482C0E4" w14:textId="77777777" w:rsidTr="00B75B30">
        <w:tc>
          <w:tcPr>
            <w:tcW w:w="851" w:type="dxa"/>
            <w:vMerge/>
            <w:vAlign w:val="center"/>
          </w:tcPr>
          <w:p w14:paraId="6C8D76FB"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7EB9CE8" w14:textId="77777777" w:rsidR="00F476A5" w:rsidRDefault="005F32D4" w:rsidP="00C77DD8">
            <w:pPr>
              <w:pStyle w:val="ListParagraph"/>
              <w:numPr>
                <w:ilvl w:val="1"/>
                <w:numId w:val="2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w</w:t>
            </w:r>
            <w:r w:rsidR="00F476A5" w:rsidRPr="005F32D4">
              <w:rPr>
                <w:rFonts w:ascii="Calibri" w:hAnsi="Calibri" w:cs="Arial"/>
                <w:sz w:val="18"/>
                <w:szCs w:val="18"/>
                <w:lang w:eastAsia="en-AU"/>
              </w:rPr>
              <w:t>hen the results from monitoring and measurement shall be analysed and evaluated</w:t>
            </w:r>
            <w:r w:rsidR="00443ECB" w:rsidRPr="005F32D4">
              <w:rPr>
                <w:rFonts w:ascii="Calibri" w:hAnsi="Calibri" w:cs="Arial"/>
                <w:sz w:val="18"/>
                <w:szCs w:val="18"/>
                <w:lang w:eastAsia="en-AU"/>
              </w:rPr>
              <w:t xml:space="preserve"> and communicated</w:t>
            </w:r>
            <w:r w:rsidR="00F476A5" w:rsidRPr="005F32D4">
              <w:rPr>
                <w:rFonts w:ascii="Calibri" w:hAnsi="Calibri" w:cs="Arial"/>
                <w:sz w:val="18"/>
                <w:szCs w:val="18"/>
                <w:lang w:eastAsia="en-AU"/>
              </w:rPr>
              <w:t>?</w:t>
            </w:r>
          </w:p>
          <w:p w14:paraId="0A1A6476" w14:textId="104709B1" w:rsidR="007C0587" w:rsidRPr="007C0587" w:rsidRDefault="007C0587" w:rsidP="007C0587">
            <w:pPr>
              <w:autoSpaceDE w:val="0"/>
              <w:autoSpaceDN w:val="0"/>
              <w:adjustRightInd w:val="0"/>
              <w:rPr>
                <w:rFonts w:ascii="Calibri" w:hAnsi="Calibri" w:cs="Browallia New"/>
                <w:sz w:val="18"/>
                <w:szCs w:val="22"/>
                <w:cs/>
                <w:lang w:val="en-US" w:eastAsia="en-AU" w:bidi="th-TH"/>
              </w:rPr>
            </w:pPr>
            <w:r w:rsidRPr="00743DDD">
              <w:rPr>
                <w:rFonts w:ascii="Browallia New" w:hAnsi="Browallia New" w:cs="Browallia New"/>
                <w:color w:val="FF0000"/>
                <w:sz w:val="24"/>
                <w:szCs w:val="24"/>
                <w:lang w:val="en-US" w:eastAsia="en-AU" w:bidi="th-TH"/>
              </w:rPr>
              <w:t xml:space="preserve">e) </w:t>
            </w:r>
            <w:r w:rsidRPr="00743DDD">
              <w:rPr>
                <w:rFonts w:ascii="Browallia New" w:hAnsi="Browallia New" w:cs="Browallia New" w:hint="cs"/>
                <w:color w:val="FF0000"/>
                <w:sz w:val="24"/>
                <w:szCs w:val="24"/>
                <w:cs/>
                <w:lang w:val="en-US" w:eastAsia="en-AU" w:bidi="th-TH"/>
              </w:rPr>
              <w:t>เวลาที่ผลจากการ</w:t>
            </w:r>
            <w:r w:rsidR="00743DDD" w:rsidRPr="00743DDD">
              <w:rPr>
                <w:rFonts w:ascii="Browallia New" w:hAnsi="Browallia New" w:cs="Browallia New" w:hint="cs"/>
                <w:color w:val="FF0000"/>
                <w:sz w:val="24"/>
                <w:szCs w:val="24"/>
                <w:cs/>
                <w:lang w:val="en-US" w:eastAsia="en-AU" w:bidi="th-TH"/>
              </w:rPr>
              <w:t>เฝ้าระวังติดตามและการวัดผลต้องได้รับการวิเคร</w:t>
            </w:r>
            <w:r w:rsidR="00F645FE">
              <w:rPr>
                <w:rFonts w:ascii="Browallia New" w:hAnsi="Browallia New" w:cs="Browallia New" w:hint="cs"/>
                <w:color w:val="FF0000"/>
                <w:sz w:val="24"/>
                <w:szCs w:val="24"/>
                <w:cs/>
                <w:lang w:val="en-US" w:eastAsia="en-AU" w:bidi="th-TH"/>
              </w:rPr>
              <w:t>า</w:t>
            </w:r>
            <w:r w:rsidR="00743DDD" w:rsidRPr="00743DDD">
              <w:rPr>
                <w:rFonts w:ascii="Browallia New" w:hAnsi="Browallia New" w:cs="Browallia New" w:hint="cs"/>
                <w:color w:val="FF0000"/>
                <w:sz w:val="24"/>
                <w:szCs w:val="24"/>
                <w:cs/>
                <w:lang w:val="en-US" w:eastAsia="en-AU" w:bidi="th-TH"/>
              </w:rPr>
              <w:t>ะห์และประเมิน รวมถึงสื่อสาร</w:t>
            </w:r>
            <w:r w:rsidR="007C65E2">
              <w:rPr>
                <w:rFonts w:ascii="Browallia New" w:hAnsi="Browallia New" w:cs="Browallia New" w:hint="cs"/>
                <w:color w:val="FF0000"/>
                <w:sz w:val="24"/>
                <w:szCs w:val="24"/>
                <w:cs/>
                <w:lang w:val="en-US" w:eastAsia="en-AU" w:bidi="th-TH"/>
              </w:rPr>
              <w:t>ชี้แจง</w:t>
            </w:r>
            <w:r w:rsidR="00743DDD" w:rsidRPr="00743DDD">
              <w:rPr>
                <w:rFonts w:ascii="Browallia New" w:hAnsi="Browallia New" w:cs="Browallia New" w:hint="cs"/>
                <w:color w:val="FF0000"/>
                <w:sz w:val="24"/>
                <w:szCs w:val="24"/>
                <w:cs/>
                <w:lang w:val="en-US" w:eastAsia="en-AU" w:bidi="th-TH"/>
              </w:rPr>
              <w:t>อย่างไร?</w:t>
            </w:r>
          </w:p>
        </w:tc>
        <w:tc>
          <w:tcPr>
            <w:tcW w:w="1559" w:type="dxa"/>
            <w:tcBorders>
              <w:top w:val="single" w:sz="4" w:space="0" w:color="auto"/>
              <w:bottom w:val="single" w:sz="4" w:space="0" w:color="auto"/>
            </w:tcBorders>
            <w:vAlign w:val="center"/>
          </w:tcPr>
          <w:p w14:paraId="318CBE49"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7F6CD1EE"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6BE4255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CBE8862" w14:textId="2A7936A0"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6FF70831" w14:textId="77777777" w:rsidTr="00B75B30">
        <w:tc>
          <w:tcPr>
            <w:tcW w:w="851" w:type="dxa"/>
            <w:vMerge/>
            <w:vAlign w:val="center"/>
          </w:tcPr>
          <w:p w14:paraId="272EA187"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E76F72A" w14:textId="77777777" w:rsidR="00F476A5" w:rsidRDefault="00F476A5"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How does your organization evaluate the performance and the effectiveness of</w:t>
            </w:r>
            <w:r w:rsidR="00443ECB">
              <w:rPr>
                <w:rFonts w:ascii="Calibri" w:hAnsi="Calibri" w:cs="Arial"/>
                <w:sz w:val="18"/>
                <w:szCs w:val="18"/>
                <w:lang w:eastAsia="en-AU"/>
              </w:rPr>
              <w:t xml:space="preserve"> the OH&amp;S</w:t>
            </w:r>
            <w:r w:rsidRPr="00793AF9">
              <w:rPr>
                <w:rFonts w:ascii="Calibri" w:hAnsi="Calibri" w:cs="Arial"/>
                <w:sz w:val="18"/>
                <w:szCs w:val="18"/>
                <w:lang w:eastAsia="en-AU"/>
              </w:rPr>
              <w:t xml:space="preserve"> management system?</w:t>
            </w:r>
          </w:p>
          <w:p w14:paraId="42F78272" w14:textId="4B43FFD0" w:rsidR="00B041B3" w:rsidRPr="00B041B3" w:rsidRDefault="00B041B3" w:rsidP="00B75B30">
            <w:pPr>
              <w:autoSpaceDE w:val="0"/>
              <w:autoSpaceDN w:val="0"/>
              <w:adjustRightInd w:val="0"/>
              <w:rPr>
                <w:rFonts w:ascii="Calibri" w:hAnsi="Calibri" w:cs="Browallia New"/>
                <w:sz w:val="18"/>
                <w:szCs w:val="22"/>
                <w:cs/>
                <w:lang w:val="en-US" w:eastAsia="en-AU" w:bidi="th-TH"/>
              </w:rPr>
            </w:pPr>
            <w:r w:rsidRPr="00B041B3">
              <w:rPr>
                <w:rFonts w:ascii="Browallia New" w:hAnsi="Browallia New" w:cs="Browallia New" w:hint="cs"/>
                <w:color w:val="FF0000"/>
                <w:sz w:val="24"/>
                <w:szCs w:val="24"/>
                <w:cs/>
                <w:lang w:val="en-US" w:eastAsia="en-AU" w:bidi="th-TH"/>
              </w:rPr>
              <w:t xml:space="preserve">องค์กรของคุณประเมินสมรรถนะและประสิทธิผลของระบบบริหาร </w:t>
            </w:r>
            <w:r w:rsidRPr="00B041B3">
              <w:rPr>
                <w:rFonts w:ascii="Browallia New" w:hAnsi="Browallia New" w:cs="Browallia New"/>
                <w:color w:val="FF0000"/>
                <w:sz w:val="24"/>
                <w:szCs w:val="24"/>
                <w:lang w:val="en-US" w:eastAsia="en-AU" w:bidi="th-TH"/>
              </w:rPr>
              <w:t xml:space="preserve">OH&amp;S </w:t>
            </w:r>
            <w:r w:rsidRPr="00B041B3">
              <w:rPr>
                <w:rFonts w:ascii="Browallia New" w:hAnsi="Browallia New" w:cs="Browallia New" w:hint="cs"/>
                <w:color w:val="FF0000"/>
                <w:sz w:val="24"/>
                <w:szCs w:val="24"/>
                <w:cs/>
                <w:lang w:val="en-US" w:eastAsia="en-AU" w:bidi="th-TH"/>
              </w:rPr>
              <w:t>อย่างไร?</w:t>
            </w:r>
          </w:p>
        </w:tc>
        <w:tc>
          <w:tcPr>
            <w:tcW w:w="1559" w:type="dxa"/>
            <w:tcBorders>
              <w:top w:val="single" w:sz="4" w:space="0" w:color="auto"/>
              <w:bottom w:val="single" w:sz="4" w:space="0" w:color="auto"/>
            </w:tcBorders>
            <w:vAlign w:val="center"/>
          </w:tcPr>
          <w:p w14:paraId="2C54376B"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35DEBBD8"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0C0843C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CD91B3F" w14:textId="341CAB04"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443ECB" w:rsidRPr="00382784" w14:paraId="77D81735" w14:textId="77777777" w:rsidTr="00B75B30">
        <w:tc>
          <w:tcPr>
            <w:tcW w:w="851" w:type="dxa"/>
            <w:vMerge/>
            <w:vAlign w:val="center"/>
          </w:tcPr>
          <w:p w14:paraId="73022480" w14:textId="77777777" w:rsidR="00443ECB" w:rsidRPr="00382784" w:rsidRDefault="00443ECB"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126107DB" w14:textId="77777777" w:rsidR="00443ECB" w:rsidRDefault="00443ECB" w:rsidP="00F55BB3">
            <w:pPr>
              <w:autoSpaceDE w:val="0"/>
              <w:autoSpaceDN w:val="0"/>
              <w:adjustRightInd w:val="0"/>
              <w:rPr>
                <w:rFonts w:ascii="Calibri" w:hAnsi="Calibri" w:cs="Arial"/>
                <w:sz w:val="18"/>
                <w:szCs w:val="18"/>
                <w:lang w:eastAsia="en-AU"/>
              </w:rPr>
            </w:pPr>
            <w:r>
              <w:rPr>
                <w:rFonts w:ascii="Calibri" w:hAnsi="Calibri" w:cs="Arial"/>
                <w:sz w:val="18"/>
                <w:szCs w:val="18"/>
                <w:lang w:eastAsia="en-AU"/>
              </w:rPr>
              <w:t>How does the organisation ensure that monitoring and measuring equipment is calibrated or verified as applicable, and used and maintained as appropriate</w:t>
            </w:r>
            <w:r w:rsidR="00901AC5">
              <w:rPr>
                <w:rFonts w:ascii="Calibri" w:hAnsi="Calibri" w:cs="Arial"/>
                <w:sz w:val="18"/>
                <w:szCs w:val="18"/>
                <w:lang w:eastAsia="en-AU"/>
              </w:rPr>
              <w:t>?</w:t>
            </w:r>
          </w:p>
          <w:p w14:paraId="343F4780" w14:textId="61AA9619" w:rsidR="00B041B3" w:rsidRPr="00B041B3" w:rsidRDefault="00B041B3" w:rsidP="00F55BB3">
            <w:pPr>
              <w:autoSpaceDE w:val="0"/>
              <w:autoSpaceDN w:val="0"/>
              <w:adjustRightInd w:val="0"/>
              <w:rPr>
                <w:rFonts w:ascii="Calibri" w:hAnsi="Calibri" w:cs="Browallia New"/>
                <w:sz w:val="18"/>
                <w:szCs w:val="22"/>
                <w:lang w:eastAsia="en-AU" w:bidi="th-TH"/>
              </w:rPr>
            </w:pPr>
            <w:r w:rsidRPr="004E70DD">
              <w:rPr>
                <w:rFonts w:ascii="Browallia New" w:hAnsi="Browallia New" w:cs="Browallia New" w:hint="cs"/>
                <w:color w:val="FF0000"/>
                <w:sz w:val="24"/>
                <w:szCs w:val="24"/>
                <w:cs/>
                <w:lang w:val="en-US" w:eastAsia="en-AU" w:bidi="th-TH"/>
              </w:rPr>
              <w:t>องค์กรของคุณทำให้มั่นใจว่าอุปกรณ์การเฝ้าระวังติดตามและการวัดผลได้รับการปรับเทียบหรือทวนสอบ</w:t>
            </w:r>
            <w:r w:rsidR="004E70DD" w:rsidRPr="004E70DD">
              <w:rPr>
                <w:rFonts w:ascii="Browallia New" w:hAnsi="Browallia New" w:cs="Browallia New" w:hint="cs"/>
                <w:color w:val="FF0000"/>
                <w:sz w:val="24"/>
                <w:szCs w:val="24"/>
                <w:cs/>
                <w:lang w:val="en-US" w:eastAsia="en-AU" w:bidi="th-TH"/>
              </w:rPr>
              <w:t>ตามความเหมาะสม หรือได้รับการใช้งานและบำรุงรักษาตามความเหมาะสมได้อย่างไร?</w:t>
            </w:r>
          </w:p>
        </w:tc>
        <w:tc>
          <w:tcPr>
            <w:tcW w:w="1559" w:type="dxa"/>
            <w:tcBorders>
              <w:top w:val="single" w:sz="4" w:space="0" w:color="auto"/>
              <w:bottom w:val="single" w:sz="4" w:space="0" w:color="auto"/>
            </w:tcBorders>
            <w:vAlign w:val="center"/>
          </w:tcPr>
          <w:p w14:paraId="7AA6BCDB" w14:textId="77777777" w:rsidR="00443ECB" w:rsidRPr="00382784" w:rsidRDefault="00443ECB" w:rsidP="00B75B30">
            <w:pPr>
              <w:rPr>
                <w:rFonts w:ascii="Calibri" w:hAnsi="Calibri"/>
              </w:rPr>
            </w:pPr>
          </w:p>
        </w:tc>
        <w:tc>
          <w:tcPr>
            <w:tcW w:w="1417" w:type="dxa"/>
            <w:tcBorders>
              <w:top w:val="single" w:sz="4" w:space="0" w:color="auto"/>
              <w:bottom w:val="single" w:sz="4" w:space="0" w:color="auto"/>
            </w:tcBorders>
            <w:vAlign w:val="center"/>
          </w:tcPr>
          <w:p w14:paraId="69A82913" w14:textId="77777777" w:rsidR="00443ECB" w:rsidRPr="00382784" w:rsidRDefault="00443ECB" w:rsidP="00B75B30">
            <w:pPr>
              <w:rPr>
                <w:rFonts w:ascii="Calibri" w:hAnsi="Calibri"/>
              </w:rPr>
            </w:pPr>
          </w:p>
        </w:tc>
        <w:tc>
          <w:tcPr>
            <w:tcW w:w="1134" w:type="dxa"/>
            <w:tcBorders>
              <w:top w:val="single" w:sz="4" w:space="0" w:color="auto"/>
              <w:bottom w:val="single" w:sz="4" w:space="0" w:color="auto"/>
            </w:tcBorders>
            <w:vAlign w:val="center"/>
          </w:tcPr>
          <w:p w14:paraId="18D3AD2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33CA021" w14:textId="0BA66CD0" w:rsidR="00443ECB"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3C08266F" w14:textId="77777777" w:rsidTr="00B75B30">
        <w:tc>
          <w:tcPr>
            <w:tcW w:w="851" w:type="dxa"/>
            <w:vMerge/>
            <w:vAlign w:val="center"/>
          </w:tcPr>
          <w:p w14:paraId="37FF4AF5"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30D2F87" w14:textId="77777777" w:rsidR="00F476A5" w:rsidRDefault="00F476A5" w:rsidP="00B75B30">
            <w:pPr>
              <w:rPr>
                <w:rFonts w:ascii="Calibri" w:hAnsi="Calibri" w:cs="Arial"/>
                <w:sz w:val="18"/>
                <w:szCs w:val="18"/>
                <w:lang w:eastAsia="en-AU"/>
              </w:rPr>
            </w:pPr>
            <w:r w:rsidRPr="00793AF9">
              <w:rPr>
                <w:rFonts w:ascii="Calibri" w:hAnsi="Calibri" w:cs="Arial"/>
                <w:sz w:val="18"/>
                <w:szCs w:val="18"/>
                <w:lang w:eastAsia="en-AU"/>
              </w:rPr>
              <w:t>In what form does your organization retain appropriate documented inform</w:t>
            </w:r>
            <w:r w:rsidR="00443ECB">
              <w:rPr>
                <w:rFonts w:ascii="Calibri" w:hAnsi="Calibri" w:cs="Arial"/>
                <w:sz w:val="18"/>
                <w:szCs w:val="18"/>
                <w:lang w:eastAsia="en-AU"/>
              </w:rPr>
              <w:t>ation as evidence of the monitoring, measurement, analysis and performance evaluation and maintenance, calibration or verification of measuring equipment</w:t>
            </w:r>
            <w:r w:rsidRPr="00793AF9">
              <w:rPr>
                <w:rFonts w:ascii="Calibri" w:hAnsi="Calibri" w:cs="Arial"/>
                <w:sz w:val="18"/>
                <w:szCs w:val="18"/>
                <w:lang w:eastAsia="en-AU"/>
              </w:rPr>
              <w:t>?</w:t>
            </w:r>
          </w:p>
          <w:p w14:paraId="57EB78D6" w14:textId="72458368" w:rsidR="004E70DD" w:rsidRPr="00D21FC4" w:rsidRDefault="00D21FC4" w:rsidP="008046C3">
            <w:pPr>
              <w:autoSpaceDE w:val="0"/>
              <w:autoSpaceDN w:val="0"/>
              <w:adjustRightInd w:val="0"/>
              <w:rPr>
                <w:rFonts w:ascii="Calibri" w:hAnsi="Calibri" w:cs="Browallia New"/>
                <w:sz w:val="18"/>
                <w:szCs w:val="22"/>
                <w:lang w:bidi="th-TH"/>
              </w:rPr>
            </w:pPr>
            <w:r w:rsidRPr="008046C3">
              <w:rPr>
                <w:rFonts w:ascii="Browallia New" w:hAnsi="Browallia New" w:cs="Browallia New" w:hint="cs"/>
                <w:color w:val="FF0000"/>
                <w:sz w:val="24"/>
                <w:szCs w:val="24"/>
                <w:cs/>
                <w:lang w:val="en-US" w:eastAsia="en-AU" w:bidi="th-TH"/>
              </w:rPr>
              <w:t>องค์กรของคุณเก็บเอกสารสารสนเทศที่เหมาะสมเพื่อเป็นหลักฐานของการเฝ้าระวังติดตาม การวัดผล การวิเคราะห์และการประเมินสมรรถนะ และการบำรุงรักษา การปรับเทียบหรือการท</w:t>
            </w:r>
            <w:r w:rsidR="008046C3" w:rsidRPr="008046C3">
              <w:rPr>
                <w:rFonts w:ascii="Browallia New" w:hAnsi="Browallia New" w:cs="Browallia New" w:hint="cs"/>
                <w:color w:val="FF0000"/>
                <w:sz w:val="24"/>
                <w:szCs w:val="24"/>
                <w:cs/>
                <w:lang w:val="en-US" w:eastAsia="en-AU" w:bidi="th-TH"/>
              </w:rPr>
              <w:t>วนสอบอุปกรณ์การวัดในรูปแบบใด?</w:t>
            </w:r>
          </w:p>
        </w:tc>
        <w:tc>
          <w:tcPr>
            <w:tcW w:w="1559" w:type="dxa"/>
            <w:tcBorders>
              <w:top w:val="single" w:sz="4" w:space="0" w:color="auto"/>
              <w:bottom w:val="single" w:sz="4" w:space="0" w:color="auto"/>
            </w:tcBorders>
            <w:vAlign w:val="center"/>
          </w:tcPr>
          <w:p w14:paraId="7F878FCA"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0EA447B9"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17DD798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F604A1D" w14:textId="268B40ED"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3211BE6"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41A2361B"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1FB73962" w14:textId="07028094" w:rsidR="00F476A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38382258" w14:textId="77777777" w:rsidR="00F476A5" w:rsidRPr="00382784" w:rsidRDefault="00F476A5" w:rsidP="00F476A5">
      <w:pPr>
        <w:rPr>
          <w:rFonts w:ascii="Calibri" w:hAnsi="Calibri"/>
        </w:rPr>
      </w:pPr>
    </w:p>
    <w:p w14:paraId="5C8A5100" w14:textId="4452923D" w:rsidR="00F476A5" w:rsidRDefault="008D7FDA" w:rsidP="00F476A5">
      <w:pPr>
        <w:pStyle w:val="Heading"/>
        <w:spacing w:after="120"/>
        <w:rPr>
          <w:rFonts w:ascii="Calibri" w:hAnsi="Calibri"/>
        </w:rPr>
      </w:pPr>
      <w:r>
        <w:rPr>
          <w:rFonts w:ascii="Calibri" w:hAnsi="Calibri"/>
        </w:rPr>
        <w:t>9.1.2 E</w:t>
      </w:r>
      <w:r w:rsidR="00F476A5" w:rsidRPr="00382784">
        <w:rPr>
          <w:rFonts w:ascii="Calibri" w:hAnsi="Calibri"/>
        </w:rPr>
        <w:t>valuation</w:t>
      </w:r>
      <w:r>
        <w:rPr>
          <w:rFonts w:ascii="Calibri" w:hAnsi="Calibri"/>
        </w:rPr>
        <w:t xml:space="preserve"> of compliance</w:t>
      </w:r>
    </w:p>
    <w:p w14:paraId="2EC10095" w14:textId="790F156E" w:rsidR="00FA0A0F" w:rsidRPr="00FA0A0F" w:rsidRDefault="00FA0A0F" w:rsidP="00FA0A0F">
      <w:pPr>
        <w:pStyle w:val="BodyText"/>
        <w:jc w:val="left"/>
        <w:rPr>
          <w:rFonts w:ascii="Browallia New" w:hAnsi="Browallia New" w:cs="Browallia New"/>
          <w:b w:val="0"/>
          <w:bCs/>
          <w:color w:val="FF0000"/>
          <w:sz w:val="28"/>
          <w:szCs w:val="28"/>
          <w:cs/>
          <w:lang w:val="en-US" w:bidi="th-TH"/>
        </w:rPr>
      </w:pPr>
      <w:r w:rsidRPr="00FA0A0F">
        <w:rPr>
          <w:rFonts w:ascii="Browallia New" w:hAnsi="Browallia New" w:cs="Browallia New" w:hint="cs"/>
          <w:color w:val="FF0000"/>
          <w:sz w:val="28"/>
          <w:szCs w:val="28"/>
          <w:lang w:val="en-US" w:bidi="th-TH"/>
        </w:rPr>
        <w:t xml:space="preserve">9.1.2 </w:t>
      </w:r>
      <w:r w:rsidRPr="00FA0A0F">
        <w:rPr>
          <w:rFonts w:ascii="Browallia New" w:hAnsi="Browallia New" w:cs="Browallia New" w:hint="cs"/>
          <w:b w:val="0"/>
          <w:bCs/>
          <w:color w:val="FF0000"/>
          <w:sz w:val="28"/>
          <w:szCs w:val="28"/>
          <w:cs/>
          <w:lang w:val="en-US" w:bidi="th-TH"/>
        </w:rPr>
        <w:t>กา</w:t>
      </w:r>
      <w:r>
        <w:rPr>
          <w:rFonts w:ascii="Browallia New" w:hAnsi="Browallia New" w:cs="Browallia New" w:hint="cs"/>
          <w:b w:val="0"/>
          <w:bCs/>
          <w:color w:val="FF0000"/>
          <w:sz w:val="28"/>
          <w:szCs w:val="28"/>
          <w:cs/>
          <w:lang w:val="en-US" w:bidi="th-TH"/>
        </w:rPr>
        <w:t>ร</w:t>
      </w:r>
      <w:r w:rsidRPr="00FA0A0F">
        <w:rPr>
          <w:rFonts w:ascii="Browallia New" w:hAnsi="Browallia New" w:cs="Browallia New" w:hint="cs"/>
          <w:b w:val="0"/>
          <w:bCs/>
          <w:color w:val="FF0000"/>
          <w:sz w:val="28"/>
          <w:szCs w:val="28"/>
          <w:cs/>
          <w:lang w:val="en-US" w:bidi="th-TH"/>
        </w:rPr>
        <w:t>ประเมินการสอดคล้อง</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29"/>
        <w:gridCol w:w="1105"/>
      </w:tblGrid>
      <w:tr w:rsidR="004F2FD1" w:rsidRPr="00382784" w14:paraId="47A190B1" w14:textId="77777777" w:rsidTr="000A4232">
        <w:tc>
          <w:tcPr>
            <w:tcW w:w="851" w:type="dxa"/>
            <w:tcBorders>
              <w:top w:val="single" w:sz="4" w:space="0" w:color="auto"/>
            </w:tcBorders>
            <w:shd w:val="clear" w:color="auto" w:fill="808080"/>
            <w:vAlign w:val="center"/>
          </w:tcPr>
          <w:p w14:paraId="4870953E"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41524E55" w14:textId="221A4870"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3C54A169"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0D93EAD9" w14:textId="15C116BC"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15352F45"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7EA543BF" w14:textId="346324A9"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524CA99F"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2524EA14" w14:textId="62142A93"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gridSpan w:val="2"/>
            <w:tcBorders>
              <w:top w:val="single" w:sz="4" w:space="0" w:color="auto"/>
              <w:bottom w:val="single" w:sz="4" w:space="0" w:color="auto"/>
            </w:tcBorders>
            <w:shd w:val="clear" w:color="auto" w:fill="808080"/>
          </w:tcPr>
          <w:p w14:paraId="768B8686"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1434C621" w14:textId="61B4A822"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F476A5" w:rsidRPr="00382784" w14:paraId="193E593B" w14:textId="77777777" w:rsidTr="00B75B30">
        <w:trPr>
          <w:trHeight w:val="529"/>
        </w:trPr>
        <w:tc>
          <w:tcPr>
            <w:tcW w:w="851" w:type="dxa"/>
            <w:vMerge w:val="restart"/>
            <w:vAlign w:val="center"/>
          </w:tcPr>
          <w:p w14:paraId="1C38B2B1" w14:textId="77777777" w:rsidR="00F476A5" w:rsidRPr="00382784" w:rsidRDefault="003F5D82" w:rsidP="00B75B30">
            <w:pPr>
              <w:jc w:val="center"/>
              <w:rPr>
                <w:rFonts w:ascii="Calibri" w:hAnsi="Calibri" w:cs="Arial"/>
                <w:sz w:val="18"/>
                <w:szCs w:val="18"/>
              </w:rPr>
            </w:pPr>
            <w:r>
              <w:rPr>
                <w:rFonts w:ascii="Calibri" w:hAnsi="Calibri" w:cs="Arial"/>
                <w:sz w:val="18"/>
                <w:szCs w:val="18"/>
              </w:rPr>
              <w:t>9.1.2</w:t>
            </w:r>
          </w:p>
        </w:tc>
        <w:tc>
          <w:tcPr>
            <w:tcW w:w="4678" w:type="dxa"/>
            <w:tcBorders>
              <w:top w:val="single" w:sz="4" w:space="0" w:color="auto"/>
              <w:bottom w:val="single" w:sz="4" w:space="0" w:color="auto"/>
            </w:tcBorders>
            <w:vAlign w:val="center"/>
          </w:tcPr>
          <w:p w14:paraId="495D83D4" w14:textId="77777777" w:rsidR="00F476A5" w:rsidRDefault="00F476A5"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How doe</w:t>
            </w:r>
            <w:r w:rsidR="008D7FDA">
              <w:rPr>
                <w:rFonts w:ascii="Calibri" w:hAnsi="Calibri" w:cs="Arial"/>
                <w:sz w:val="18"/>
                <w:szCs w:val="18"/>
                <w:lang w:eastAsia="en-AU"/>
              </w:rPr>
              <w:t>s your organization establish implement and maintain processes for evaluating compliance with legal and other requirements</w:t>
            </w:r>
            <w:r w:rsidRPr="00793AF9">
              <w:rPr>
                <w:rFonts w:ascii="Calibri" w:hAnsi="Calibri" w:cs="Arial"/>
                <w:sz w:val="18"/>
                <w:szCs w:val="18"/>
                <w:lang w:eastAsia="en-AU"/>
              </w:rPr>
              <w:t>?</w:t>
            </w:r>
          </w:p>
          <w:p w14:paraId="462BE25A" w14:textId="2B5EE7D6" w:rsidR="00D92002" w:rsidRPr="00D92002" w:rsidRDefault="00D92002" w:rsidP="00B75B30">
            <w:pPr>
              <w:autoSpaceDE w:val="0"/>
              <w:autoSpaceDN w:val="0"/>
              <w:adjustRightInd w:val="0"/>
              <w:rPr>
                <w:rFonts w:ascii="Calibri" w:hAnsi="Calibri" w:cs="Browallia New"/>
                <w:sz w:val="18"/>
                <w:szCs w:val="22"/>
                <w:lang w:eastAsia="en-AU" w:bidi="th-TH"/>
              </w:rPr>
            </w:pPr>
            <w:r w:rsidRPr="00D92002">
              <w:rPr>
                <w:rFonts w:ascii="Browallia New" w:hAnsi="Browallia New" w:cs="Browallia New" w:hint="cs"/>
                <w:color w:val="FF0000"/>
                <w:sz w:val="24"/>
                <w:szCs w:val="24"/>
                <w:cs/>
                <w:lang w:val="en-US" w:eastAsia="en-AU" w:bidi="th-TH"/>
              </w:rPr>
              <w:t>องค์กรของคุณจัดทำ นำไปปฏิบัติและธำรงรักษากระบวนการต่างๆสำหรับการประเมินการปฏิบัติตามข้อกำหนดทางกฏหมายและข้อกำหนดอื่นๆอย่างไร?</w:t>
            </w:r>
          </w:p>
        </w:tc>
        <w:tc>
          <w:tcPr>
            <w:tcW w:w="1559" w:type="dxa"/>
            <w:tcBorders>
              <w:top w:val="single" w:sz="4" w:space="0" w:color="auto"/>
              <w:bottom w:val="single" w:sz="4" w:space="0" w:color="auto"/>
            </w:tcBorders>
            <w:vAlign w:val="center"/>
          </w:tcPr>
          <w:p w14:paraId="1C977D6D" w14:textId="77777777" w:rsidR="00F476A5" w:rsidRPr="00382784" w:rsidRDefault="00F476A5" w:rsidP="00B75B30">
            <w:pPr>
              <w:rPr>
                <w:rFonts w:ascii="Calibri" w:hAnsi="Calibri"/>
              </w:rPr>
            </w:pPr>
          </w:p>
        </w:tc>
        <w:tc>
          <w:tcPr>
            <w:tcW w:w="1446" w:type="dxa"/>
            <w:gridSpan w:val="2"/>
            <w:tcBorders>
              <w:top w:val="single" w:sz="4" w:space="0" w:color="auto"/>
              <w:bottom w:val="single" w:sz="4" w:space="0" w:color="auto"/>
            </w:tcBorders>
            <w:vAlign w:val="center"/>
          </w:tcPr>
          <w:p w14:paraId="7AB37332" w14:textId="77777777" w:rsidR="00F476A5" w:rsidRPr="00382784" w:rsidRDefault="00F476A5" w:rsidP="00B75B30">
            <w:pPr>
              <w:rPr>
                <w:rFonts w:ascii="Calibri" w:hAnsi="Calibri"/>
              </w:rPr>
            </w:pPr>
          </w:p>
        </w:tc>
        <w:tc>
          <w:tcPr>
            <w:tcW w:w="1105" w:type="dxa"/>
            <w:tcBorders>
              <w:top w:val="single" w:sz="4" w:space="0" w:color="auto"/>
              <w:bottom w:val="single" w:sz="4" w:space="0" w:color="auto"/>
            </w:tcBorders>
            <w:vAlign w:val="center"/>
          </w:tcPr>
          <w:p w14:paraId="7900CA8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15732A2" w14:textId="2E67BD32"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A76C064" w14:textId="77777777" w:rsidTr="000A4232">
        <w:trPr>
          <w:trHeight w:val="529"/>
        </w:trPr>
        <w:tc>
          <w:tcPr>
            <w:tcW w:w="851" w:type="dxa"/>
            <w:vMerge/>
            <w:vAlign w:val="center"/>
          </w:tcPr>
          <w:p w14:paraId="07F1E0E3" w14:textId="77777777" w:rsidR="00F476A5" w:rsidRPr="00382784" w:rsidRDefault="00F476A5" w:rsidP="00B75B30">
            <w:pPr>
              <w:jc w:val="center"/>
              <w:rPr>
                <w:rFonts w:ascii="Calibri" w:hAnsi="Calibri" w:cs="Arial"/>
                <w:sz w:val="18"/>
                <w:szCs w:val="18"/>
              </w:rPr>
            </w:pPr>
          </w:p>
        </w:tc>
        <w:tc>
          <w:tcPr>
            <w:tcW w:w="8788" w:type="dxa"/>
            <w:gridSpan w:val="5"/>
            <w:tcBorders>
              <w:top w:val="single" w:sz="4" w:space="0" w:color="auto"/>
              <w:bottom w:val="single" w:sz="4" w:space="0" w:color="auto"/>
            </w:tcBorders>
            <w:vAlign w:val="center"/>
          </w:tcPr>
          <w:p w14:paraId="648D1735" w14:textId="77777777" w:rsidR="00F476A5" w:rsidRDefault="008D7FDA" w:rsidP="00B75B30">
            <w:pPr>
              <w:rPr>
                <w:rFonts w:ascii="Calibri" w:hAnsi="Calibri" w:cs="Arial"/>
                <w:sz w:val="18"/>
                <w:szCs w:val="18"/>
                <w:lang w:eastAsia="en-AU"/>
              </w:rPr>
            </w:pPr>
            <w:r>
              <w:rPr>
                <w:rFonts w:ascii="Calibri" w:hAnsi="Calibri" w:cs="Arial"/>
                <w:sz w:val="18"/>
                <w:szCs w:val="18"/>
                <w:lang w:eastAsia="en-AU"/>
              </w:rPr>
              <w:t>Does the evaluation include</w:t>
            </w:r>
            <w:r w:rsidR="00F476A5" w:rsidRPr="00793AF9">
              <w:rPr>
                <w:rFonts w:ascii="Calibri" w:hAnsi="Calibri" w:cs="Arial"/>
                <w:sz w:val="18"/>
                <w:szCs w:val="18"/>
                <w:lang w:eastAsia="en-AU"/>
              </w:rPr>
              <w:t>:</w:t>
            </w:r>
          </w:p>
          <w:p w14:paraId="654D1DA2" w14:textId="37C7AFC4" w:rsidR="00291E52" w:rsidRPr="00291E52" w:rsidRDefault="00291E52" w:rsidP="00291E52">
            <w:pPr>
              <w:autoSpaceDE w:val="0"/>
              <w:autoSpaceDN w:val="0"/>
              <w:adjustRightInd w:val="0"/>
              <w:rPr>
                <w:rFonts w:ascii="Calibri" w:hAnsi="Calibri" w:cs="Browallia New"/>
                <w:sz w:val="18"/>
                <w:szCs w:val="22"/>
                <w:lang w:val="en-US" w:bidi="th-TH"/>
              </w:rPr>
            </w:pPr>
            <w:r w:rsidRPr="00291E52">
              <w:rPr>
                <w:rFonts w:ascii="Browallia New" w:hAnsi="Browallia New" w:cs="Browallia New" w:hint="cs"/>
                <w:color w:val="FF0000"/>
                <w:sz w:val="24"/>
                <w:szCs w:val="24"/>
                <w:cs/>
                <w:lang w:val="en-US" w:eastAsia="en-AU" w:bidi="th-TH"/>
              </w:rPr>
              <w:t>การประเมินประกอบด้วย</w:t>
            </w:r>
            <w:r w:rsidRPr="00291E52">
              <w:rPr>
                <w:rFonts w:ascii="Browallia New" w:hAnsi="Browallia New" w:cs="Browallia New"/>
                <w:color w:val="FF0000"/>
                <w:sz w:val="24"/>
                <w:szCs w:val="24"/>
                <w:lang w:val="en-US" w:eastAsia="en-AU" w:bidi="th-TH"/>
              </w:rPr>
              <w:t>:</w:t>
            </w:r>
          </w:p>
        </w:tc>
      </w:tr>
      <w:tr w:rsidR="00F476A5" w:rsidRPr="00382784" w14:paraId="4DCDD955" w14:textId="77777777" w:rsidTr="00B75B30">
        <w:tc>
          <w:tcPr>
            <w:tcW w:w="851" w:type="dxa"/>
            <w:vMerge/>
            <w:vAlign w:val="center"/>
          </w:tcPr>
          <w:p w14:paraId="18BFB5CA"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3D15676" w14:textId="77777777" w:rsidR="00F476A5" w:rsidRDefault="005F32D4" w:rsidP="00C77DD8">
            <w:pPr>
              <w:pStyle w:val="ListParagraph"/>
              <w:numPr>
                <w:ilvl w:val="0"/>
                <w:numId w:val="49"/>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d</w:t>
            </w:r>
            <w:r w:rsidR="008D7FDA" w:rsidRPr="005F32D4">
              <w:rPr>
                <w:rFonts w:ascii="Calibri" w:hAnsi="Calibri" w:cs="Arial"/>
                <w:sz w:val="18"/>
                <w:szCs w:val="18"/>
                <w:lang w:eastAsia="en-AU"/>
              </w:rPr>
              <w:t>etermining the frequency and method(s) for the evaluation of compliance</w:t>
            </w:r>
            <w:r w:rsidR="00F476A5" w:rsidRPr="005F32D4">
              <w:rPr>
                <w:rFonts w:ascii="Calibri" w:hAnsi="Calibri" w:cs="Arial"/>
                <w:sz w:val="18"/>
                <w:szCs w:val="18"/>
                <w:lang w:eastAsia="en-AU"/>
              </w:rPr>
              <w:t>?</w:t>
            </w:r>
          </w:p>
          <w:p w14:paraId="0DADCAB9" w14:textId="1055FF43" w:rsidR="00291E52" w:rsidRPr="00291E52" w:rsidRDefault="00291E52" w:rsidP="00291E52">
            <w:pPr>
              <w:autoSpaceDE w:val="0"/>
              <w:autoSpaceDN w:val="0"/>
              <w:adjustRightInd w:val="0"/>
              <w:rPr>
                <w:rFonts w:ascii="Calibri" w:hAnsi="Calibri" w:cstheme="minorBidi"/>
                <w:sz w:val="18"/>
                <w:szCs w:val="22"/>
                <w:cs/>
                <w:lang w:val="en-US" w:eastAsia="en-AU" w:bidi="th-TH"/>
              </w:rPr>
            </w:pPr>
            <w:r w:rsidRPr="00291E52">
              <w:rPr>
                <w:rFonts w:ascii="Browallia New" w:hAnsi="Browallia New" w:cs="Browallia New"/>
                <w:color w:val="FF0000"/>
                <w:sz w:val="24"/>
                <w:szCs w:val="24"/>
                <w:lang w:val="en-US" w:eastAsia="en-AU" w:bidi="th-TH"/>
              </w:rPr>
              <w:t xml:space="preserve">a) </w:t>
            </w:r>
            <w:r w:rsidRPr="00291E52">
              <w:rPr>
                <w:rFonts w:ascii="Browallia New" w:hAnsi="Browallia New" w:cs="Browallia New" w:hint="cs"/>
                <w:color w:val="FF0000"/>
                <w:sz w:val="24"/>
                <w:szCs w:val="24"/>
                <w:cs/>
                <w:lang w:val="en-US" w:eastAsia="en-AU" w:bidi="th-TH"/>
              </w:rPr>
              <w:t>การกำหนดความถี่และวิธ</w:t>
            </w:r>
            <w:r>
              <w:rPr>
                <w:rFonts w:ascii="Browallia New" w:hAnsi="Browallia New" w:cs="Browallia New" w:hint="cs"/>
                <w:color w:val="FF0000"/>
                <w:sz w:val="24"/>
                <w:szCs w:val="24"/>
                <w:cs/>
                <w:lang w:val="en-US" w:eastAsia="en-AU" w:bidi="th-TH"/>
              </w:rPr>
              <w:t>ี</w:t>
            </w:r>
            <w:r w:rsidRPr="00291E52">
              <w:rPr>
                <w:rFonts w:ascii="Browallia New" w:hAnsi="Browallia New" w:cs="Browallia New" w:hint="cs"/>
                <w:color w:val="FF0000"/>
                <w:sz w:val="24"/>
                <w:szCs w:val="24"/>
                <w:cs/>
                <w:lang w:val="en-US" w:eastAsia="en-AU" w:bidi="th-TH"/>
              </w:rPr>
              <w:t>การสำหรับการประเมินการปฏิบัติตามข้อกำหนดใช่หรือไม่?</w:t>
            </w:r>
          </w:p>
        </w:tc>
        <w:tc>
          <w:tcPr>
            <w:tcW w:w="1559" w:type="dxa"/>
            <w:tcBorders>
              <w:top w:val="single" w:sz="4" w:space="0" w:color="auto"/>
              <w:bottom w:val="single" w:sz="4" w:space="0" w:color="auto"/>
            </w:tcBorders>
            <w:vAlign w:val="center"/>
          </w:tcPr>
          <w:p w14:paraId="5F46C17E"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3879F802" w14:textId="77777777" w:rsidR="00F476A5" w:rsidRPr="00382784" w:rsidRDefault="00F476A5" w:rsidP="00B75B30">
            <w:pPr>
              <w:rPr>
                <w:rFonts w:ascii="Calibri" w:hAnsi="Calibri"/>
              </w:rPr>
            </w:pPr>
          </w:p>
        </w:tc>
        <w:tc>
          <w:tcPr>
            <w:tcW w:w="1134" w:type="dxa"/>
            <w:gridSpan w:val="2"/>
            <w:tcBorders>
              <w:top w:val="single" w:sz="4" w:space="0" w:color="auto"/>
              <w:bottom w:val="single" w:sz="4" w:space="0" w:color="auto"/>
            </w:tcBorders>
            <w:vAlign w:val="center"/>
          </w:tcPr>
          <w:p w14:paraId="7E8BDFE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A2C3A85" w14:textId="571954D8"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79AA34DB" w14:textId="77777777" w:rsidTr="00B75B30">
        <w:tc>
          <w:tcPr>
            <w:tcW w:w="851" w:type="dxa"/>
            <w:vMerge/>
            <w:vAlign w:val="center"/>
          </w:tcPr>
          <w:p w14:paraId="6D1763A0"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5AF334D" w14:textId="77777777" w:rsidR="00F476A5" w:rsidRDefault="005F32D4" w:rsidP="00C77DD8">
            <w:pPr>
              <w:pStyle w:val="ListParagraph"/>
              <w:numPr>
                <w:ilvl w:val="0"/>
                <w:numId w:val="49"/>
              </w:numPr>
              <w:autoSpaceDE w:val="0"/>
              <w:autoSpaceDN w:val="0"/>
              <w:adjustRightInd w:val="0"/>
              <w:ind w:left="357" w:hanging="357"/>
              <w:rPr>
                <w:rFonts w:ascii="Calibri" w:hAnsi="Calibri" w:cs="Arial"/>
                <w:sz w:val="18"/>
                <w:szCs w:val="18"/>
                <w:lang w:eastAsia="en-AU"/>
              </w:rPr>
            </w:pPr>
            <w:proofErr w:type="gramStart"/>
            <w:r>
              <w:rPr>
                <w:rFonts w:ascii="Calibri" w:hAnsi="Calibri" w:cs="Arial"/>
                <w:sz w:val="18"/>
                <w:szCs w:val="18"/>
                <w:lang w:eastAsia="en-AU"/>
              </w:rPr>
              <w:t>e</w:t>
            </w:r>
            <w:r w:rsidR="003F5D82" w:rsidRPr="005F32D4">
              <w:rPr>
                <w:rFonts w:ascii="Calibri" w:hAnsi="Calibri" w:cs="Arial"/>
                <w:sz w:val="18"/>
                <w:szCs w:val="18"/>
                <w:lang w:eastAsia="en-AU"/>
              </w:rPr>
              <w:t>valuate</w:t>
            </w:r>
            <w:proofErr w:type="gramEnd"/>
            <w:r w:rsidR="003F5D82" w:rsidRPr="005F32D4">
              <w:rPr>
                <w:rFonts w:ascii="Calibri" w:hAnsi="Calibri" w:cs="Arial"/>
                <w:sz w:val="18"/>
                <w:szCs w:val="18"/>
                <w:lang w:eastAsia="en-AU"/>
              </w:rPr>
              <w:t xml:space="preserve"> compliance and take action if needed</w:t>
            </w:r>
            <w:r w:rsidR="00F476A5" w:rsidRPr="005F32D4">
              <w:rPr>
                <w:rFonts w:ascii="Calibri" w:hAnsi="Calibri" w:cs="Arial"/>
                <w:sz w:val="18"/>
                <w:szCs w:val="18"/>
                <w:lang w:eastAsia="en-AU"/>
              </w:rPr>
              <w:t>?</w:t>
            </w:r>
          </w:p>
          <w:p w14:paraId="3555D17C" w14:textId="69A96197" w:rsidR="00291E52" w:rsidRPr="00D043CA" w:rsidRDefault="00D043CA" w:rsidP="00291E52">
            <w:pPr>
              <w:autoSpaceDE w:val="0"/>
              <w:autoSpaceDN w:val="0"/>
              <w:adjustRightInd w:val="0"/>
              <w:rPr>
                <w:rFonts w:ascii="Calibri" w:hAnsi="Calibri" w:cstheme="minorBidi"/>
                <w:sz w:val="18"/>
                <w:szCs w:val="22"/>
                <w:cs/>
                <w:lang w:val="en-US" w:eastAsia="en-AU" w:bidi="th-TH"/>
              </w:rPr>
            </w:pPr>
            <w:r w:rsidRPr="00D043CA">
              <w:rPr>
                <w:rFonts w:ascii="Browallia New" w:hAnsi="Browallia New" w:cs="Browallia New"/>
                <w:color w:val="FF0000"/>
                <w:sz w:val="24"/>
                <w:szCs w:val="24"/>
                <w:lang w:val="en-US" w:eastAsia="en-AU" w:bidi="th-TH"/>
              </w:rPr>
              <w:t xml:space="preserve">b) </w:t>
            </w:r>
            <w:r w:rsidRPr="00D043CA">
              <w:rPr>
                <w:rFonts w:ascii="Browallia New" w:hAnsi="Browallia New" w:cs="Browallia New" w:hint="cs"/>
                <w:color w:val="FF0000"/>
                <w:sz w:val="24"/>
                <w:szCs w:val="24"/>
                <w:cs/>
                <w:lang w:val="en-US" w:eastAsia="en-AU" w:bidi="th-TH"/>
              </w:rPr>
              <w:t>การประเมินการปฏิบัติตามข้อกำหนดและการดำเนินการหากจำเป็นใช</w:t>
            </w:r>
            <w:r w:rsidR="00855BE1">
              <w:rPr>
                <w:rFonts w:ascii="Browallia New" w:hAnsi="Browallia New" w:cs="Browallia New" w:hint="cs"/>
                <w:color w:val="FF0000"/>
                <w:sz w:val="24"/>
                <w:szCs w:val="24"/>
                <w:cs/>
                <w:lang w:val="en-US" w:eastAsia="en-AU" w:bidi="th-TH"/>
              </w:rPr>
              <w:t>่</w:t>
            </w:r>
            <w:r w:rsidRPr="00D043CA">
              <w:rPr>
                <w:rFonts w:ascii="Browallia New" w:hAnsi="Browallia New" w:cs="Browallia New" w:hint="cs"/>
                <w:color w:val="FF0000"/>
                <w:sz w:val="24"/>
                <w:szCs w:val="24"/>
                <w:cs/>
                <w:lang w:val="en-US" w:eastAsia="en-AU" w:bidi="th-TH"/>
              </w:rPr>
              <w:t>หรือไม่?</w:t>
            </w:r>
          </w:p>
        </w:tc>
        <w:tc>
          <w:tcPr>
            <w:tcW w:w="1559" w:type="dxa"/>
            <w:tcBorders>
              <w:top w:val="single" w:sz="4" w:space="0" w:color="auto"/>
              <w:bottom w:val="single" w:sz="4" w:space="0" w:color="auto"/>
            </w:tcBorders>
            <w:vAlign w:val="center"/>
          </w:tcPr>
          <w:p w14:paraId="38524C4D"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48460009" w14:textId="77777777" w:rsidR="00F476A5" w:rsidRPr="00382784" w:rsidRDefault="00F476A5" w:rsidP="00B75B30">
            <w:pPr>
              <w:rPr>
                <w:rFonts w:ascii="Calibri" w:hAnsi="Calibri"/>
              </w:rPr>
            </w:pPr>
          </w:p>
        </w:tc>
        <w:tc>
          <w:tcPr>
            <w:tcW w:w="1134" w:type="dxa"/>
            <w:gridSpan w:val="2"/>
            <w:tcBorders>
              <w:top w:val="single" w:sz="4" w:space="0" w:color="auto"/>
              <w:bottom w:val="single" w:sz="4" w:space="0" w:color="auto"/>
            </w:tcBorders>
            <w:vAlign w:val="center"/>
          </w:tcPr>
          <w:p w14:paraId="720ABC6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07C3FD9" w14:textId="20EA14AF"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60EFAEFF" w14:textId="77777777" w:rsidTr="00B75B30">
        <w:tc>
          <w:tcPr>
            <w:tcW w:w="851" w:type="dxa"/>
            <w:vMerge/>
            <w:vAlign w:val="center"/>
          </w:tcPr>
          <w:p w14:paraId="11BAAB46"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B29D8B7" w14:textId="77777777" w:rsidR="00F476A5" w:rsidRDefault="003F5D82" w:rsidP="00C77DD8">
            <w:pPr>
              <w:pStyle w:val="ListParagraph"/>
              <w:numPr>
                <w:ilvl w:val="0"/>
                <w:numId w:val="49"/>
              </w:numPr>
              <w:autoSpaceDE w:val="0"/>
              <w:autoSpaceDN w:val="0"/>
              <w:adjustRightInd w:val="0"/>
              <w:ind w:left="357" w:hanging="357"/>
              <w:rPr>
                <w:rFonts w:ascii="Calibri" w:hAnsi="Calibri" w:cs="Arial"/>
                <w:sz w:val="18"/>
                <w:szCs w:val="18"/>
                <w:lang w:eastAsia="en-AU"/>
              </w:rPr>
            </w:pPr>
            <w:r w:rsidRPr="005F32D4">
              <w:rPr>
                <w:rFonts w:ascii="Calibri" w:hAnsi="Calibri" w:cs="Arial"/>
                <w:sz w:val="18"/>
                <w:szCs w:val="18"/>
                <w:lang w:eastAsia="en-AU"/>
              </w:rPr>
              <w:t>maintaining knowledge and understanding of its compliance status with legal requirements and other requirements</w:t>
            </w:r>
            <w:r w:rsidR="00F476A5" w:rsidRPr="005F32D4">
              <w:rPr>
                <w:rFonts w:ascii="Calibri" w:hAnsi="Calibri" w:cs="Arial"/>
                <w:sz w:val="18"/>
                <w:szCs w:val="18"/>
                <w:lang w:eastAsia="en-AU"/>
              </w:rPr>
              <w:t>?</w:t>
            </w:r>
          </w:p>
          <w:p w14:paraId="41495DB1" w14:textId="52485D9D" w:rsidR="00D043CA" w:rsidRPr="00D043CA" w:rsidRDefault="00D043CA" w:rsidP="00D043CA">
            <w:pPr>
              <w:autoSpaceDE w:val="0"/>
              <w:autoSpaceDN w:val="0"/>
              <w:adjustRightInd w:val="0"/>
              <w:rPr>
                <w:rFonts w:ascii="Calibri" w:hAnsi="Calibri" w:cs="Browallia New"/>
                <w:sz w:val="18"/>
                <w:szCs w:val="22"/>
                <w:cs/>
                <w:lang w:val="en-US" w:eastAsia="en-AU" w:bidi="th-TH"/>
              </w:rPr>
            </w:pPr>
            <w:r w:rsidRPr="00D043CA">
              <w:rPr>
                <w:rFonts w:ascii="Browallia New" w:hAnsi="Browallia New" w:cs="Browallia New"/>
                <w:color w:val="FF0000"/>
                <w:sz w:val="24"/>
                <w:szCs w:val="24"/>
                <w:lang w:val="en-US" w:eastAsia="en-AU" w:bidi="th-TH"/>
              </w:rPr>
              <w:t xml:space="preserve">c) </w:t>
            </w:r>
            <w:r w:rsidRPr="00D043CA">
              <w:rPr>
                <w:rFonts w:ascii="Browallia New" w:hAnsi="Browallia New" w:cs="Browallia New" w:hint="cs"/>
                <w:color w:val="FF0000"/>
                <w:sz w:val="24"/>
                <w:szCs w:val="24"/>
                <w:cs/>
                <w:lang w:val="en-US" w:eastAsia="en-AU" w:bidi="th-TH"/>
              </w:rPr>
              <w:t>การคงไว้ซึ่งความรู้ และการเข้าใจสถานะการปฏิบัติตามข้อกำหนดทางกฏหมายและข้อกำหนดอื่นๆขององค์กรใช่หรือไม่?</w:t>
            </w:r>
          </w:p>
        </w:tc>
        <w:tc>
          <w:tcPr>
            <w:tcW w:w="1559" w:type="dxa"/>
            <w:tcBorders>
              <w:top w:val="single" w:sz="4" w:space="0" w:color="auto"/>
              <w:bottom w:val="single" w:sz="4" w:space="0" w:color="auto"/>
            </w:tcBorders>
            <w:vAlign w:val="center"/>
          </w:tcPr>
          <w:p w14:paraId="369C3128"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2116ADEA" w14:textId="77777777" w:rsidR="00F476A5" w:rsidRPr="00382784" w:rsidRDefault="00F476A5" w:rsidP="00B75B30">
            <w:pPr>
              <w:rPr>
                <w:rFonts w:ascii="Calibri" w:hAnsi="Calibri"/>
              </w:rPr>
            </w:pPr>
          </w:p>
        </w:tc>
        <w:tc>
          <w:tcPr>
            <w:tcW w:w="1134" w:type="dxa"/>
            <w:gridSpan w:val="2"/>
            <w:tcBorders>
              <w:top w:val="single" w:sz="4" w:space="0" w:color="auto"/>
              <w:bottom w:val="single" w:sz="4" w:space="0" w:color="auto"/>
            </w:tcBorders>
            <w:vAlign w:val="center"/>
          </w:tcPr>
          <w:p w14:paraId="57E8239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E1AB070" w14:textId="7FAB165F"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67E2EEEB" w14:textId="77777777" w:rsidTr="00B75B30">
        <w:tc>
          <w:tcPr>
            <w:tcW w:w="851" w:type="dxa"/>
            <w:vMerge/>
            <w:vAlign w:val="center"/>
          </w:tcPr>
          <w:p w14:paraId="661965A5"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50D07957" w14:textId="77777777" w:rsidR="00F476A5" w:rsidRDefault="005F32D4" w:rsidP="00C77DD8">
            <w:pPr>
              <w:pStyle w:val="ListParagraph"/>
              <w:numPr>
                <w:ilvl w:val="0"/>
                <w:numId w:val="49"/>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r</w:t>
            </w:r>
            <w:r w:rsidR="003F5D82" w:rsidRPr="005F32D4">
              <w:rPr>
                <w:rFonts w:ascii="Calibri" w:hAnsi="Calibri" w:cs="Arial"/>
                <w:sz w:val="18"/>
                <w:szCs w:val="18"/>
                <w:lang w:eastAsia="en-AU"/>
              </w:rPr>
              <w:t>etaining documented information of the compliance evaluation results</w:t>
            </w:r>
            <w:r w:rsidR="00F476A5" w:rsidRPr="005F32D4">
              <w:rPr>
                <w:rFonts w:ascii="Calibri" w:hAnsi="Calibri" w:cs="Arial"/>
                <w:sz w:val="18"/>
                <w:szCs w:val="18"/>
                <w:lang w:eastAsia="en-AU"/>
              </w:rPr>
              <w:t>?</w:t>
            </w:r>
          </w:p>
          <w:p w14:paraId="775D5231" w14:textId="4214B399" w:rsidR="00AE59DD" w:rsidRPr="00AE59DD" w:rsidRDefault="00AE59DD" w:rsidP="00AE59DD">
            <w:pPr>
              <w:autoSpaceDE w:val="0"/>
              <w:autoSpaceDN w:val="0"/>
              <w:adjustRightInd w:val="0"/>
              <w:rPr>
                <w:rFonts w:ascii="Calibri" w:hAnsi="Calibri" w:cstheme="minorBidi"/>
                <w:sz w:val="18"/>
                <w:szCs w:val="22"/>
                <w:cs/>
                <w:lang w:val="en-US" w:eastAsia="en-AU" w:bidi="th-TH"/>
              </w:rPr>
            </w:pPr>
            <w:r w:rsidRPr="00AE59DD">
              <w:rPr>
                <w:rFonts w:ascii="Browallia New" w:hAnsi="Browallia New" w:cs="Browallia New"/>
                <w:color w:val="FF0000"/>
                <w:sz w:val="24"/>
                <w:szCs w:val="24"/>
                <w:lang w:val="en-US" w:eastAsia="en-AU" w:bidi="th-TH"/>
              </w:rPr>
              <w:t xml:space="preserve">d) </w:t>
            </w:r>
            <w:r w:rsidRPr="00AE59DD">
              <w:rPr>
                <w:rFonts w:ascii="Browallia New" w:hAnsi="Browallia New" w:cs="Browallia New" w:hint="cs"/>
                <w:color w:val="FF0000"/>
                <w:sz w:val="24"/>
                <w:szCs w:val="24"/>
                <w:cs/>
                <w:lang w:val="en-US" w:eastAsia="en-AU" w:bidi="th-TH"/>
              </w:rPr>
              <w:t>การเก็บรักษาเอกสารสารสนเทศของผลการประเมินการปฏิบัติตามข้อกำหนดใช่หรือไม่?</w:t>
            </w:r>
          </w:p>
        </w:tc>
        <w:tc>
          <w:tcPr>
            <w:tcW w:w="1559" w:type="dxa"/>
            <w:tcBorders>
              <w:top w:val="single" w:sz="4" w:space="0" w:color="auto"/>
              <w:bottom w:val="single" w:sz="4" w:space="0" w:color="auto"/>
            </w:tcBorders>
            <w:vAlign w:val="center"/>
          </w:tcPr>
          <w:p w14:paraId="5227072E"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3E4B4069" w14:textId="77777777" w:rsidR="00F476A5" w:rsidRPr="00382784" w:rsidRDefault="00F476A5" w:rsidP="00B75B30">
            <w:pPr>
              <w:rPr>
                <w:rFonts w:ascii="Calibri" w:hAnsi="Calibri"/>
              </w:rPr>
            </w:pPr>
          </w:p>
        </w:tc>
        <w:tc>
          <w:tcPr>
            <w:tcW w:w="1134" w:type="dxa"/>
            <w:gridSpan w:val="2"/>
            <w:tcBorders>
              <w:top w:val="single" w:sz="4" w:space="0" w:color="auto"/>
              <w:bottom w:val="single" w:sz="4" w:space="0" w:color="auto"/>
            </w:tcBorders>
            <w:vAlign w:val="center"/>
          </w:tcPr>
          <w:p w14:paraId="766A661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7F2C7AC" w14:textId="6ADB2EA9"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4DDC72CB" w14:textId="77777777" w:rsidTr="000A4232">
        <w:tc>
          <w:tcPr>
            <w:tcW w:w="9639" w:type="dxa"/>
            <w:gridSpan w:val="6"/>
            <w:tcBorders>
              <w:top w:val="single" w:sz="4" w:space="0" w:color="auto"/>
              <w:left w:val="single" w:sz="4" w:space="0" w:color="auto"/>
              <w:bottom w:val="single" w:sz="4" w:space="0" w:color="auto"/>
              <w:right w:val="single" w:sz="4" w:space="0" w:color="auto"/>
            </w:tcBorders>
          </w:tcPr>
          <w:p w14:paraId="62F53F4D"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07F49A9F" w14:textId="758A5F89" w:rsidR="00F476A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lastRenderedPageBreak/>
              <w:t>หมายเหตุเพิ่มเติม</w:t>
            </w:r>
            <w:r w:rsidRPr="00C040ED">
              <w:rPr>
                <w:rFonts w:ascii="Browallia New" w:hAnsi="Browallia New" w:cs="Browallia New" w:hint="cs"/>
                <w:color w:val="FF0000"/>
                <w:sz w:val="24"/>
                <w:szCs w:val="24"/>
                <w:lang w:val="en-US" w:bidi="th-TH"/>
              </w:rPr>
              <w:t>:</w:t>
            </w:r>
          </w:p>
        </w:tc>
      </w:tr>
    </w:tbl>
    <w:p w14:paraId="1D2CB5F5" w14:textId="77777777" w:rsidR="00F476A5" w:rsidRPr="00382784" w:rsidRDefault="00F476A5" w:rsidP="00F476A5">
      <w:pPr>
        <w:pStyle w:val="Heading"/>
        <w:spacing w:after="120"/>
        <w:rPr>
          <w:rFonts w:ascii="Calibri" w:hAnsi="Calibri"/>
          <w:iCs/>
        </w:rPr>
      </w:pPr>
    </w:p>
    <w:p w14:paraId="574D342C" w14:textId="5C92BDE1" w:rsidR="00F476A5" w:rsidRDefault="00F476A5" w:rsidP="00F476A5">
      <w:pPr>
        <w:pStyle w:val="Heading"/>
        <w:spacing w:after="120"/>
        <w:rPr>
          <w:rFonts w:ascii="Calibri" w:hAnsi="Calibri"/>
          <w:iCs/>
        </w:rPr>
      </w:pPr>
      <w:r w:rsidRPr="00382784">
        <w:rPr>
          <w:rFonts w:ascii="Calibri" w:hAnsi="Calibri"/>
          <w:iCs/>
        </w:rPr>
        <w:t>9.2 Internal audit</w:t>
      </w:r>
    </w:p>
    <w:p w14:paraId="048B4153" w14:textId="6CA6198F" w:rsidR="00724B63" w:rsidRPr="00724B63" w:rsidRDefault="00724B63" w:rsidP="00724B63">
      <w:pPr>
        <w:pStyle w:val="BodyText"/>
        <w:jc w:val="left"/>
        <w:rPr>
          <w:rFonts w:ascii="Browallia New" w:hAnsi="Browallia New" w:cs="Browallia New"/>
          <w:b w:val="0"/>
          <w:bCs/>
          <w:color w:val="FF0000"/>
          <w:sz w:val="28"/>
          <w:szCs w:val="28"/>
          <w:cs/>
          <w:lang w:val="en-US" w:bidi="th-TH"/>
        </w:rPr>
      </w:pPr>
      <w:r w:rsidRPr="00724B63">
        <w:rPr>
          <w:rFonts w:ascii="Browallia New" w:hAnsi="Browallia New" w:cs="Browallia New"/>
          <w:color w:val="FF0000"/>
          <w:sz w:val="28"/>
          <w:szCs w:val="28"/>
          <w:lang w:val="en-US" w:bidi="th-TH"/>
        </w:rPr>
        <w:t xml:space="preserve">9.2 </w:t>
      </w:r>
      <w:r w:rsidRPr="00724B63">
        <w:rPr>
          <w:rFonts w:ascii="Browallia New" w:hAnsi="Browallia New" w:cs="Browallia New" w:hint="cs"/>
          <w:b w:val="0"/>
          <w:bCs/>
          <w:color w:val="FF0000"/>
          <w:sz w:val="28"/>
          <w:szCs w:val="28"/>
          <w:cs/>
          <w:lang w:val="en-US" w:bidi="th-TH"/>
        </w:rPr>
        <w:t>การตรวจติดตามภายใน</w:t>
      </w:r>
    </w:p>
    <w:p w14:paraId="47D7505A" w14:textId="3B2F6149" w:rsidR="00F476A5" w:rsidRDefault="00F476A5" w:rsidP="00F476A5">
      <w:pPr>
        <w:pStyle w:val="Heading"/>
        <w:spacing w:after="120"/>
        <w:rPr>
          <w:rFonts w:ascii="Calibri" w:hAnsi="Calibri"/>
          <w:iCs/>
        </w:rPr>
      </w:pPr>
      <w:r w:rsidRPr="00382784">
        <w:rPr>
          <w:rFonts w:ascii="Calibri" w:hAnsi="Calibri"/>
          <w:iCs/>
        </w:rPr>
        <w:t>9.2.1 General</w:t>
      </w:r>
    </w:p>
    <w:p w14:paraId="23B3FB5F" w14:textId="44904A4A" w:rsidR="00724B63" w:rsidRPr="00724B63" w:rsidRDefault="00724B63" w:rsidP="00724B63">
      <w:pPr>
        <w:pStyle w:val="BodyText"/>
        <w:jc w:val="left"/>
        <w:rPr>
          <w:rFonts w:ascii="Browallia New" w:hAnsi="Browallia New" w:cs="Browallia New"/>
          <w:b w:val="0"/>
          <w:bCs/>
          <w:color w:val="FF0000"/>
          <w:sz w:val="28"/>
          <w:szCs w:val="28"/>
          <w:cs/>
          <w:lang w:val="en-US" w:bidi="th-TH"/>
        </w:rPr>
      </w:pPr>
      <w:r w:rsidRPr="00724B63">
        <w:rPr>
          <w:rFonts w:ascii="Browallia New" w:hAnsi="Browallia New" w:cs="Browallia New" w:hint="cs"/>
          <w:color w:val="FF0000"/>
          <w:sz w:val="28"/>
          <w:szCs w:val="28"/>
          <w:lang w:val="en-US" w:bidi="th-TH"/>
        </w:rPr>
        <w:t xml:space="preserve">9.2.1 </w:t>
      </w:r>
      <w:r w:rsidRPr="00724B63">
        <w:rPr>
          <w:rFonts w:ascii="Browallia New" w:hAnsi="Browallia New" w:cs="Browallia New" w:hint="cs"/>
          <w:b w:val="0"/>
          <w:bCs/>
          <w:color w:val="FF0000"/>
          <w:sz w:val="28"/>
          <w:szCs w:val="28"/>
          <w:cs/>
          <w:lang w:val="en-US" w:bidi="th-TH"/>
        </w:rPr>
        <w:t>ทั่วไป</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3590789E" w14:textId="77777777" w:rsidTr="000A4232">
        <w:tc>
          <w:tcPr>
            <w:tcW w:w="851" w:type="dxa"/>
            <w:tcBorders>
              <w:top w:val="single" w:sz="4" w:space="0" w:color="auto"/>
            </w:tcBorders>
            <w:shd w:val="clear" w:color="auto" w:fill="808080"/>
            <w:vAlign w:val="center"/>
          </w:tcPr>
          <w:p w14:paraId="18F0E1B1"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2A327AC4" w14:textId="6C0F0D7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40958F11"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6D9C8485" w14:textId="449E52CC"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5B081017"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2894E1EC" w14:textId="5F5E17D9"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38E39C79"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72ABDB18" w14:textId="0EF6ACD2"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59183EFD" w14:textId="2052A852" w:rsidR="002B68D6" w:rsidRDefault="004F2FD1" w:rsidP="002B68D6">
            <w:pPr>
              <w:pStyle w:val="BodyText"/>
              <w:rPr>
                <w:rFonts w:ascii="Calibri" w:hAnsi="Calibri"/>
                <w:color w:val="FFFFFF"/>
                <w:sz w:val="18"/>
              </w:rPr>
            </w:pPr>
            <w:r w:rsidRPr="002B68D6">
              <w:rPr>
                <w:rFonts w:ascii="Calibri" w:hAnsi="Calibri"/>
                <w:color w:val="FFFFFF"/>
                <w:sz w:val="18"/>
              </w:rPr>
              <w:t>Area of concern?</w:t>
            </w:r>
            <w:r w:rsidR="002B68D6" w:rsidRPr="00382784">
              <w:rPr>
                <w:rFonts w:ascii="Calibri" w:hAnsi="Calibri"/>
                <w:color w:val="FFFFFF"/>
                <w:sz w:val="18"/>
              </w:rPr>
              <w:t xml:space="preserve"> Area of concern?</w:t>
            </w:r>
          </w:p>
          <w:p w14:paraId="4601290C" w14:textId="123542DC" w:rsidR="004F2FD1" w:rsidRPr="002B68D6"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F476A5" w:rsidRPr="00382784" w14:paraId="3BDB1950" w14:textId="77777777" w:rsidTr="000A4232">
        <w:tc>
          <w:tcPr>
            <w:tcW w:w="851" w:type="dxa"/>
            <w:vMerge w:val="restart"/>
            <w:vAlign w:val="center"/>
          </w:tcPr>
          <w:p w14:paraId="02701547" w14:textId="77777777" w:rsidR="00F476A5" w:rsidRPr="00382784" w:rsidRDefault="00F476A5" w:rsidP="000A4232">
            <w:pPr>
              <w:jc w:val="center"/>
              <w:rPr>
                <w:rFonts w:ascii="Calibri" w:hAnsi="Calibri" w:cs="Arial"/>
                <w:sz w:val="18"/>
                <w:szCs w:val="18"/>
              </w:rPr>
            </w:pPr>
            <w:r w:rsidRPr="00382784">
              <w:rPr>
                <w:rFonts w:ascii="Calibri" w:hAnsi="Calibri" w:cs="Arial"/>
                <w:sz w:val="18"/>
                <w:szCs w:val="18"/>
              </w:rPr>
              <w:t>9.2.1</w:t>
            </w:r>
          </w:p>
        </w:tc>
        <w:tc>
          <w:tcPr>
            <w:tcW w:w="8788" w:type="dxa"/>
            <w:gridSpan w:val="4"/>
            <w:tcBorders>
              <w:top w:val="single" w:sz="4" w:space="0" w:color="auto"/>
              <w:bottom w:val="single" w:sz="4" w:space="0" w:color="auto"/>
            </w:tcBorders>
            <w:vAlign w:val="center"/>
          </w:tcPr>
          <w:p w14:paraId="64665427" w14:textId="77777777" w:rsidR="00F476A5" w:rsidRDefault="00F476A5"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Does your organization conduct internal audits at planned intervals to provide in</w:t>
            </w:r>
            <w:r w:rsidR="00232E79">
              <w:rPr>
                <w:rFonts w:ascii="Calibri" w:hAnsi="Calibri" w:cs="Arial"/>
                <w:sz w:val="18"/>
                <w:szCs w:val="18"/>
                <w:lang w:eastAsia="en-AU"/>
              </w:rPr>
              <w:t>formation on whether the OH&amp;S</w:t>
            </w:r>
            <w:r w:rsidRPr="00793AF9">
              <w:rPr>
                <w:rFonts w:ascii="Calibri" w:hAnsi="Calibri" w:cs="Arial"/>
                <w:sz w:val="18"/>
                <w:szCs w:val="18"/>
                <w:lang w:eastAsia="en-AU"/>
              </w:rPr>
              <w:t xml:space="preserve"> management system:</w:t>
            </w:r>
          </w:p>
          <w:p w14:paraId="20ECEA09" w14:textId="16352809" w:rsidR="00622725" w:rsidRPr="00A13D24" w:rsidRDefault="00622725" w:rsidP="00B75B30">
            <w:pPr>
              <w:autoSpaceDE w:val="0"/>
              <w:autoSpaceDN w:val="0"/>
              <w:adjustRightInd w:val="0"/>
              <w:rPr>
                <w:rFonts w:ascii="Calibri" w:hAnsi="Calibri" w:cs="Browallia New"/>
                <w:sz w:val="18"/>
                <w:szCs w:val="22"/>
                <w:lang w:val="en-US" w:eastAsia="en-AU" w:bidi="th-TH"/>
              </w:rPr>
            </w:pPr>
            <w:r w:rsidRPr="00A13D24">
              <w:rPr>
                <w:rFonts w:ascii="Browallia New" w:hAnsi="Browallia New" w:cs="Browallia New" w:hint="cs"/>
                <w:color w:val="FF0000"/>
                <w:sz w:val="24"/>
                <w:szCs w:val="24"/>
                <w:cs/>
                <w:lang w:val="en-US" w:eastAsia="en-AU" w:bidi="th-TH"/>
              </w:rPr>
              <w:t>องค์กรของคุณทำการตรวจ</w:t>
            </w:r>
            <w:r w:rsidR="00A13D24" w:rsidRPr="00A13D24">
              <w:rPr>
                <w:rFonts w:ascii="Browallia New" w:hAnsi="Browallia New" w:cs="Browallia New" w:hint="cs"/>
                <w:color w:val="FF0000"/>
                <w:sz w:val="24"/>
                <w:szCs w:val="24"/>
                <w:cs/>
                <w:lang w:val="en-US" w:eastAsia="en-AU" w:bidi="th-TH"/>
              </w:rPr>
              <w:t xml:space="preserve">ติดตามภายในในช่วงเวลาที่วางแผนไว้ เพื่อให้ข้อมูลว่าระบบบริหาร </w:t>
            </w:r>
            <w:r w:rsidR="00A13D24" w:rsidRPr="00A13D24">
              <w:rPr>
                <w:rFonts w:ascii="Browallia New" w:hAnsi="Browallia New" w:cs="Browallia New"/>
                <w:color w:val="FF0000"/>
                <w:sz w:val="24"/>
                <w:szCs w:val="24"/>
                <w:lang w:val="en-US" w:eastAsia="en-AU" w:bidi="th-TH"/>
              </w:rPr>
              <w:t>OH&amp;S:</w:t>
            </w:r>
          </w:p>
        </w:tc>
      </w:tr>
      <w:tr w:rsidR="00F476A5" w:rsidRPr="00382784" w14:paraId="17A10361" w14:textId="77777777" w:rsidTr="00B75B30">
        <w:tc>
          <w:tcPr>
            <w:tcW w:w="851" w:type="dxa"/>
            <w:vMerge/>
            <w:vAlign w:val="center"/>
          </w:tcPr>
          <w:p w14:paraId="5F66EBD3" w14:textId="77777777" w:rsidR="00F476A5" w:rsidRPr="00382784" w:rsidRDefault="00F476A5" w:rsidP="000A4232">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0A71EEB9" w14:textId="104DAA2E" w:rsidR="00F476A5" w:rsidRDefault="00F476A5" w:rsidP="00C77DD8">
            <w:pPr>
              <w:pStyle w:val="ListParagraph"/>
              <w:numPr>
                <w:ilvl w:val="0"/>
                <w:numId w:val="51"/>
              </w:numPr>
              <w:autoSpaceDE w:val="0"/>
              <w:autoSpaceDN w:val="0"/>
              <w:adjustRightInd w:val="0"/>
              <w:ind w:left="357" w:hanging="357"/>
              <w:rPr>
                <w:rFonts w:ascii="Calibri" w:hAnsi="Calibri" w:cs="Arial"/>
                <w:sz w:val="18"/>
                <w:szCs w:val="18"/>
                <w:lang w:eastAsia="en-AU"/>
              </w:rPr>
            </w:pPr>
            <w:r w:rsidRPr="00CA7918">
              <w:rPr>
                <w:rFonts w:ascii="Calibri" w:hAnsi="Calibri" w:cs="Arial"/>
                <w:sz w:val="18"/>
                <w:szCs w:val="18"/>
                <w:lang w:eastAsia="en-AU"/>
              </w:rPr>
              <w:t>Conforms to:</w:t>
            </w:r>
          </w:p>
          <w:p w14:paraId="0E865013" w14:textId="051D5EB3" w:rsidR="00A13D24" w:rsidRPr="00A13D24" w:rsidRDefault="00A13D24" w:rsidP="00A13D24">
            <w:pPr>
              <w:autoSpaceDE w:val="0"/>
              <w:autoSpaceDN w:val="0"/>
              <w:adjustRightInd w:val="0"/>
              <w:rPr>
                <w:rFonts w:ascii="Browallia New" w:hAnsi="Browallia New" w:cs="Browallia New"/>
                <w:color w:val="FF0000"/>
                <w:sz w:val="24"/>
                <w:szCs w:val="24"/>
                <w:lang w:val="en-US" w:eastAsia="en-AU" w:bidi="th-TH"/>
              </w:rPr>
            </w:pPr>
            <w:r w:rsidRPr="00A13D24">
              <w:rPr>
                <w:rFonts w:ascii="Browallia New" w:hAnsi="Browallia New" w:cs="Browallia New"/>
                <w:color w:val="FF0000"/>
                <w:sz w:val="24"/>
                <w:szCs w:val="24"/>
                <w:lang w:val="en-US" w:eastAsia="en-AU" w:bidi="th-TH"/>
              </w:rPr>
              <w:t xml:space="preserve">a) </w:t>
            </w:r>
            <w:r w:rsidRPr="00A13D24">
              <w:rPr>
                <w:rFonts w:ascii="Browallia New" w:hAnsi="Browallia New" w:cs="Browallia New" w:hint="cs"/>
                <w:color w:val="FF0000"/>
                <w:sz w:val="24"/>
                <w:szCs w:val="24"/>
                <w:cs/>
                <w:lang w:val="en-US" w:eastAsia="en-AU" w:bidi="th-TH"/>
              </w:rPr>
              <w:t>สอดคล้องตาม</w:t>
            </w:r>
            <w:r w:rsidRPr="00A13D24">
              <w:rPr>
                <w:rFonts w:ascii="Browallia New" w:hAnsi="Browallia New" w:cs="Browallia New"/>
                <w:color w:val="FF0000"/>
                <w:sz w:val="24"/>
                <w:szCs w:val="24"/>
                <w:lang w:val="en-US" w:eastAsia="en-AU" w:bidi="th-TH"/>
              </w:rPr>
              <w:t>:</w:t>
            </w:r>
          </w:p>
          <w:p w14:paraId="029ED9F8" w14:textId="77777777" w:rsidR="00A13D24" w:rsidRDefault="00CA7918" w:rsidP="00A13D24">
            <w:pPr>
              <w:pStyle w:val="ListParagraph"/>
              <w:numPr>
                <w:ilvl w:val="0"/>
                <w:numId w:val="52"/>
              </w:numPr>
              <w:autoSpaceDE w:val="0"/>
              <w:autoSpaceDN w:val="0"/>
              <w:adjustRightInd w:val="0"/>
              <w:rPr>
                <w:rFonts w:ascii="Calibri" w:hAnsi="Calibri" w:cs="Arial"/>
                <w:sz w:val="18"/>
                <w:szCs w:val="18"/>
                <w:lang w:eastAsia="en-AU"/>
              </w:rPr>
            </w:pPr>
            <w:r w:rsidRPr="00CA7918">
              <w:rPr>
                <w:rFonts w:ascii="Calibri" w:hAnsi="Calibri" w:cs="Arial"/>
                <w:sz w:val="18"/>
                <w:szCs w:val="18"/>
                <w:lang w:eastAsia="en-AU"/>
              </w:rPr>
              <w:t>t</w:t>
            </w:r>
            <w:r w:rsidR="00F476A5" w:rsidRPr="00CA7918">
              <w:rPr>
                <w:rFonts w:ascii="Calibri" w:hAnsi="Calibri" w:cs="Arial"/>
                <w:sz w:val="18"/>
                <w:szCs w:val="18"/>
                <w:lang w:eastAsia="en-AU"/>
              </w:rPr>
              <w:t xml:space="preserve">he organization’s </w:t>
            </w:r>
            <w:r w:rsidR="00232E79" w:rsidRPr="00CA7918">
              <w:rPr>
                <w:rFonts w:ascii="Calibri" w:hAnsi="Calibri" w:cs="Arial"/>
                <w:sz w:val="18"/>
                <w:szCs w:val="18"/>
                <w:lang w:eastAsia="en-AU"/>
              </w:rPr>
              <w:t>own requirements for its OH&amp;S</w:t>
            </w:r>
            <w:r w:rsidR="00F476A5" w:rsidRPr="00CA7918">
              <w:rPr>
                <w:rFonts w:ascii="Calibri" w:hAnsi="Calibri" w:cs="Arial"/>
                <w:sz w:val="18"/>
                <w:szCs w:val="18"/>
                <w:lang w:eastAsia="en-AU"/>
              </w:rPr>
              <w:t xml:space="preserve"> management system</w:t>
            </w:r>
            <w:r w:rsidR="00232E79" w:rsidRPr="00CA7918">
              <w:rPr>
                <w:rFonts w:ascii="Calibri" w:hAnsi="Calibri" w:cs="Arial"/>
                <w:sz w:val="18"/>
                <w:szCs w:val="18"/>
                <w:lang w:eastAsia="en-AU"/>
              </w:rPr>
              <w:t>, including policy and objectives</w:t>
            </w:r>
            <w:r w:rsidR="00F476A5" w:rsidRPr="00CA7918">
              <w:rPr>
                <w:rFonts w:ascii="Calibri" w:hAnsi="Calibri" w:cs="Arial"/>
                <w:sz w:val="18"/>
                <w:szCs w:val="18"/>
                <w:lang w:eastAsia="en-AU"/>
              </w:rPr>
              <w:t>?</w:t>
            </w:r>
          </w:p>
          <w:p w14:paraId="2B365E24" w14:textId="00882923" w:rsidR="00A13D24" w:rsidRPr="00A13D24" w:rsidRDefault="00A13D24" w:rsidP="00A13D24">
            <w:pPr>
              <w:autoSpaceDE w:val="0"/>
              <w:autoSpaceDN w:val="0"/>
              <w:adjustRightInd w:val="0"/>
              <w:ind w:left="360"/>
              <w:rPr>
                <w:rFonts w:ascii="Calibri" w:hAnsi="Calibri" w:cs="Arial"/>
                <w:sz w:val="18"/>
                <w:szCs w:val="18"/>
                <w:rtl/>
                <w:cs/>
                <w:lang w:eastAsia="en-AU"/>
              </w:rPr>
            </w:pPr>
            <w:r w:rsidRPr="00A13D24">
              <w:rPr>
                <w:rFonts w:ascii="Browallia New" w:hAnsi="Browallia New" w:cs="Browallia New"/>
                <w:color w:val="FF0000"/>
                <w:sz w:val="24"/>
                <w:szCs w:val="32"/>
                <w:lang w:val="en-US" w:eastAsia="en-AU" w:bidi="th-TH"/>
              </w:rPr>
              <w:t xml:space="preserve">1. </w:t>
            </w:r>
            <w:r w:rsidRPr="00A13D24">
              <w:rPr>
                <w:rFonts w:ascii="Browallia New" w:hAnsi="Browallia New" w:cs="Browallia New" w:hint="cs"/>
                <w:color w:val="FF0000"/>
                <w:szCs w:val="24"/>
                <w:cs/>
                <w:lang w:val="en-US" w:eastAsia="en-AU" w:bidi="th-TH"/>
              </w:rPr>
              <w:t xml:space="preserve">ข้อกำหนดขององค์กรเองสำหรับระบบบริหารจัดการ </w:t>
            </w:r>
            <w:r w:rsidRPr="00D55F09">
              <w:rPr>
                <w:rFonts w:ascii="Browallia New" w:hAnsi="Browallia New" w:cs="Browallia New"/>
                <w:color w:val="FF0000"/>
                <w:sz w:val="24"/>
                <w:szCs w:val="32"/>
                <w:lang w:val="en-US" w:eastAsia="en-AU" w:bidi="th-TH"/>
              </w:rPr>
              <w:t xml:space="preserve">OH&amp;S </w:t>
            </w:r>
            <w:r w:rsidRPr="00A13D24">
              <w:rPr>
                <w:rFonts w:ascii="Browallia New" w:hAnsi="Browallia New" w:cs="Browallia New" w:hint="cs"/>
                <w:color w:val="FF0000"/>
                <w:szCs w:val="24"/>
                <w:cs/>
                <w:lang w:val="en-US" w:eastAsia="en-AU" w:bidi="th-TH"/>
              </w:rPr>
              <w:t>ขององค์กร รวมถึงนโยบายและวัตถุประสงค์ใช่หรือไม่?</w:t>
            </w:r>
          </w:p>
          <w:p w14:paraId="0E55937F" w14:textId="77777777" w:rsidR="00A13D24" w:rsidRDefault="00CA7918" w:rsidP="00A13D24">
            <w:pPr>
              <w:pStyle w:val="ListParagraph"/>
              <w:numPr>
                <w:ilvl w:val="0"/>
                <w:numId w:val="52"/>
              </w:numPr>
              <w:autoSpaceDE w:val="0"/>
              <w:autoSpaceDN w:val="0"/>
              <w:adjustRightInd w:val="0"/>
              <w:rPr>
                <w:rFonts w:ascii="Calibri" w:hAnsi="Calibri" w:cs="Arial"/>
                <w:sz w:val="18"/>
                <w:szCs w:val="18"/>
                <w:lang w:eastAsia="en-AU"/>
              </w:rPr>
            </w:pPr>
            <w:r w:rsidRPr="00CA7918">
              <w:rPr>
                <w:rFonts w:ascii="Calibri" w:hAnsi="Calibri" w:cs="Arial"/>
                <w:sz w:val="18"/>
                <w:szCs w:val="18"/>
                <w:lang w:eastAsia="en-AU"/>
              </w:rPr>
              <w:t>t</w:t>
            </w:r>
            <w:r w:rsidR="00F476A5" w:rsidRPr="00CA7918">
              <w:rPr>
                <w:rFonts w:ascii="Calibri" w:hAnsi="Calibri" w:cs="Arial"/>
                <w:sz w:val="18"/>
                <w:szCs w:val="18"/>
                <w:lang w:eastAsia="en-AU"/>
              </w:rPr>
              <w:t>he requirements of this International Standard?</w:t>
            </w:r>
          </w:p>
          <w:p w14:paraId="5B94FEE8" w14:textId="6A7B115A" w:rsidR="00A13D24" w:rsidRPr="00A13D24" w:rsidRDefault="00A13D24" w:rsidP="00A13D24">
            <w:pPr>
              <w:autoSpaceDE w:val="0"/>
              <w:autoSpaceDN w:val="0"/>
              <w:adjustRightInd w:val="0"/>
              <w:ind w:left="360"/>
              <w:rPr>
                <w:rFonts w:ascii="Calibri" w:hAnsi="Calibri" w:cs="Arial"/>
                <w:sz w:val="18"/>
                <w:szCs w:val="18"/>
                <w:rtl/>
                <w:cs/>
                <w:lang w:eastAsia="en-AU"/>
              </w:rPr>
            </w:pPr>
            <w:r w:rsidRPr="00A13D24">
              <w:rPr>
                <w:rFonts w:ascii="Browallia New" w:hAnsi="Browallia New" w:cs="Browallia New"/>
                <w:color w:val="FF0000"/>
                <w:sz w:val="24"/>
                <w:szCs w:val="32"/>
                <w:lang w:val="en-US" w:eastAsia="en-AU" w:bidi="th-TH"/>
              </w:rPr>
              <w:t xml:space="preserve">2. </w:t>
            </w:r>
            <w:r w:rsidRPr="00A13D24">
              <w:rPr>
                <w:rFonts w:ascii="Browallia New" w:hAnsi="Browallia New" w:cs="Browallia New" w:hint="cs"/>
                <w:color w:val="FF0000"/>
                <w:szCs w:val="24"/>
                <w:cs/>
                <w:lang w:val="en-US" w:eastAsia="en-AU" w:bidi="th-TH"/>
              </w:rPr>
              <w:t>ข้อกำหนดของมาตรฐานสากลฉบับนี้ใช่หรือไม่?</w:t>
            </w:r>
          </w:p>
        </w:tc>
        <w:tc>
          <w:tcPr>
            <w:tcW w:w="1559" w:type="dxa"/>
            <w:tcBorders>
              <w:top w:val="single" w:sz="4" w:space="0" w:color="auto"/>
              <w:bottom w:val="single" w:sz="4" w:space="0" w:color="auto"/>
            </w:tcBorders>
            <w:vAlign w:val="center"/>
          </w:tcPr>
          <w:p w14:paraId="7E03FFEA"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7A7DBAF3"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2D2AB57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47A01BA" w14:textId="5A80BC7F"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0EB9E146" w14:textId="77777777" w:rsidTr="00B75B30">
        <w:tc>
          <w:tcPr>
            <w:tcW w:w="851" w:type="dxa"/>
            <w:vMerge/>
            <w:vAlign w:val="center"/>
          </w:tcPr>
          <w:p w14:paraId="170B6CAB" w14:textId="77777777" w:rsidR="00F476A5" w:rsidRPr="00382784" w:rsidRDefault="00F476A5" w:rsidP="000A4232">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56C7E548" w14:textId="77777777" w:rsidR="00F476A5" w:rsidRDefault="00F476A5" w:rsidP="00C77DD8">
            <w:pPr>
              <w:pStyle w:val="ListParagraph"/>
              <w:numPr>
                <w:ilvl w:val="0"/>
                <w:numId w:val="51"/>
              </w:numPr>
              <w:autoSpaceDE w:val="0"/>
              <w:autoSpaceDN w:val="0"/>
              <w:adjustRightInd w:val="0"/>
              <w:ind w:left="357" w:hanging="357"/>
              <w:rPr>
                <w:rFonts w:ascii="Calibri" w:hAnsi="Calibri" w:cs="Arial"/>
                <w:sz w:val="18"/>
                <w:szCs w:val="18"/>
                <w:lang w:eastAsia="en-AU"/>
              </w:rPr>
            </w:pPr>
            <w:r w:rsidRPr="00CA7918">
              <w:rPr>
                <w:rFonts w:ascii="Calibri" w:hAnsi="Calibri" w:cs="Arial"/>
                <w:sz w:val="18"/>
                <w:szCs w:val="18"/>
                <w:lang w:eastAsia="en-AU"/>
              </w:rPr>
              <w:t>Is effectively implemented and maintained?</w:t>
            </w:r>
          </w:p>
          <w:p w14:paraId="2C549A17" w14:textId="33931B31" w:rsidR="002816DA" w:rsidRPr="002816DA" w:rsidRDefault="002816DA" w:rsidP="002816DA">
            <w:pPr>
              <w:autoSpaceDE w:val="0"/>
              <w:autoSpaceDN w:val="0"/>
              <w:adjustRightInd w:val="0"/>
              <w:rPr>
                <w:rFonts w:ascii="Calibri" w:hAnsi="Calibri" w:cstheme="minorBidi"/>
                <w:sz w:val="18"/>
                <w:szCs w:val="22"/>
                <w:cs/>
                <w:lang w:val="en-US" w:eastAsia="en-AU" w:bidi="th-TH"/>
              </w:rPr>
            </w:pPr>
            <w:r w:rsidRPr="002816DA">
              <w:rPr>
                <w:rFonts w:ascii="Browallia New" w:hAnsi="Browallia New" w:cs="Browallia New"/>
                <w:color w:val="FF0000"/>
                <w:sz w:val="24"/>
                <w:szCs w:val="24"/>
                <w:lang w:val="en-US" w:eastAsia="en-AU" w:bidi="th-TH"/>
              </w:rPr>
              <w:t xml:space="preserve">b) </w:t>
            </w:r>
            <w:r w:rsidRPr="002816DA">
              <w:rPr>
                <w:rFonts w:ascii="Browallia New" w:hAnsi="Browallia New" w:cs="Browallia New" w:hint="cs"/>
                <w:color w:val="FF0000"/>
                <w:sz w:val="24"/>
                <w:szCs w:val="24"/>
                <w:cs/>
                <w:lang w:val="en-US" w:eastAsia="en-AU" w:bidi="th-TH"/>
              </w:rPr>
              <w:t>ได้ถูกนำไปปฏิบัติและธำรงรักษาไว้อย่างมีประสิทธิภาพใช่หรือไม่?</w:t>
            </w:r>
          </w:p>
        </w:tc>
        <w:tc>
          <w:tcPr>
            <w:tcW w:w="1559" w:type="dxa"/>
            <w:tcBorders>
              <w:top w:val="single" w:sz="4" w:space="0" w:color="auto"/>
              <w:bottom w:val="single" w:sz="4" w:space="0" w:color="auto"/>
            </w:tcBorders>
            <w:vAlign w:val="center"/>
          </w:tcPr>
          <w:p w14:paraId="44A82026"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00E629B3"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0F65BD7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8DA6DFA" w14:textId="4D230AC6"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0C50AFF7"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73498C71"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0C03E40E" w14:textId="679DD285" w:rsidR="00F476A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0E7B3B69" w14:textId="77777777" w:rsidR="00F476A5" w:rsidRPr="00382784" w:rsidRDefault="00F476A5" w:rsidP="00F476A5">
      <w:pPr>
        <w:pStyle w:val="Heading"/>
        <w:spacing w:after="120"/>
        <w:rPr>
          <w:rFonts w:ascii="Calibri" w:hAnsi="Calibri"/>
        </w:rPr>
      </w:pPr>
    </w:p>
    <w:p w14:paraId="28A2EE78" w14:textId="4B816712" w:rsidR="00F476A5" w:rsidRDefault="00F476A5" w:rsidP="00F476A5">
      <w:pPr>
        <w:pStyle w:val="Heading"/>
        <w:spacing w:after="120"/>
        <w:rPr>
          <w:rFonts w:ascii="Calibri" w:hAnsi="Calibri"/>
        </w:rPr>
      </w:pPr>
      <w:r w:rsidRPr="00382784">
        <w:rPr>
          <w:rFonts w:ascii="Calibri" w:hAnsi="Calibri"/>
        </w:rPr>
        <w:t>9.2.2 Internal audit programme</w:t>
      </w:r>
    </w:p>
    <w:p w14:paraId="3E5C0B4F" w14:textId="0D744082" w:rsidR="00E654D1" w:rsidRPr="00C55B78" w:rsidRDefault="00E654D1" w:rsidP="00E654D1">
      <w:pPr>
        <w:pStyle w:val="BodyText"/>
        <w:jc w:val="left"/>
        <w:rPr>
          <w:rFonts w:ascii="Browallia New" w:hAnsi="Browallia New" w:cs="Browallia New"/>
          <w:b w:val="0"/>
          <w:bCs/>
          <w:color w:val="FF0000"/>
          <w:sz w:val="28"/>
          <w:szCs w:val="28"/>
          <w:cs/>
          <w:lang w:val="en-US" w:bidi="th-TH"/>
        </w:rPr>
      </w:pPr>
      <w:r w:rsidRPr="00C55B78">
        <w:rPr>
          <w:rFonts w:ascii="Browallia New" w:hAnsi="Browallia New" w:cs="Browallia New"/>
          <w:color w:val="FF0000"/>
          <w:sz w:val="28"/>
          <w:szCs w:val="28"/>
          <w:lang w:val="en-US" w:bidi="th-TH"/>
        </w:rPr>
        <w:t xml:space="preserve">9.2.2 </w:t>
      </w:r>
      <w:r w:rsidRPr="00C55B78">
        <w:rPr>
          <w:rFonts w:ascii="Browallia New" w:hAnsi="Browallia New" w:cs="Browallia New" w:hint="cs"/>
          <w:b w:val="0"/>
          <w:bCs/>
          <w:color w:val="FF0000"/>
          <w:sz w:val="28"/>
          <w:szCs w:val="28"/>
          <w:cs/>
          <w:lang w:val="en-US" w:bidi="th-TH"/>
        </w:rPr>
        <w:t>โปรแกรมการตร</w:t>
      </w:r>
      <w:r w:rsidR="00C55B78" w:rsidRPr="00C55B78">
        <w:rPr>
          <w:rFonts w:ascii="Browallia New" w:hAnsi="Browallia New" w:cs="Browallia New" w:hint="cs"/>
          <w:b w:val="0"/>
          <w:bCs/>
          <w:color w:val="FF0000"/>
          <w:sz w:val="28"/>
          <w:szCs w:val="28"/>
          <w:cs/>
          <w:lang w:val="en-US" w:bidi="th-TH"/>
        </w:rPr>
        <w:t>วจติดตามภายใน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4DB8817F" w14:textId="77777777" w:rsidTr="000A4232">
        <w:tc>
          <w:tcPr>
            <w:tcW w:w="851" w:type="dxa"/>
            <w:tcBorders>
              <w:top w:val="single" w:sz="4" w:space="0" w:color="auto"/>
            </w:tcBorders>
            <w:shd w:val="clear" w:color="auto" w:fill="808080"/>
            <w:vAlign w:val="center"/>
          </w:tcPr>
          <w:p w14:paraId="670BAEAA"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0DA34016" w14:textId="4638A120"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1E536CAC"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4ADE3697" w14:textId="017CD343"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112BC447"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49E10F97" w14:textId="57158430"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2A0DC059"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5A1FF603" w14:textId="6C98D100"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7D71E0F9"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172DA8FC" w14:textId="14D0B30F"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F476A5" w:rsidRPr="00382784" w14:paraId="64CCBD68" w14:textId="77777777" w:rsidTr="000A4232">
        <w:tc>
          <w:tcPr>
            <w:tcW w:w="851" w:type="dxa"/>
            <w:vMerge w:val="restart"/>
            <w:vAlign w:val="center"/>
          </w:tcPr>
          <w:p w14:paraId="3A4CB696" w14:textId="77777777" w:rsidR="00F476A5" w:rsidRPr="00382784" w:rsidRDefault="00F476A5" w:rsidP="00B75B30">
            <w:pPr>
              <w:jc w:val="center"/>
              <w:rPr>
                <w:rFonts w:ascii="Calibri" w:hAnsi="Calibri" w:cs="Arial"/>
                <w:sz w:val="18"/>
                <w:szCs w:val="18"/>
              </w:rPr>
            </w:pPr>
            <w:r w:rsidRPr="00382784">
              <w:rPr>
                <w:rFonts w:ascii="Calibri" w:hAnsi="Calibri" w:cs="Arial"/>
                <w:sz w:val="18"/>
                <w:szCs w:val="18"/>
              </w:rPr>
              <w:t>9.2.2</w:t>
            </w:r>
          </w:p>
        </w:tc>
        <w:tc>
          <w:tcPr>
            <w:tcW w:w="8788" w:type="dxa"/>
            <w:gridSpan w:val="4"/>
            <w:tcBorders>
              <w:top w:val="single" w:sz="4" w:space="0" w:color="auto"/>
              <w:bottom w:val="single" w:sz="4" w:space="0" w:color="auto"/>
            </w:tcBorders>
            <w:vAlign w:val="center"/>
          </w:tcPr>
          <w:p w14:paraId="1C0EF6FB" w14:textId="77777777" w:rsidR="00F476A5" w:rsidRDefault="00F476A5"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Does your organization:</w:t>
            </w:r>
          </w:p>
          <w:p w14:paraId="2C055CFA" w14:textId="36A6347F" w:rsidR="00367400" w:rsidRPr="00367400" w:rsidRDefault="00367400" w:rsidP="00B75B30">
            <w:pPr>
              <w:autoSpaceDE w:val="0"/>
              <w:autoSpaceDN w:val="0"/>
              <w:adjustRightInd w:val="0"/>
              <w:rPr>
                <w:rFonts w:ascii="Calibri" w:hAnsi="Calibri" w:cs="Angsana New"/>
                <w:sz w:val="18"/>
                <w:szCs w:val="22"/>
                <w:lang w:val="en-US" w:bidi="th-TH"/>
              </w:rPr>
            </w:pPr>
            <w:r w:rsidRPr="00367400">
              <w:rPr>
                <w:rFonts w:ascii="Browallia New" w:hAnsi="Browallia New" w:cs="Browallia New" w:hint="cs"/>
                <w:color w:val="FF0000"/>
                <w:sz w:val="24"/>
                <w:szCs w:val="24"/>
                <w:cs/>
                <w:lang w:val="en-US" w:eastAsia="en-AU" w:bidi="th-TH"/>
              </w:rPr>
              <w:t>องค์กรของคุณ</w:t>
            </w:r>
            <w:r w:rsidRPr="00367400">
              <w:rPr>
                <w:rFonts w:ascii="Browallia New" w:hAnsi="Browallia New" w:cs="Browallia New"/>
                <w:color w:val="FF0000"/>
                <w:sz w:val="24"/>
                <w:szCs w:val="24"/>
                <w:lang w:val="en-US" w:eastAsia="en-AU" w:bidi="th-TH"/>
              </w:rPr>
              <w:t>:</w:t>
            </w:r>
          </w:p>
        </w:tc>
      </w:tr>
      <w:tr w:rsidR="00F476A5" w:rsidRPr="00382784" w14:paraId="38441A13" w14:textId="77777777" w:rsidTr="00B75B30">
        <w:tc>
          <w:tcPr>
            <w:tcW w:w="851" w:type="dxa"/>
            <w:vMerge/>
            <w:vAlign w:val="center"/>
          </w:tcPr>
          <w:p w14:paraId="1D8B2FC7"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EC3C1BE" w14:textId="77777777" w:rsidR="00F476A5" w:rsidRDefault="00CA7918" w:rsidP="00C77DD8">
            <w:pPr>
              <w:pStyle w:val="ListParagraph"/>
              <w:numPr>
                <w:ilvl w:val="0"/>
                <w:numId w:val="50"/>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p</w:t>
            </w:r>
            <w:r w:rsidR="00F476A5" w:rsidRPr="00CA7918">
              <w:rPr>
                <w:rFonts w:ascii="Calibri" w:hAnsi="Calibri" w:cs="Arial"/>
                <w:sz w:val="18"/>
                <w:szCs w:val="18"/>
                <w:lang w:eastAsia="en-AU"/>
              </w:rPr>
              <w:t>lan, establish, implement and maintain an audit programme(s) including the frequency, methods, responsibilities, planning requirements and reporting, which shall take into consideration the importanc</w:t>
            </w:r>
            <w:r w:rsidR="00232E79" w:rsidRPr="00CA7918">
              <w:rPr>
                <w:rFonts w:ascii="Calibri" w:hAnsi="Calibri" w:cs="Arial"/>
                <w:sz w:val="18"/>
                <w:szCs w:val="18"/>
                <w:lang w:eastAsia="en-AU"/>
              </w:rPr>
              <w:t>e of the processes concerned</w:t>
            </w:r>
            <w:r w:rsidR="00F476A5" w:rsidRPr="00CA7918">
              <w:rPr>
                <w:rFonts w:ascii="Calibri" w:hAnsi="Calibri" w:cs="Arial"/>
                <w:sz w:val="18"/>
                <w:szCs w:val="18"/>
                <w:lang w:eastAsia="en-AU"/>
              </w:rPr>
              <w:t>, and the results of previous audits?</w:t>
            </w:r>
          </w:p>
          <w:p w14:paraId="7FB49578" w14:textId="10B0C4AA" w:rsidR="009A06C8" w:rsidRPr="009A06C8" w:rsidRDefault="009A06C8" w:rsidP="009A06C8">
            <w:pPr>
              <w:autoSpaceDE w:val="0"/>
              <w:autoSpaceDN w:val="0"/>
              <w:adjustRightInd w:val="0"/>
              <w:rPr>
                <w:rFonts w:ascii="Calibri" w:hAnsi="Calibri" w:cstheme="minorBidi"/>
                <w:sz w:val="18"/>
                <w:szCs w:val="22"/>
                <w:cs/>
                <w:lang w:val="en-US" w:eastAsia="en-AU" w:bidi="th-TH"/>
              </w:rPr>
            </w:pPr>
            <w:r w:rsidRPr="00546A01">
              <w:rPr>
                <w:rFonts w:ascii="Browallia New" w:hAnsi="Browallia New" w:cs="Browallia New"/>
                <w:color w:val="FF0000"/>
                <w:sz w:val="24"/>
                <w:szCs w:val="24"/>
                <w:lang w:val="en-US" w:eastAsia="en-AU" w:bidi="th-TH"/>
              </w:rPr>
              <w:t xml:space="preserve">a) </w:t>
            </w:r>
            <w:r w:rsidRPr="00546A01">
              <w:rPr>
                <w:rFonts w:ascii="Browallia New" w:hAnsi="Browallia New" w:cs="Browallia New" w:hint="cs"/>
                <w:color w:val="FF0000"/>
                <w:sz w:val="24"/>
                <w:szCs w:val="24"/>
                <w:cs/>
                <w:lang w:val="en-US" w:eastAsia="en-AU" w:bidi="th-TH"/>
              </w:rPr>
              <w:t>วางแผน จัดทำ นำไปปฏิบัติและธำรงรักษาโปรแกรมการตรวจติดตา</w:t>
            </w:r>
            <w:r w:rsidR="00A50369">
              <w:rPr>
                <w:rFonts w:ascii="Browallia New" w:hAnsi="Browallia New" w:cs="Browallia New" w:hint="cs"/>
                <w:color w:val="FF0000"/>
                <w:sz w:val="24"/>
                <w:szCs w:val="24"/>
                <w:cs/>
                <w:lang w:val="en-US" w:eastAsia="en-AU" w:bidi="th-TH"/>
              </w:rPr>
              <w:t>ม</w:t>
            </w:r>
            <w:r w:rsidRPr="00546A01">
              <w:rPr>
                <w:rFonts w:ascii="Browallia New" w:hAnsi="Browallia New" w:cs="Browallia New" w:hint="cs"/>
                <w:color w:val="FF0000"/>
                <w:sz w:val="24"/>
                <w:szCs w:val="24"/>
                <w:cs/>
                <w:lang w:val="en-US" w:eastAsia="en-AU" w:bidi="th-TH"/>
              </w:rPr>
              <w:t>ที่ประกอบด้วย ความถี่ วิธีการ ความรับผิดชอบ ข้อกำหนดการวางแผนและการรายงาน</w:t>
            </w:r>
            <w:r w:rsidR="00546A01" w:rsidRPr="00546A01">
              <w:rPr>
                <w:rFonts w:ascii="Browallia New" w:hAnsi="Browallia New" w:cs="Browallia New" w:hint="cs"/>
                <w:color w:val="FF0000"/>
                <w:sz w:val="24"/>
                <w:szCs w:val="24"/>
                <w:cs/>
                <w:lang w:val="en-US" w:eastAsia="en-AU" w:bidi="th-TH"/>
              </w:rPr>
              <w:t>ที่</w:t>
            </w:r>
            <w:r w:rsidR="00CD124C">
              <w:rPr>
                <w:rFonts w:ascii="Browallia New" w:hAnsi="Browallia New" w:cs="Browallia New" w:hint="cs"/>
                <w:color w:val="FF0000"/>
                <w:sz w:val="24"/>
                <w:szCs w:val="24"/>
                <w:cs/>
                <w:lang w:val="en-US" w:eastAsia="en-AU" w:bidi="th-TH"/>
              </w:rPr>
              <w:t>มีการ</w:t>
            </w:r>
            <w:r w:rsidR="00546A01" w:rsidRPr="00546A01">
              <w:rPr>
                <w:rFonts w:ascii="Browallia New" w:hAnsi="Browallia New" w:cs="Browallia New" w:hint="cs"/>
                <w:color w:val="FF0000"/>
                <w:sz w:val="24"/>
                <w:szCs w:val="24"/>
                <w:cs/>
                <w:lang w:val="en-US" w:eastAsia="en-AU" w:bidi="th-TH"/>
              </w:rPr>
              <w:t>คำนึงถึงความสำคัญของกระบวนการที่เกี่ยวข้อง และผลลัพธ์ของการตรวจติดตามครั้งที่ผ่านมาใช่หรือไม่?</w:t>
            </w:r>
          </w:p>
        </w:tc>
        <w:tc>
          <w:tcPr>
            <w:tcW w:w="1559" w:type="dxa"/>
            <w:tcBorders>
              <w:top w:val="single" w:sz="4" w:space="0" w:color="auto"/>
              <w:bottom w:val="single" w:sz="4" w:space="0" w:color="auto"/>
            </w:tcBorders>
            <w:vAlign w:val="center"/>
          </w:tcPr>
          <w:p w14:paraId="4DD714EE"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4F4ABD82"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2E3F823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1551646" w14:textId="5574378C"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1CB8296C" w14:textId="77777777" w:rsidTr="00B75B30">
        <w:tc>
          <w:tcPr>
            <w:tcW w:w="851" w:type="dxa"/>
            <w:vMerge/>
            <w:vAlign w:val="center"/>
          </w:tcPr>
          <w:p w14:paraId="27A92FE9"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B2856C4" w14:textId="77777777" w:rsidR="00F476A5" w:rsidRDefault="00CA7918" w:rsidP="00C77DD8">
            <w:pPr>
              <w:pStyle w:val="ListParagraph"/>
              <w:numPr>
                <w:ilvl w:val="0"/>
                <w:numId w:val="50"/>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d</w:t>
            </w:r>
            <w:r w:rsidR="00F476A5" w:rsidRPr="00CA7918">
              <w:rPr>
                <w:rFonts w:ascii="Calibri" w:hAnsi="Calibri" w:cs="Arial"/>
                <w:sz w:val="18"/>
                <w:szCs w:val="18"/>
                <w:lang w:eastAsia="en-AU"/>
              </w:rPr>
              <w:t>efine the audit criteria and scope for each audit?</w:t>
            </w:r>
          </w:p>
          <w:p w14:paraId="209FB6E4" w14:textId="77BCF1C6" w:rsidR="00CD124C" w:rsidRPr="00CD124C" w:rsidRDefault="00CD124C" w:rsidP="00CD124C">
            <w:pPr>
              <w:autoSpaceDE w:val="0"/>
              <w:autoSpaceDN w:val="0"/>
              <w:adjustRightInd w:val="0"/>
              <w:rPr>
                <w:rFonts w:ascii="Calibri" w:hAnsi="Calibri" w:cstheme="minorBidi"/>
                <w:sz w:val="18"/>
                <w:szCs w:val="22"/>
                <w:cs/>
                <w:lang w:val="en-US" w:eastAsia="en-AU" w:bidi="th-TH"/>
              </w:rPr>
            </w:pPr>
            <w:r w:rsidRPr="00505931">
              <w:rPr>
                <w:rFonts w:ascii="Browallia New" w:hAnsi="Browallia New" w:cs="Browallia New"/>
                <w:color w:val="FF0000"/>
                <w:sz w:val="24"/>
                <w:szCs w:val="24"/>
                <w:lang w:val="en-US" w:eastAsia="en-AU" w:bidi="th-TH"/>
              </w:rPr>
              <w:lastRenderedPageBreak/>
              <w:t xml:space="preserve">b) </w:t>
            </w:r>
            <w:r w:rsidRPr="00505931">
              <w:rPr>
                <w:rFonts w:ascii="Browallia New" w:hAnsi="Browallia New" w:cs="Browallia New" w:hint="cs"/>
                <w:color w:val="FF0000"/>
                <w:sz w:val="24"/>
                <w:szCs w:val="24"/>
                <w:cs/>
                <w:lang w:val="en-US" w:eastAsia="en-AU" w:bidi="th-TH"/>
              </w:rPr>
              <w:t>กำหนดเกณฑ์การตรวจติดตามและขอ</w:t>
            </w:r>
            <w:r w:rsidR="00505931" w:rsidRPr="00505931">
              <w:rPr>
                <w:rFonts w:ascii="Browallia New" w:hAnsi="Browallia New" w:cs="Browallia New" w:hint="cs"/>
                <w:color w:val="FF0000"/>
                <w:sz w:val="24"/>
                <w:szCs w:val="24"/>
                <w:cs/>
                <w:lang w:val="en-US" w:eastAsia="en-AU" w:bidi="th-TH"/>
              </w:rPr>
              <w:t>บเขต</w:t>
            </w:r>
            <w:r w:rsidR="00DE6389">
              <w:rPr>
                <w:rFonts w:ascii="Browallia New" w:hAnsi="Browallia New" w:cs="Browallia New" w:hint="cs"/>
                <w:color w:val="FF0000"/>
                <w:sz w:val="24"/>
                <w:szCs w:val="24"/>
                <w:cs/>
                <w:lang w:val="en-US" w:eastAsia="en-AU" w:bidi="th-TH"/>
              </w:rPr>
              <w:t>สำหรับ</w:t>
            </w:r>
            <w:r w:rsidR="00505931" w:rsidRPr="00505931">
              <w:rPr>
                <w:rFonts w:ascii="Browallia New" w:hAnsi="Browallia New" w:cs="Browallia New" w:hint="cs"/>
                <w:color w:val="FF0000"/>
                <w:sz w:val="24"/>
                <w:szCs w:val="24"/>
                <w:cs/>
                <w:lang w:val="en-US" w:eastAsia="en-AU" w:bidi="th-TH"/>
              </w:rPr>
              <w:t>การตรวจติดตาม</w:t>
            </w:r>
            <w:r w:rsidR="00DE6389">
              <w:rPr>
                <w:rFonts w:ascii="Browallia New" w:hAnsi="Browallia New" w:cs="Browallia New" w:hint="cs"/>
                <w:color w:val="FF0000"/>
                <w:sz w:val="24"/>
                <w:szCs w:val="24"/>
                <w:cs/>
                <w:lang w:val="en-US" w:eastAsia="en-AU" w:bidi="th-TH"/>
              </w:rPr>
              <w:t>แต่ละครั้ง</w:t>
            </w:r>
            <w:r w:rsidR="00505931" w:rsidRPr="00505931">
              <w:rPr>
                <w:rFonts w:ascii="Browallia New" w:hAnsi="Browallia New" w:cs="Browallia New" w:hint="cs"/>
                <w:color w:val="FF0000"/>
                <w:sz w:val="24"/>
                <w:szCs w:val="24"/>
                <w:cs/>
                <w:lang w:val="en-US" w:eastAsia="en-AU" w:bidi="th-TH"/>
              </w:rPr>
              <w:t>ใช่หรือไม่?</w:t>
            </w:r>
          </w:p>
        </w:tc>
        <w:tc>
          <w:tcPr>
            <w:tcW w:w="1559" w:type="dxa"/>
            <w:tcBorders>
              <w:top w:val="single" w:sz="4" w:space="0" w:color="auto"/>
              <w:bottom w:val="single" w:sz="4" w:space="0" w:color="auto"/>
            </w:tcBorders>
            <w:vAlign w:val="center"/>
          </w:tcPr>
          <w:p w14:paraId="2A3819FA"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45495ACB"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6DC6098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A2D08D2" w14:textId="61687262"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lastRenderedPageBreak/>
              <w:t>ใช่/ไม่ใช่</w:t>
            </w:r>
          </w:p>
        </w:tc>
      </w:tr>
      <w:tr w:rsidR="00F476A5" w:rsidRPr="00382784" w14:paraId="711D2306" w14:textId="77777777" w:rsidTr="00B75B30">
        <w:tc>
          <w:tcPr>
            <w:tcW w:w="851" w:type="dxa"/>
            <w:vMerge/>
            <w:vAlign w:val="center"/>
          </w:tcPr>
          <w:p w14:paraId="6019D280"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1DFF0EEF" w14:textId="77777777" w:rsidR="00F476A5" w:rsidRDefault="00CA7918" w:rsidP="00C77DD8">
            <w:pPr>
              <w:pStyle w:val="ListParagraph"/>
              <w:numPr>
                <w:ilvl w:val="0"/>
                <w:numId w:val="50"/>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s</w:t>
            </w:r>
            <w:r w:rsidR="00F476A5" w:rsidRPr="00CA7918">
              <w:rPr>
                <w:rFonts w:ascii="Calibri" w:hAnsi="Calibri" w:cs="Arial"/>
                <w:sz w:val="18"/>
                <w:szCs w:val="18"/>
                <w:lang w:eastAsia="en-AU"/>
              </w:rPr>
              <w:t>elect auditors and conduct audits to ensure objectivity and the impartiality of the audit process?</w:t>
            </w:r>
          </w:p>
          <w:p w14:paraId="59AD502A" w14:textId="494C22F1" w:rsidR="00DE6389" w:rsidRPr="00DE6389" w:rsidRDefault="00DE6389" w:rsidP="00DE6389">
            <w:pPr>
              <w:autoSpaceDE w:val="0"/>
              <w:autoSpaceDN w:val="0"/>
              <w:adjustRightInd w:val="0"/>
              <w:rPr>
                <w:rFonts w:ascii="Calibri" w:hAnsi="Calibri" w:cstheme="minorBidi"/>
                <w:sz w:val="18"/>
                <w:szCs w:val="22"/>
                <w:cs/>
                <w:lang w:val="en-US" w:eastAsia="en-AU" w:bidi="th-TH"/>
              </w:rPr>
            </w:pPr>
            <w:r w:rsidRPr="005060EA">
              <w:rPr>
                <w:rFonts w:ascii="Browallia New" w:hAnsi="Browallia New" w:cs="Browallia New"/>
                <w:color w:val="FF0000"/>
                <w:sz w:val="24"/>
                <w:szCs w:val="24"/>
                <w:lang w:val="en-US" w:eastAsia="en-AU" w:bidi="th-TH"/>
              </w:rPr>
              <w:t>c)</w:t>
            </w:r>
            <w:r w:rsidRPr="005060EA">
              <w:rPr>
                <w:rFonts w:ascii="Browallia New" w:hAnsi="Browallia New" w:cs="Browallia New" w:hint="cs"/>
                <w:color w:val="FF0000"/>
                <w:sz w:val="24"/>
                <w:szCs w:val="24"/>
                <w:cs/>
                <w:lang w:val="en-US" w:eastAsia="en-AU" w:bidi="th-TH"/>
              </w:rPr>
              <w:t xml:space="preserve"> เลือกผู้ตรวจติดตามและทำการตรวจติดตามเพื่อให้มั่นใจถึงความ</w:t>
            </w:r>
            <w:r w:rsidR="005060EA" w:rsidRPr="005060EA">
              <w:rPr>
                <w:rFonts w:ascii="Browallia New" w:hAnsi="Browallia New" w:cs="Browallia New" w:hint="cs"/>
                <w:color w:val="FF0000"/>
                <w:sz w:val="24"/>
                <w:szCs w:val="24"/>
                <w:cs/>
                <w:lang w:val="en-US" w:eastAsia="en-AU" w:bidi="th-TH"/>
              </w:rPr>
              <w:t>ยุติธรรมและความเป็นกลางของกระบวนการตรวจติดตามใช่หรือไม่?</w:t>
            </w:r>
          </w:p>
        </w:tc>
        <w:tc>
          <w:tcPr>
            <w:tcW w:w="1559" w:type="dxa"/>
            <w:tcBorders>
              <w:top w:val="single" w:sz="4" w:space="0" w:color="auto"/>
              <w:bottom w:val="single" w:sz="4" w:space="0" w:color="auto"/>
            </w:tcBorders>
            <w:vAlign w:val="center"/>
          </w:tcPr>
          <w:p w14:paraId="68E94907"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58A36F5A"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30B3FB4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0F3B96C" w14:textId="03BCD341"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545A67B6" w14:textId="77777777" w:rsidTr="00B75B30">
        <w:tc>
          <w:tcPr>
            <w:tcW w:w="851" w:type="dxa"/>
            <w:vMerge/>
            <w:vAlign w:val="center"/>
          </w:tcPr>
          <w:p w14:paraId="05D57F44"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17B8EF9" w14:textId="77777777" w:rsidR="00F476A5" w:rsidRDefault="00CA7918" w:rsidP="00C77DD8">
            <w:pPr>
              <w:pStyle w:val="ListParagraph"/>
              <w:numPr>
                <w:ilvl w:val="0"/>
                <w:numId w:val="50"/>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e</w:t>
            </w:r>
            <w:r w:rsidR="00F476A5" w:rsidRPr="00CA7918">
              <w:rPr>
                <w:rFonts w:ascii="Calibri" w:hAnsi="Calibri" w:cs="Arial"/>
                <w:sz w:val="18"/>
                <w:szCs w:val="18"/>
                <w:lang w:eastAsia="en-AU"/>
              </w:rPr>
              <w:t>nsure that the results of the audits are reported to relevant management</w:t>
            </w:r>
            <w:r w:rsidR="008D7FDA" w:rsidRPr="00CA7918">
              <w:rPr>
                <w:rFonts w:ascii="Calibri" w:hAnsi="Calibri" w:cs="Arial"/>
                <w:sz w:val="18"/>
                <w:szCs w:val="18"/>
                <w:lang w:eastAsia="en-AU"/>
              </w:rPr>
              <w:t>; ensure results of internal audits are reported to workers and where they exist, workers representatives, and other relevant interested parties</w:t>
            </w:r>
            <w:r w:rsidR="00F476A5" w:rsidRPr="00CA7918">
              <w:rPr>
                <w:rFonts w:ascii="Calibri" w:hAnsi="Calibri" w:cs="Arial"/>
                <w:sz w:val="18"/>
                <w:szCs w:val="18"/>
                <w:lang w:eastAsia="en-AU"/>
              </w:rPr>
              <w:t>?</w:t>
            </w:r>
          </w:p>
          <w:p w14:paraId="6A7FFE56" w14:textId="1E214549" w:rsidR="005060EA" w:rsidRPr="00BE58CD" w:rsidRDefault="005060EA" w:rsidP="005060EA">
            <w:pPr>
              <w:autoSpaceDE w:val="0"/>
              <w:autoSpaceDN w:val="0"/>
              <w:adjustRightInd w:val="0"/>
              <w:rPr>
                <w:rFonts w:ascii="Calibri" w:hAnsi="Calibri" w:cstheme="minorBidi"/>
                <w:sz w:val="18"/>
                <w:szCs w:val="22"/>
                <w:cs/>
                <w:lang w:val="en-US" w:eastAsia="en-AU" w:bidi="th-TH"/>
              </w:rPr>
            </w:pPr>
            <w:r w:rsidRPr="00D41166">
              <w:rPr>
                <w:rFonts w:ascii="Browallia New" w:hAnsi="Browallia New" w:cs="Browallia New"/>
                <w:color w:val="FF0000"/>
                <w:sz w:val="24"/>
                <w:szCs w:val="24"/>
                <w:lang w:val="en-US" w:eastAsia="en-AU" w:bidi="th-TH"/>
              </w:rPr>
              <w:t xml:space="preserve">d) </w:t>
            </w:r>
            <w:r w:rsidR="00BE58CD" w:rsidRPr="00D41166">
              <w:rPr>
                <w:rFonts w:ascii="Browallia New" w:hAnsi="Browallia New" w:cs="Browallia New" w:hint="cs"/>
                <w:color w:val="FF0000"/>
                <w:sz w:val="24"/>
                <w:szCs w:val="24"/>
                <w:cs/>
                <w:lang w:val="en-US" w:eastAsia="en-AU" w:bidi="th-TH"/>
              </w:rPr>
              <w:t>ทำให้มั่นใจว่าผลลัพธ์ของการตรวจติดตามได้รับการรายงานไปยังฝ่ายบริหารที่เกี่ยวข้อง ทำให้มั่นใจ</w:t>
            </w:r>
            <w:r w:rsidR="00D41166" w:rsidRPr="00D41166">
              <w:rPr>
                <w:rFonts w:ascii="Browallia New" w:hAnsi="Browallia New" w:cs="Browallia New" w:hint="cs"/>
                <w:color w:val="FF0000"/>
                <w:sz w:val="24"/>
                <w:szCs w:val="24"/>
                <w:cs/>
                <w:lang w:val="en-US" w:eastAsia="en-AU" w:bidi="th-TH"/>
              </w:rPr>
              <w:t>ว่า</w:t>
            </w:r>
            <w:r w:rsidR="00BE58CD" w:rsidRPr="00D41166">
              <w:rPr>
                <w:rFonts w:ascii="Browallia New" w:hAnsi="Browallia New" w:cs="Browallia New" w:hint="cs"/>
                <w:color w:val="FF0000"/>
                <w:sz w:val="24"/>
                <w:szCs w:val="24"/>
                <w:cs/>
                <w:lang w:val="en-US" w:eastAsia="en-AU" w:bidi="th-TH"/>
              </w:rPr>
              <w:t>ผลลัพธ์ของการตร</w:t>
            </w:r>
            <w:r w:rsidR="00D41166" w:rsidRPr="00D41166">
              <w:rPr>
                <w:rFonts w:ascii="Browallia New" w:hAnsi="Browallia New" w:cs="Browallia New" w:hint="cs"/>
                <w:color w:val="FF0000"/>
                <w:sz w:val="24"/>
                <w:szCs w:val="24"/>
                <w:cs/>
                <w:lang w:val="en-US" w:eastAsia="en-AU" w:bidi="th-TH"/>
              </w:rPr>
              <w:t xml:space="preserve">วจติดตามภายในถูกรายงานไปยังผู้ทำงานและตัวแทนผู้ทำงาน </w:t>
            </w:r>
            <w:r w:rsidR="005C40A0">
              <w:rPr>
                <w:rFonts w:ascii="Browallia New" w:hAnsi="Browallia New" w:cs="Browallia New" w:hint="cs"/>
                <w:color w:val="FF0000"/>
                <w:sz w:val="24"/>
                <w:szCs w:val="24"/>
                <w:cs/>
                <w:lang w:val="en-US" w:eastAsia="en-AU" w:bidi="th-TH"/>
              </w:rPr>
              <w:t>ถ้า</w:t>
            </w:r>
            <w:r w:rsidR="00D41166" w:rsidRPr="00D41166">
              <w:rPr>
                <w:rFonts w:ascii="Browallia New" w:hAnsi="Browallia New" w:cs="Browallia New" w:hint="cs"/>
                <w:color w:val="FF0000"/>
                <w:sz w:val="24"/>
                <w:szCs w:val="24"/>
                <w:cs/>
                <w:lang w:val="en-US" w:eastAsia="en-AU" w:bidi="th-TH"/>
              </w:rPr>
              <w:t>มี และผู้มีส่วนได้ส่วนเสียที่เกี่ยวข้องอื่นๆใช่หรือไม่?</w:t>
            </w:r>
          </w:p>
        </w:tc>
        <w:tc>
          <w:tcPr>
            <w:tcW w:w="1559" w:type="dxa"/>
            <w:tcBorders>
              <w:top w:val="single" w:sz="4" w:space="0" w:color="auto"/>
              <w:bottom w:val="single" w:sz="4" w:space="0" w:color="auto"/>
            </w:tcBorders>
            <w:vAlign w:val="center"/>
          </w:tcPr>
          <w:p w14:paraId="4B4D10A5"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668456E4"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0B031C2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E065792" w14:textId="115C081F"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6E0222E2" w14:textId="77777777" w:rsidTr="00B75B30">
        <w:tc>
          <w:tcPr>
            <w:tcW w:w="851" w:type="dxa"/>
            <w:vMerge/>
            <w:vAlign w:val="center"/>
          </w:tcPr>
          <w:p w14:paraId="2B498BB5"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6F8D97C" w14:textId="77777777" w:rsidR="00F476A5" w:rsidRDefault="00CA7918" w:rsidP="00C77DD8">
            <w:pPr>
              <w:pStyle w:val="ListParagraph"/>
              <w:numPr>
                <w:ilvl w:val="0"/>
                <w:numId w:val="50"/>
              </w:numPr>
              <w:autoSpaceDE w:val="0"/>
              <w:autoSpaceDN w:val="0"/>
              <w:adjustRightInd w:val="0"/>
              <w:ind w:left="357" w:hanging="357"/>
              <w:rPr>
                <w:rFonts w:ascii="Calibri" w:hAnsi="Calibri" w:cs="Arial"/>
                <w:sz w:val="18"/>
                <w:szCs w:val="18"/>
                <w:lang w:eastAsia="en-AU"/>
              </w:rPr>
            </w:pPr>
            <w:proofErr w:type="gramStart"/>
            <w:r>
              <w:rPr>
                <w:rFonts w:ascii="Calibri" w:hAnsi="Calibri" w:cs="Arial"/>
                <w:sz w:val="18"/>
                <w:szCs w:val="18"/>
                <w:lang w:eastAsia="en-AU"/>
              </w:rPr>
              <w:t>t</w:t>
            </w:r>
            <w:r w:rsidR="008D7FDA" w:rsidRPr="00CA7918">
              <w:rPr>
                <w:rFonts w:ascii="Calibri" w:hAnsi="Calibri" w:cs="Arial"/>
                <w:sz w:val="18"/>
                <w:szCs w:val="18"/>
                <w:lang w:eastAsia="en-AU"/>
              </w:rPr>
              <w:t>ake</w:t>
            </w:r>
            <w:proofErr w:type="gramEnd"/>
            <w:r w:rsidR="008D7FDA" w:rsidRPr="00CA7918">
              <w:rPr>
                <w:rFonts w:ascii="Calibri" w:hAnsi="Calibri" w:cs="Arial"/>
                <w:sz w:val="18"/>
                <w:szCs w:val="18"/>
                <w:lang w:eastAsia="en-AU"/>
              </w:rPr>
              <w:t xml:space="preserve"> action to address nonconformity and continually improve its OH&amp;S audit programme and the audit results</w:t>
            </w:r>
            <w:r w:rsidR="00F476A5" w:rsidRPr="00CA7918">
              <w:rPr>
                <w:rFonts w:ascii="Calibri" w:hAnsi="Calibri" w:cs="Arial"/>
                <w:sz w:val="18"/>
                <w:szCs w:val="18"/>
                <w:lang w:eastAsia="en-AU"/>
              </w:rPr>
              <w:t>?</w:t>
            </w:r>
          </w:p>
          <w:p w14:paraId="3F816962" w14:textId="4A18AAD8" w:rsidR="00D41166" w:rsidRPr="00D41166" w:rsidRDefault="00D41166" w:rsidP="00D41166">
            <w:pPr>
              <w:autoSpaceDE w:val="0"/>
              <w:autoSpaceDN w:val="0"/>
              <w:adjustRightInd w:val="0"/>
              <w:rPr>
                <w:rFonts w:ascii="Calibri" w:hAnsi="Calibri" w:cstheme="minorBidi"/>
                <w:sz w:val="18"/>
                <w:szCs w:val="22"/>
                <w:cs/>
                <w:lang w:val="en-US" w:eastAsia="en-AU" w:bidi="th-TH"/>
              </w:rPr>
            </w:pPr>
            <w:r w:rsidRPr="00D57EDE">
              <w:rPr>
                <w:rFonts w:ascii="Browallia New" w:hAnsi="Browallia New" w:cs="Browallia New"/>
                <w:color w:val="FF0000"/>
                <w:sz w:val="24"/>
                <w:szCs w:val="24"/>
                <w:lang w:val="en-US" w:eastAsia="en-AU" w:bidi="th-TH"/>
              </w:rPr>
              <w:t xml:space="preserve">e) </w:t>
            </w:r>
            <w:r w:rsidRPr="00D57EDE">
              <w:rPr>
                <w:rFonts w:ascii="Browallia New" w:hAnsi="Browallia New" w:cs="Browallia New" w:hint="cs"/>
                <w:color w:val="FF0000"/>
                <w:sz w:val="24"/>
                <w:szCs w:val="24"/>
                <w:cs/>
                <w:lang w:val="en-US" w:eastAsia="en-AU" w:bidi="th-TH"/>
              </w:rPr>
              <w:t>ดำเนินการเพื่อจัดการกับ</w:t>
            </w:r>
            <w:r w:rsidR="001C776C">
              <w:rPr>
                <w:rFonts w:ascii="Browallia New" w:hAnsi="Browallia New" w:cs="Browallia New" w:hint="cs"/>
                <w:color w:val="FF0000"/>
                <w:sz w:val="24"/>
                <w:szCs w:val="24"/>
                <w:cs/>
                <w:lang w:val="en-US" w:eastAsia="en-AU" w:bidi="th-TH"/>
              </w:rPr>
              <w:t>สิ่งที่ไม่เป็นไปตามข้อกำหนด</w:t>
            </w:r>
            <w:r w:rsidR="00D57EDE" w:rsidRPr="00D57EDE">
              <w:rPr>
                <w:rFonts w:ascii="Browallia New" w:hAnsi="Browallia New" w:cs="Browallia New" w:hint="cs"/>
                <w:color w:val="FF0000"/>
                <w:sz w:val="24"/>
                <w:szCs w:val="24"/>
                <w:cs/>
                <w:lang w:val="en-US" w:eastAsia="en-AU" w:bidi="th-TH"/>
              </w:rPr>
              <w:t xml:space="preserve">และการปรับปรุงโปรแกรมการตรวจติดตาม </w:t>
            </w:r>
            <w:r w:rsidR="00D57EDE" w:rsidRPr="00D57EDE">
              <w:rPr>
                <w:rFonts w:ascii="Browallia New" w:hAnsi="Browallia New" w:cs="Browallia New"/>
                <w:color w:val="FF0000"/>
                <w:sz w:val="24"/>
                <w:szCs w:val="24"/>
                <w:lang w:val="en-US" w:eastAsia="en-AU" w:bidi="th-TH"/>
              </w:rPr>
              <w:t xml:space="preserve">OH&amp;S </w:t>
            </w:r>
            <w:r w:rsidR="00D57EDE" w:rsidRPr="00D57EDE">
              <w:rPr>
                <w:rFonts w:ascii="Browallia New" w:hAnsi="Browallia New" w:cs="Browallia New" w:hint="cs"/>
                <w:color w:val="FF0000"/>
                <w:sz w:val="24"/>
                <w:szCs w:val="24"/>
                <w:cs/>
                <w:lang w:val="en-US" w:eastAsia="en-AU" w:bidi="th-TH"/>
              </w:rPr>
              <w:t>ขององค์กรอย่างต่อเนื่อง และผลการตรวจติดตามใช่หรือไม่?</w:t>
            </w:r>
          </w:p>
        </w:tc>
        <w:tc>
          <w:tcPr>
            <w:tcW w:w="1559" w:type="dxa"/>
            <w:tcBorders>
              <w:top w:val="single" w:sz="4" w:space="0" w:color="auto"/>
              <w:bottom w:val="single" w:sz="4" w:space="0" w:color="auto"/>
            </w:tcBorders>
            <w:vAlign w:val="center"/>
          </w:tcPr>
          <w:p w14:paraId="62B4AB24"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48167C6A"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0DEFCD0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1AFBD69" w14:textId="43983398"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015F4C4F" w14:textId="77777777" w:rsidTr="00B75B30">
        <w:tc>
          <w:tcPr>
            <w:tcW w:w="851" w:type="dxa"/>
            <w:vMerge/>
            <w:tcBorders>
              <w:bottom w:val="single" w:sz="4" w:space="0" w:color="auto"/>
            </w:tcBorders>
            <w:vAlign w:val="center"/>
          </w:tcPr>
          <w:p w14:paraId="63012BB7" w14:textId="77777777" w:rsidR="00F476A5" w:rsidRPr="00382784" w:rsidRDefault="00F476A5"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F0BA7BA" w14:textId="77777777" w:rsidR="00F476A5" w:rsidRDefault="00CA7918" w:rsidP="00C77DD8">
            <w:pPr>
              <w:pStyle w:val="ListParagraph"/>
              <w:numPr>
                <w:ilvl w:val="0"/>
                <w:numId w:val="50"/>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r</w:t>
            </w:r>
            <w:r w:rsidR="00F476A5" w:rsidRPr="00CA7918">
              <w:rPr>
                <w:rFonts w:ascii="Calibri" w:hAnsi="Calibri" w:cs="Arial"/>
                <w:sz w:val="18"/>
                <w:szCs w:val="18"/>
                <w:lang w:eastAsia="en-AU"/>
              </w:rPr>
              <w:t>etain documented information as evidence of the implementation of the audit programme and the audit results?</w:t>
            </w:r>
          </w:p>
          <w:p w14:paraId="3EF6EFCF" w14:textId="56243DCE" w:rsidR="003F7EED" w:rsidRPr="003F7EED" w:rsidRDefault="003F7EED" w:rsidP="003F7EED">
            <w:pPr>
              <w:autoSpaceDE w:val="0"/>
              <w:autoSpaceDN w:val="0"/>
              <w:adjustRightInd w:val="0"/>
              <w:rPr>
                <w:rFonts w:ascii="Calibri" w:hAnsi="Calibri" w:cstheme="minorBidi"/>
                <w:sz w:val="18"/>
                <w:szCs w:val="22"/>
                <w:cs/>
                <w:lang w:val="en-US" w:eastAsia="en-AU" w:bidi="th-TH"/>
              </w:rPr>
            </w:pPr>
            <w:r w:rsidRPr="003F7EED">
              <w:rPr>
                <w:rFonts w:ascii="Browallia New" w:hAnsi="Browallia New" w:cs="Browallia New"/>
                <w:color w:val="FF0000"/>
                <w:sz w:val="24"/>
                <w:szCs w:val="24"/>
                <w:lang w:val="en-US" w:eastAsia="en-AU" w:bidi="th-TH"/>
              </w:rPr>
              <w:t xml:space="preserve">f) </w:t>
            </w:r>
            <w:r w:rsidRPr="003F7EED">
              <w:rPr>
                <w:rFonts w:ascii="Browallia New" w:hAnsi="Browallia New" w:cs="Browallia New" w:hint="cs"/>
                <w:color w:val="FF0000"/>
                <w:sz w:val="24"/>
                <w:szCs w:val="24"/>
                <w:cs/>
                <w:lang w:val="en-US" w:eastAsia="en-AU" w:bidi="th-TH"/>
              </w:rPr>
              <w:t>เก็บรักษาเอกสารสารสนเทศเพื่อเป็นหลักฐานของการนำโปรแกรมการตรวจติดตามไปปฏิบัติและผลของการตรวจติดตามใช่หรือไม่?</w:t>
            </w:r>
          </w:p>
        </w:tc>
        <w:tc>
          <w:tcPr>
            <w:tcW w:w="1559" w:type="dxa"/>
            <w:tcBorders>
              <w:top w:val="single" w:sz="4" w:space="0" w:color="auto"/>
              <w:bottom w:val="single" w:sz="4" w:space="0" w:color="auto"/>
            </w:tcBorders>
            <w:vAlign w:val="center"/>
          </w:tcPr>
          <w:p w14:paraId="225ABA5B" w14:textId="77777777" w:rsidR="00F476A5" w:rsidRPr="00382784" w:rsidRDefault="00F476A5" w:rsidP="00B75B30">
            <w:pPr>
              <w:rPr>
                <w:rFonts w:ascii="Calibri" w:hAnsi="Calibri"/>
              </w:rPr>
            </w:pPr>
          </w:p>
        </w:tc>
        <w:tc>
          <w:tcPr>
            <w:tcW w:w="1417" w:type="dxa"/>
            <w:tcBorders>
              <w:top w:val="single" w:sz="4" w:space="0" w:color="auto"/>
              <w:bottom w:val="single" w:sz="4" w:space="0" w:color="auto"/>
            </w:tcBorders>
            <w:vAlign w:val="center"/>
          </w:tcPr>
          <w:p w14:paraId="0DAC0CF4" w14:textId="77777777" w:rsidR="00F476A5" w:rsidRPr="00382784" w:rsidRDefault="00F476A5" w:rsidP="00B75B30">
            <w:pPr>
              <w:rPr>
                <w:rFonts w:ascii="Calibri" w:hAnsi="Calibri"/>
              </w:rPr>
            </w:pPr>
          </w:p>
        </w:tc>
        <w:tc>
          <w:tcPr>
            <w:tcW w:w="1134" w:type="dxa"/>
            <w:tcBorders>
              <w:top w:val="single" w:sz="4" w:space="0" w:color="auto"/>
              <w:bottom w:val="single" w:sz="4" w:space="0" w:color="auto"/>
            </w:tcBorders>
            <w:vAlign w:val="center"/>
          </w:tcPr>
          <w:p w14:paraId="3E4CD64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C79A297" w14:textId="24C52D3F"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373522E1"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5684B904"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3FFF10D2" w14:textId="3CBAA465" w:rsidR="00F476A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0C87E7D6" w14:textId="77777777" w:rsidR="00F476A5" w:rsidRPr="00382784" w:rsidRDefault="00F476A5" w:rsidP="00F476A5">
      <w:pPr>
        <w:rPr>
          <w:rFonts w:ascii="Calibri" w:hAnsi="Calibri"/>
        </w:rPr>
      </w:pPr>
    </w:p>
    <w:p w14:paraId="54D5A4E7" w14:textId="61BE2022" w:rsidR="00F476A5" w:rsidRDefault="000B2BD5" w:rsidP="00F476A5">
      <w:pPr>
        <w:pStyle w:val="Heading"/>
        <w:spacing w:after="120"/>
        <w:rPr>
          <w:rFonts w:ascii="Calibri" w:hAnsi="Calibri"/>
          <w:iCs/>
        </w:rPr>
      </w:pPr>
      <w:r>
        <w:rPr>
          <w:rFonts w:ascii="Calibri" w:hAnsi="Calibri"/>
          <w:iCs/>
        </w:rPr>
        <w:t>9.3 Management review</w:t>
      </w:r>
    </w:p>
    <w:p w14:paraId="55E398A2" w14:textId="1CEAA219" w:rsidR="00931334" w:rsidRPr="00931334" w:rsidRDefault="00931334" w:rsidP="00931334">
      <w:pPr>
        <w:pStyle w:val="BodyText"/>
        <w:jc w:val="left"/>
        <w:rPr>
          <w:rFonts w:ascii="Browallia New" w:hAnsi="Browallia New" w:cs="Browallia New"/>
          <w:b w:val="0"/>
          <w:bCs/>
          <w:color w:val="FF0000"/>
          <w:sz w:val="28"/>
          <w:szCs w:val="28"/>
          <w:cs/>
          <w:lang w:val="en-US" w:bidi="th-TH"/>
        </w:rPr>
      </w:pPr>
      <w:r w:rsidRPr="00931334">
        <w:rPr>
          <w:rFonts w:ascii="Browallia New" w:hAnsi="Browallia New" w:cs="Browallia New"/>
          <w:color w:val="FF0000"/>
          <w:sz w:val="28"/>
          <w:szCs w:val="28"/>
          <w:lang w:val="en-US" w:bidi="th-TH"/>
        </w:rPr>
        <w:t xml:space="preserve">9.3 </w:t>
      </w:r>
      <w:r w:rsidRPr="00931334">
        <w:rPr>
          <w:rFonts w:ascii="Browallia New" w:hAnsi="Browallia New" w:cs="Browallia New" w:hint="cs"/>
          <w:b w:val="0"/>
          <w:bCs/>
          <w:color w:val="FF0000"/>
          <w:sz w:val="28"/>
          <w:szCs w:val="28"/>
          <w:cs/>
          <w:lang w:val="en-US" w:bidi="th-TH"/>
        </w:rPr>
        <w:t>การทบทวนของฝ่ายบริหาร</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417"/>
        <w:gridCol w:w="1134"/>
      </w:tblGrid>
      <w:tr w:rsidR="004F2FD1" w:rsidRPr="00382784" w14:paraId="27B96665" w14:textId="77777777" w:rsidTr="000A4232">
        <w:tc>
          <w:tcPr>
            <w:tcW w:w="851" w:type="dxa"/>
            <w:tcBorders>
              <w:top w:val="single" w:sz="4" w:space="0" w:color="auto"/>
            </w:tcBorders>
            <w:shd w:val="clear" w:color="auto" w:fill="808080"/>
            <w:vAlign w:val="center"/>
          </w:tcPr>
          <w:p w14:paraId="56F03C5E"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2324198C" w14:textId="5948C6B3"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6ED215E1"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3AF4CB5A" w14:textId="0C9E5C8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63D809B8"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5C2A1E13" w14:textId="71F9B3EE"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417" w:type="dxa"/>
            <w:tcBorders>
              <w:top w:val="single" w:sz="4" w:space="0" w:color="auto"/>
              <w:bottom w:val="single" w:sz="4" w:space="0" w:color="auto"/>
            </w:tcBorders>
            <w:shd w:val="clear" w:color="auto" w:fill="808080"/>
            <w:vAlign w:val="center"/>
          </w:tcPr>
          <w:p w14:paraId="13E0AB00"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56D0ABB2" w14:textId="2D0CD21A"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134" w:type="dxa"/>
            <w:tcBorders>
              <w:top w:val="single" w:sz="4" w:space="0" w:color="auto"/>
              <w:bottom w:val="single" w:sz="4" w:space="0" w:color="auto"/>
            </w:tcBorders>
            <w:shd w:val="clear" w:color="auto" w:fill="808080"/>
          </w:tcPr>
          <w:p w14:paraId="240322F0"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1E57C1FA" w14:textId="27602748"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8853FD" w:rsidRPr="00382784" w14:paraId="37F83EC5" w14:textId="77777777" w:rsidTr="00B75B30">
        <w:tc>
          <w:tcPr>
            <w:tcW w:w="851" w:type="dxa"/>
            <w:vMerge w:val="restart"/>
            <w:tcBorders>
              <w:top w:val="single" w:sz="4" w:space="0" w:color="auto"/>
            </w:tcBorders>
            <w:vAlign w:val="center"/>
          </w:tcPr>
          <w:p w14:paraId="0E99EA9D" w14:textId="77777777" w:rsidR="008853FD" w:rsidRPr="00382784" w:rsidRDefault="008853FD" w:rsidP="000A4232">
            <w:pPr>
              <w:jc w:val="center"/>
              <w:rPr>
                <w:rFonts w:ascii="Calibri" w:hAnsi="Calibri" w:cs="Arial"/>
                <w:sz w:val="18"/>
                <w:szCs w:val="18"/>
              </w:rPr>
            </w:pPr>
            <w:r>
              <w:rPr>
                <w:rFonts w:ascii="Calibri" w:hAnsi="Calibri" w:cs="Arial"/>
                <w:sz w:val="18"/>
                <w:szCs w:val="18"/>
              </w:rPr>
              <w:t>9.3</w:t>
            </w:r>
          </w:p>
        </w:tc>
        <w:tc>
          <w:tcPr>
            <w:tcW w:w="4678" w:type="dxa"/>
            <w:tcBorders>
              <w:top w:val="single" w:sz="4" w:space="0" w:color="auto"/>
              <w:bottom w:val="single" w:sz="4" w:space="0" w:color="auto"/>
            </w:tcBorders>
            <w:vAlign w:val="center"/>
          </w:tcPr>
          <w:p w14:paraId="6C92E1F5" w14:textId="77777777" w:rsidR="008853FD" w:rsidRDefault="008853FD"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ISO 45001</w:t>
            </w:r>
            <w:r w:rsidRPr="00793AF9">
              <w:rPr>
                <w:rFonts w:ascii="Calibri" w:hAnsi="Calibri" w:cs="Arial"/>
                <w:sz w:val="18"/>
                <w:szCs w:val="18"/>
                <w:lang w:eastAsia="en-AU"/>
              </w:rPr>
              <w:t xml:space="preserve"> requires “Top management shall r</w:t>
            </w:r>
            <w:r>
              <w:rPr>
                <w:rFonts w:ascii="Calibri" w:hAnsi="Calibri" w:cs="Arial"/>
                <w:sz w:val="18"/>
                <w:szCs w:val="18"/>
                <w:lang w:eastAsia="en-AU"/>
              </w:rPr>
              <w:t>eview the organization’s OH&amp;S</w:t>
            </w:r>
            <w:r w:rsidRPr="00793AF9">
              <w:rPr>
                <w:rFonts w:ascii="Calibri" w:hAnsi="Calibri" w:cs="Arial"/>
                <w:sz w:val="18"/>
                <w:szCs w:val="18"/>
                <w:lang w:eastAsia="en-AU"/>
              </w:rPr>
              <w:t xml:space="preserve"> management system, at planned intervals, to ensure its continuing suitability, adequacy, ef</w:t>
            </w:r>
            <w:r>
              <w:rPr>
                <w:rFonts w:ascii="Calibri" w:hAnsi="Calibri" w:cs="Arial"/>
                <w:sz w:val="18"/>
                <w:szCs w:val="18"/>
                <w:lang w:eastAsia="en-AU"/>
              </w:rPr>
              <w:t>fectiveness</w:t>
            </w:r>
            <w:r w:rsidRPr="00793AF9">
              <w:rPr>
                <w:rFonts w:ascii="Calibri" w:hAnsi="Calibri" w:cs="Arial"/>
                <w:sz w:val="18"/>
                <w:szCs w:val="18"/>
                <w:lang w:eastAsia="en-AU"/>
              </w:rPr>
              <w:t>”. What format does this review(s) take?</w:t>
            </w:r>
          </w:p>
          <w:p w14:paraId="41CA4C2C" w14:textId="68CBCB98" w:rsidR="00B96905" w:rsidRPr="00B96905" w:rsidRDefault="00B96905" w:rsidP="00B75B30">
            <w:pPr>
              <w:autoSpaceDE w:val="0"/>
              <w:autoSpaceDN w:val="0"/>
              <w:adjustRightInd w:val="0"/>
              <w:rPr>
                <w:rFonts w:ascii="Calibri" w:hAnsi="Calibri" w:cstheme="minorBidi"/>
                <w:sz w:val="18"/>
                <w:szCs w:val="22"/>
                <w:lang w:val="en-US" w:eastAsia="en-AU" w:bidi="th-TH"/>
              </w:rPr>
            </w:pPr>
            <w:r w:rsidRPr="00C609DA">
              <w:rPr>
                <w:rFonts w:ascii="Browallia New" w:hAnsi="Browallia New" w:cs="Browallia New"/>
                <w:color w:val="FF0000"/>
                <w:sz w:val="24"/>
                <w:szCs w:val="24"/>
                <w:lang w:val="en-US" w:eastAsia="en-AU" w:bidi="th-TH"/>
              </w:rPr>
              <w:t xml:space="preserve">ISO 45001 </w:t>
            </w:r>
            <w:r w:rsidRPr="00C609DA">
              <w:rPr>
                <w:rFonts w:ascii="Browallia New" w:hAnsi="Browallia New" w:cs="Browallia New" w:hint="cs"/>
                <w:color w:val="FF0000"/>
                <w:sz w:val="24"/>
                <w:szCs w:val="24"/>
                <w:cs/>
                <w:lang w:val="en-US" w:eastAsia="en-AU" w:bidi="th-TH"/>
              </w:rPr>
              <w:t>ก</w:t>
            </w:r>
            <w:r w:rsidR="007C7B8B" w:rsidRPr="00C609DA">
              <w:rPr>
                <w:rFonts w:ascii="Browallia New" w:hAnsi="Browallia New" w:cs="Browallia New" w:hint="cs"/>
                <w:color w:val="FF0000"/>
                <w:sz w:val="24"/>
                <w:szCs w:val="24"/>
                <w:cs/>
                <w:lang w:val="en-US" w:eastAsia="en-AU" w:bidi="th-TH"/>
              </w:rPr>
              <w:t xml:space="preserve">ำหนดให้ </w:t>
            </w:r>
            <w:r w:rsidR="007C7B8B" w:rsidRPr="00C609DA">
              <w:rPr>
                <w:rFonts w:ascii="Browallia New" w:hAnsi="Browallia New" w:cs="Browallia New"/>
                <w:color w:val="FF0000"/>
                <w:sz w:val="24"/>
                <w:szCs w:val="24"/>
                <w:lang w:val="en-US" w:eastAsia="en-AU" w:bidi="th-TH"/>
              </w:rPr>
              <w:t>“</w:t>
            </w:r>
            <w:r w:rsidR="007C7B8B" w:rsidRPr="00C609DA">
              <w:rPr>
                <w:rFonts w:ascii="Browallia New" w:hAnsi="Browallia New" w:cs="Browallia New" w:hint="cs"/>
                <w:color w:val="FF0000"/>
                <w:sz w:val="24"/>
                <w:szCs w:val="24"/>
                <w:cs/>
                <w:lang w:val="en-US" w:eastAsia="en-AU" w:bidi="th-TH"/>
              </w:rPr>
              <w:t xml:space="preserve">ผู้บริหารระดับสูงต้องทบทวนระบบบริหาร </w:t>
            </w:r>
            <w:r w:rsidR="007C7B8B" w:rsidRPr="00C609DA">
              <w:rPr>
                <w:rFonts w:ascii="Browallia New" w:hAnsi="Browallia New" w:cs="Browallia New"/>
                <w:color w:val="FF0000"/>
                <w:sz w:val="24"/>
                <w:szCs w:val="24"/>
                <w:lang w:val="en-US" w:eastAsia="en-AU" w:bidi="th-TH"/>
              </w:rPr>
              <w:t xml:space="preserve">OH&amp;S </w:t>
            </w:r>
            <w:r w:rsidR="007C7B8B" w:rsidRPr="00C609DA">
              <w:rPr>
                <w:rFonts w:ascii="Browallia New" w:hAnsi="Browallia New" w:cs="Browallia New" w:hint="cs"/>
                <w:color w:val="FF0000"/>
                <w:sz w:val="24"/>
                <w:szCs w:val="24"/>
                <w:cs/>
                <w:lang w:val="en-US" w:eastAsia="en-AU" w:bidi="th-TH"/>
              </w:rPr>
              <w:t>ขององค์กร ในช่วงเวลาที่วางแผนไว้ เพื่อให้มั่นใจถึงความเหมาะสม ความเพียงพอ</w:t>
            </w:r>
            <w:r w:rsidR="00C609DA" w:rsidRPr="00C609DA">
              <w:rPr>
                <w:rFonts w:ascii="Browallia New" w:hAnsi="Browallia New" w:cs="Browallia New" w:hint="cs"/>
                <w:color w:val="FF0000"/>
                <w:sz w:val="24"/>
                <w:szCs w:val="24"/>
                <w:cs/>
                <w:lang w:val="en-US" w:eastAsia="en-AU" w:bidi="th-TH"/>
              </w:rPr>
              <w:t>และประสิทธิผลอันต่อเนื่อง</w:t>
            </w:r>
            <w:r w:rsidR="007C7B8B" w:rsidRPr="00C609DA">
              <w:rPr>
                <w:rFonts w:ascii="Browallia New" w:hAnsi="Browallia New" w:cs="Browallia New"/>
                <w:color w:val="FF0000"/>
                <w:sz w:val="24"/>
                <w:szCs w:val="24"/>
                <w:lang w:val="en-US" w:eastAsia="en-AU" w:bidi="th-TH"/>
              </w:rPr>
              <w:t>”</w:t>
            </w:r>
            <w:r w:rsidR="00C609DA" w:rsidRPr="00C609DA">
              <w:rPr>
                <w:rFonts w:ascii="Browallia New" w:hAnsi="Browallia New" w:cs="Browallia New" w:hint="cs"/>
                <w:color w:val="FF0000"/>
                <w:sz w:val="24"/>
                <w:szCs w:val="24"/>
                <w:cs/>
                <w:lang w:val="en-US" w:eastAsia="en-AU" w:bidi="th-TH"/>
              </w:rPr>
              <w:t xml:space="preserve"> การทบทวนนี้ใช้รูปแบบใด?</w:t>
            </w:r>
          </w:p>
        </w:tc>
        <w:tc>
          <w:tcPr>
            <w:tcW w:w="1559" w:type="dxa"/>
            <w:tcBorders>
              <w:top w:val="single" w:sz="4" w:space="0" w:color="auto"/>
              <w:bottom w:val="single" w:sz="4" w:space="0" w:color="auto"/>
            </w:tcBorders>
            <w:vAlign w:val="center"/>
          </w:tcPr>
          <w:p w14:paraId="08D9043C"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088439E2"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44C58E1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3AD3C89" w14:textId="69E7CED5"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2C7FBE15" w14:textId="77777777" w:rsidTr="000A4232">
        <w:tc>
          <w:tcPr>
            <w:tcW w:w="851" w:type="dxa"/>
            <w:vMerge/>
            <w:vAlign w:val="center"/>
          </w:tcPr>
          <w:p w14:paraId="498CCDBA" w14:textId="77777777" w:rsidR="008853FD" w:rsidRPr="00382784" w:rsidRDefault="008853FD" w:rsidP="000A4232">
            <w:pPr>
              <w:jc w:val="center"/>
              <w:rPr>
                <w:rFonts w:ascii="Calibri" w:hAnsi="Calibri" w:cs="Arial"/>
                <w:sz w:val="18"/>
                <w:szCs w:val="18"/>
              </w:rPr>
            </w:pPr>
          </w:p>
        </w:tc>
        <w:tc>
          <w:tcPr>
            <w:tcW w:w="8788" w:type="dxa"/>
            <w:gridSpan w:val="4"/>
            <w:tcBorders>
              <w:top w:val="single" w:sz="4" w:space="0" w:color="auto"/>
              <w:bottom w:val="single" w:sz="4" w:space="0" w:color="auto"/>
            </w:tcBorders>
            <w:vAlign w:val="center"/>
          </w:tcPr>
          <w:p w14:paraId="73324C55" w14:textId="6BF6543E" w:rsidR="008853FD" w:rsidRDefault="008853FD"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Is  your organizations management review planned and carried out taking into consideration:</w:t>
            </w:r>
          </w:p>
          <w:p w14:paraId="640AC7D5" w14:textId="0463776B" w:rsidR="005A7E24" w:rsidRPr="00384B8B" w:rsidRDefault="005A7E24" w:rsidP="00B75B30">
            <w:pPr>
              <w:autoSpaceDE w:val="0"/>
              <w:autoSpaceDN w:val="0"/>
              <w:adjustRightInd w:val="0"/>
              <w:rPr>
                <w:rFonts w:ascii="Browallia New" w:hAnsi="Browallia New" w:cs="Browallia New"/>
                <w:color w:val="FF0000"/>
                <w:sz w:val="24"/>
                <w:szCs w:val="24"/>
                <w:lang w:val="en-US" w:eastAsia="en-AU" w:bidi="th-TH"/>
              </w:rPr>
            </w:pPr>
            <w:r w:rsidRPr="00384B8B">
              <w:rPr>
                <w:rFonts w:ascii="Browallia New" w:hAnsi="Browallia New" w:cs="Browallia New" w:hint="cs"/>
                <w:color w:val="FF0000"/>
                <w:sz w:val="24"/>
                <w:szCs w:val="24"/>
                <w:cs/>
                <w:lang w:val="en-US" w:eastAsia="en-AU" w:bidi="th-TH"/>
              </w:rPr>
              <w:t>องค์กรของคุณทำการทบทวนของฝ่ายบริหาร</w:t>
            </w:r>
            <w:r w:rsidR="00384B8B" w:rsidRPr="00384B8B">
              <w:rPr>
                <w:rFonts w:ascii="Browallia New" w:hAnsi="Browallia New" w:cs="Browallia New" w:hint="cs"/>
                <w:color w:val="FF0000"/>
                <w:sz w:val="24"/>
                <w:szCs w:val="24"/>
                <w:cs/>
                <w:lang w:val="en-US" w:eastAsia="en-AU" w:bidi="th-TH"/>
              </w:rPr>
              <w:t>ตามแผนที่วางไว้และดำเนินการโดยพิจารณา</w:t>
            </w:r>
            <w:r w:rsidR="00384B8B" w:rsidRPr="00384B8B">
              <w:rPr>
                <w:rFonts w:ascii="Browallia New" w:hAnsi="Browallia New" w:cs="Browallia New"/>
                <w:color w:val="FF0000"/>
                <w:sz w:val="24"/>
                <w:szCs w:val="24"/>
                <w:lang w:val="en-US" w:eastAsia="en-AU" w:bidi="th-TH"/>
              </w:rPr>
              <w:t>:</w:t>
            </w:r>
          </w:p>
          <w:p w14:paraId="39BD4152" w14:textId="6EAB4274" w:rsidR="00C609DA" w:rsidRPr="00C609DA" w:rsidRDefault="00C609DA" w:rsidP="00B75B30">
            <w:pPr>
              <w:autoSpaceDE w:val="0"/>
              <w:autoSpaceDN w:val="0"/>
              <w:adjustRightInd w:val="0"/>
              <w:rPr>
                <w:rFonts w:ascii="Calibri" w:hAnsi="Calibri" w:cs="Arial"/>
                <w:sz w:val="18"/>
                <w:szCs w:val="18"/>
                <w:lang w:val="en-US" w:eastAsia="en-AU"/>
              </w:rPr>
            </w:pPr>
          </w:p>
        </w:tc>
      </w:tr>
      <w:tr w:rsidR="008853FD" w:rsidRPr="00382784" w14:paraId="57B322B7" w14:textId="77777777" w:rsidTr="00B75B30">
        <w:tc>
          <w:tcPr>
            <w:tcW w:w="851" w:type="dxa"/>
            <w:vMerge/>
            <w:vAlign w:val="center"/>
          </w:tcPr>
          <w:p w14:paraId="3BABF68F" w14:textId="77777777" w:rsidR="008853FD" w:rsidRPr="00382784" w:rsidRDefault="008853FD" w:rsidP="000A4232">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2C4BEBC" w14:textId="77777777" w:rsidR="008853FD" w:rsidRDefault="008853FD" w:rsidP="00C77DD8">
            <w:pPr>
              <w:pStyle w:val="ListParagraph"/>
              <w:numPr>
                <w:ilvl w:val="0"/>
                <w:numId w:val="53"/>
              </w:numPr>
              <w:autoSpaceDE w:val="0"/>
              <w:autoSpaceDN w:val="0"/>
              <w:adjustRightInd w:val="0"/>
              <w:ind w:left="357" w:hanging="357"/>
              <w:rPr>
                <w:rFonts w:ascii="Calibri" w:hAnsi="Calibri" w:cs="Arial"/>
                <w:sz w:val="18"/>
                <w:szCs w:val="18"/>
                <w:lang w:eastAsia="en-AU"/>
              </w:rPr>
            </w:pPr>
            <w:r w:rsidRPr="00CA7918">
              <w:rPr>
                <w:rFonts w:ascii="Calibri" w:hAnsi="Calibri" w:cs="Arial"/>
                <w:sz w:val="18"/>
                <w:szCs w:val="18"/>
                <w:lang w:eastAsia="en-AU"/>
              </w:rPr>
              <w:t>The status of actions from previous management reviews?</w:t>
            </w:r>
          </w:p>
          <w:p w14:paraId="4F1E9800" w14:textId="6E8E9410" w:rsidR="00384B8B" w:rsidRPr="00384B8B" w:rsidRDefault="00384B8B" w:rsidP="00384B8B">
            <w:pPr>
              <w:autoSpaceDE w:val="0"/>
              <w:autoSpaceDN w:val="0"/>
              <w:adjustRightInd w:val="0"/>
              <w:rPr>
                <w:rFonts w:ascii="Calibri" w:hAnsi="Calibri" w:cstheme="minorBidi"/>
                <w:sz w:val="18"/>
                <w:szCs w:val="22"/>
                <w:cs/>
                <w:lang w:val="en-US" w:eastAsia="en-AU" w:bidi="th-TH"/>
              </w:rPr>
            </w:pPr>
            <w:r w:rsidRPr="0057591F">
              <w:rPr>
                <w:rFonts w:ascii="Browallia New" w:hAnsi="Browallia New" w:cs="Browallia New"/>
                <w:color w:val="FF0000"/>
                <w:sz w:val="24"/>
                <w:szCs w:val="24"/>
                <w:lang w:val="en-US" w:eastAsia="en-AU" w:bidi="th-TH"/>
              </w:rPr>
              <w:t xml:space="preserve">a) </w:t>
            </w:r>
            <w:r w:rsidRPr="0057591F">
              <w:rPr>
                <w:rFonts w:ascii="Browallia New" w:hAnsi="Browallia New" w:cs="Browallia New" w:hint="cs"/>
                <w:color w:val="FF0000"/>
                <w:sz w:val="24"/>
                <w:szCs w:val="24"/>
                <w:cs/>
                <w:lang w:val="en-US" w:eastAsia="en-AU" w:bidi="th-TH"/>
              </w:rPr>
              <w:t>สถานะของการปฏิบัติการจากการทบทวน</w:t>
            </w:r>
            <w:r w:rsidR="0057591F" w:rsidRPr="0057591F">
              <w:rPr>
                <w:rFonts w:ascii="Browallia New" w:hAnsi="Browallia New" w:cs="Browallia New" w:hint="cs"/>
                <w:color w:val="FF0000"/>
                <w:sz w:val="24"/>
                <w:szCs w:val="24"/>
                <w:cs/>
                <w:lang w:val="en-US" w:eastAsia="en-AU" w:bidi="th-TH"/>
              </w:rPr>
              <w:t>ของฝ่ายบริหารครั้งที่ผ่านมาใช่หรือไม่?</w:t>
            </w:r>
          </w:p>
        </w:tc>
        <w:tc>
          <w:tcPr>
            <w:tcW w:w="1559" w:type="dxa"/>
            <w:tcBorders>
              <w:top w:val="single" w:sz="4" w:space="0" w:color="auto"/>
              <w:bottom w:val="single" w:sz="4" w:space="0" w:color="auto"/>
            </w:tcBorders>
            <w:vAlign w:val="center"/>
          </w:tcPr>
          <w:p w14:paraId="63BA1FD9"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7664BE97"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1D28F3F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1F0A33D" w14:textId="47235D8F"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419851AD" w14:textId="77777777" w:rsidTr="00B75B30">
        <w:tc>
          <w:tcPr>
            <w:tcW w:w="851" w:type="dxa"/>
            <w:vMerge/>
            <w:vAlign w:val="center"/>
          </w:tcPr>
          <w:p w14:paraId="0E47B23B" w14:textId="77777777" w:rsidR="008853FD" w:rsidRPr="00382784" w:rsidRDefault="008853FD" w:rsidP="000A4232">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F8D3C8D" w14:textId="6ED31E06" w:rsidR="008853FD" w:rsidRDefault="008853FD" w:rsidP="00C77DD8">
            <w:pPr>
              <w:pStyle w:val="ListParagraph"/>
              <w:numPr>
                <w:ilvl w:val="0"/>
                <w:numId w:val="53"/>
              </w:numPr>
              <w:autoSpaceDE w:val="0"/>
              <w:autoSpaceDN w:val="0"/>
              <w:adjustRightInd w:val="0"/>
              <w:ind w:left="357" w:hanging="357"/>
              <w:rPr>
                <w:rFonts w:ascii="Calibri" w:hAnsi="Calibri" w:cs="Arial"/>
                <w:sz w:val="18"/>
                <w:szCs w:val="18"/>
                <w:lang w:eastAsia="en-AU"/>
              </w:rPr>
            </w:pPr>
            <w:r w:rsidRPr="00CA7918">
              <w:rPr>
                <w:rFonts w:ascii="Calibri" w:hAnsi="Calibri" w:cs="Arial"/>
                <w:sz w:val="18"/>
                <w:szCs w:val="18"/>
                <w:lang w:eastAsia="en-AU"/>
              </w:rPr>
              <w:t>Changes in external and internal issues that are relevant to the OH&amp;S management system including:</w:t>
            </w:r>
          </w:p>
          <w:p w14:paraId="3433C1E5" w14:textId="114CB035" w:rsidR="0057591F" w:rsidRPr="0057591F" w:rsidRDefault="0057591F" w:rsidP="0057591F">
            <w:pPr>
              <w:autoSpaceDE w:val="0"/>
              <w:autoSpaceDN w:val="0"/>
              <w:adjustRightInd w:val="0"/>
              <w:rPr>
                <w:rFonts w:ascii="Browallia New" w:hAnsi="Browallia New" w:cs="Browallia New"/>
                <w:color w:val="FF0000"/>
                <w:sz w:val="24"/>
                <w:szCs w:val="24"/>
                <w:lang w:val="en-US" w:eastAsia="en-AU" w:bidi="th-TH"/>
              </w:rPr>
            </w:pPr>
            <w:r w:rsidRPr="0057591F">
              <w:rPr>
                <w:rFonts w:ascii="Browallia New" w:hAnsi="Browallia New" w:cs="Browallia New"/>
                <w:color w:val="FF0000"/>
                <w:sz w:val="24"/>
                <w:szCs w:val="24"/>
                <w:lang w:val="en-US" w:eastAsia="en-AU" w:bidi="th-TH"/>
              </w:rPr>
              <w:lastRenderedPageBreak/>
              <w:t xml:space="preserve">b) </w:t>
            </w:r>
            <w:r w:rsidRPr="0057591F">
              <w:rPr>
                <w:rFonts w:ascii="Browallia New" w:hAnsi="Browallia New" w:cs="Browallia New" w:hint="cs"/>
                <w:color w:val="FF0000"/>
                <w:sz w:val="24"/>
                <w:szCs w:val="24"/>
                <w:cs/>
                <w:lang w:val="en-US" w:eastAsia="en-AU" w:bidi="th-TH"/>
              </w:rPr>
              <w:t xml:space="preserve">การเปลี่ยนแปลงในประเด็นภายนอกและภายในที่เกี่ยวข้องกับระบบบริหาร </w:t>
            </w:r>
            <w:r w:rsidRPr="0057591F">
              <w:rPr>
                <w:rFonts w:ascii="Browallia New" w:hAnsi="Browallia New" w:cs="Browallia New"/>
                <w:color w:val="FF0000"/>
                <w:sz w:val="24"/>
                <w:szCs w:val="24"/>
                <w:lang w:val="en-US" w:eastAsia="en-AU" w:bidi="th-TH"/>
              </w:rPr>
              <w:t>OH&amp;S</w:t>
            </w:r>
            <w:r w:rsidRPr="0057591F">
              <w:rPr>
                <w:rFonts w:ascii="Browallia New" w:hAnsi="Browallia New" w:cs="Browallia New" w:hint="cs"/>
                <w:color w:val="FF0000"/>
                <w:sz w:val="24"/>
                <w:szCs w:val="24"/>
                <w:cs/>
                <w:lang w:val="en-US" w:eastAsia="en-AU" w:bidi="th-TH"/>
              </w:rPr>
              <w:t xml:space="preserve"> รวมถึง</w:t>
            </w:r>
            <w:r w:rsidRPr="0057591F">
              <w:rPr>
                <w:rFonts w:ascii="Browallia New" w:hAnsi="Browallia New" w:cs="Browallia New"/>
                <w:color w:val="FF0000"/>
                <w:sz w:val="24"/>
                <w:szCs w:val="24"/>
                <w:lang w:val="en-US" w:eastAsia="en-AU" w:bidi="th-TH"/>
              </w:rPr>
              <w:t>:</w:t>
            </w:r>
          </w:p>
          <w:p w14:paraId="1858D321" w14:textId="4D15EBE8" w:rsidR="008853FD" w:rsidRDefault="008853FD" w:rsidP="00C77DD8">
            <w:pPr>
              <w:pStyle w:val="ListParagraph"/>
              <w:numPr>
                <w:ilvl w:val="0"/>
                <w:numId w:val="7"/>
              </w:numPr>
              <w:autoSpaceDE w:val="0"/>
              <w:autoSpaceDN w:val="0"/>
              <w:adjustRightInd w:val="0"/>
              <w:rPr>
                <w:rFonts w:ascii="Calibri" w:hAnsi="Calibri" w:cs="Arial"/>
                <w:sz w:val="18"/>
                <w:szCs w:val="18"/>
                <w:lang w:eastAsia="en-AU"/>
              </w:rPr>
            </w:pPr>
            <w:r>
              <w:rPr>
                <w:rFonts w:ascii="Calibri" w:hAnsi="Calibri" w:cs="Arial"/>
                <w:sz w:val="18"/>
                <w:szCs w:val="18"/>
                <w:lang w:eastAsia="en-AU"/>
              </w:rPr>
              <w:t>Needs and expectations of interested parties</w:t>
            </w:r>
            <w:r w:rsidR="00901AC5">
              <w:rPr>
                <w:rFonts w:ascii="Calibri" w:hAnsi="Calibri" w:cs="Arial"/>
                <w:sz w:val="18"/>
                <w:szCs w:val="18"/>
                <w:lang w:eastAsia="en-AU"/>
              </w:rPr>
              <w:t>?</w:t>
            </w:r>
          </w:p>
          <w:p w14:paraId="5D08049D" w14:textId="10DD9F34" w:rsidR="0057591F" w:rsidRPr="008D51DA" w:rsidRDefault="0057591F" w:rsidP="0057591F">
            <w:pPr>
              <w:autoSpaceDE w:val="0"/>
              <w:autoSpaceDN w:val="0"/>
              <w:adjustRightInd w:val="0"/>
              <w:ind w:left="360"/>
              <w:rPr>
                <w:rFonts w:ascii="Browallia New" w:hAnsi="Browallia New" w:cs="Browallia New"/>
                <w:color w:val="FF0000"/>
                <w:sz w:val="24"/>
                <w:szCs w:val="24"/>
                <w:cs/>
                <w:lang w:val="en-US" w:eastAsia="en-AU" w:bidi="th-TH"/>
              </w:rPr>
            </w:pPr>
            <w:r w:rsidRPr="008D51DA">
              <w:rPr>
                <w:rFonts w:ascii="Browallia New" w:hAnsi="Browallia New" w:cs="Browallia New" w:hint="cs"/>
                <w:color w:val="FF0000"/>
                <w:sz w:val="24"/>
                <w:szCs w:val="24"/>
                <w:lang w:val="en-US" w:eastAsia="en-AU" w:bidi="th-TH"/>
              </w:rPr>
              <w:t>1.</w:t>
            </w:r>
            <w:r w:rsidRPr="008D51DA">
              <w:rPr>
                <w:rFonts w:ascii="Browallia New" w:hAnsi="Browallia New" w:cs="Browallia New" w:hint="cs"/>
                <w:color w:val="FF0000"/>
                <w:sz w:val="24"/>
                <w:szCs w:val="24"/>
                <w:cs/>
                <w:lang w:val="en-US" w:eastAsia="en-AU" w:bidi="th-TH"/>
              </w:rPr>
              <w:t xml:space="preserve"> ความต้องการและความคาดหวังของผู้มีส่วนได้ส่วนเสีย</w:t>
            </w:r>
            <w:r w:rsidR="008D51DA" w:rsidRPr="008D51DA">
              <w:rPr>
                <w:rFonts w:ascii="Browallia New" w:hAnsi="Browallia New" w:cs="Browallia New" w:hint="cs"/>
                <w:color w:val="FF0000"/>
                <w:sz w:val="24"/>
                <w:szCs w:val="24"/>
                <w:cs/>
                <w:lang w:val="en-US" w:eastAsia="en-AU" w:bidi="th-TH"/>
              </w:rPr>
              <w:t>ใช่หรือไม่?</w:t>
            </w:r>
          </w:p>
          <w:p w14:paraId="22A84DAA" w14:textId="013954CB" w:rsidR="008853FD" w:rsidRDefault="008853FD" w:rsidP="00C77DD8">
            <w:pPr>
              <w:pStyle w:val="ListParagraph"/>
              <w:numPr>
                <w:ilvl w:val="0"/>
                <w:numId w:val="7"/>
              </w:numPr>
              <w:autoSpaceDE w:val="0"/>
              <w:autoSpaceDN w:val="0"/>
              <w:adjustRightInd w:val="0"/>
              <w:rPr>
                <w:rFonts w:ascii="Calibri" w:hAnsi="Calibri" w:cs="Arial"/>
                <w:sz w:val="18"/>
                <w:szCs w:val="18"/>
                <w:lang w:eastAsia="en-AU"/>
              </w:rPr>
            </w:pPr>
            <w:r>
              <w:rPr>
                <w:rFonts w:ascii="Calibri" w:hAnsi="Calibri" w:cs="Arial"/>
                <w:sz w:val="18"/>
                <w:szCs w:val="18"/>
                <w:lang w:eastAsia="en-AU"/>
              </w:rPr>
              <w:t>Legal requirements and other requirements</w:t>
            </w:r>
            <w:r w:rsidR="00901AC5">
              <w:rPr>
                <w:rFonts w:ascii="Calibri" w:hAnsi="Calibri" w:cs="Arial"/>
                <w:sz w:val="18"/>
                <w:szCs w:val="18"/>
                <w:lang w:eastAsia="en-AU"/>
              </w:rPr>
              <w:t>?</w:t>
            </w:r>
            <w:r>
              <w:rPr>
                <w:rFonts w:ascii="Calibri" w:hAnsi="Calibri" w:cs="Arial"/>
                <w:sz w:val="18"/>
                <w:szCs w:val="18"/>
                <w:lang w:eastAsia="en-AU"/>
              </w:rPr>
              <w:t xml:space="preserve"> </w:t>
            </w:r>
          </w:p>
          <w:p w14:paraId="0F76AF37" w14:textId="4EDADAF2" w:rsidR="008D51DA" w:rsidRPr="001A2A1A" w:rsidRDefault="008D51DA" w:rsidP="008D51DA">
            <w:pPr>
              <w:autoSpaceDE w:val="0"/>
              <w:autoSpaceDN w:val="0"/>
              <w:adjustRightInd w:val="0"/>
              <w:ind w:left="360"/>
              <w:rPr>
                <w:rFonts w:ascii="Browallia New" w:hAnsi="Browallia New" w:cs="Browallia New"/>
                <w:color w:val="FF0000"/>
                <w:sz w:val="24"/>
                <w:szCs w:val="24"/>
                <w:cs/>
                <w:lang w:val="en-US" w:eastAsia="en-AU" w:bidi="th-TH"/>
              </w:rPr>
            </w:pPr>
            <w:r w:rsidRPr="001A2A1A">
              <w:rPr>
                <w:rFonts w:ascii="Browallia New" w:hAnsi="Browallia New" w:cs="Browallia New"/>
                <w:color w:val="FF0000"/>
                <w:sz w:val="24"/>
                <w:szCs w:val="24"/>
                <w:lang w:val="en-US" w:eastAsia="en-AU" w:bidi="th-TH"/>
              </w:rPr>
              <w:t xml:space="preserve">2. </w:t>
            </w:r>
            <w:r w:rsidR="001A2A1A" w:rsidRPr="001A2A1A">
              <w:rPr>
                <w:rFonts w:ascii="Browallia New" w:hAnsi="Browallia New" w:cs="Browallia New" w:hint="cs"/>
                <w:color w:val="FF0000"/>
                <w:sz w:val="24"/>
                <w:szCs w:val="24"/>
                <w:cs/>
                <w:lang w:val="en-US" w:eastAsia="en-AU" w:bidi="th-TH"/>
              </w:rPr>
              <w:t>ข้อกำหนดทางกฏหมายและข้อกำหนดอื่นๆใช่หรือไม่?</w:t>
            </w:r>
          </w:p>
          <w:p w14:paraId="6BAB930A" w14:textId="77777777" w:rsidR="008853FD" w:rsidRDefault="008853FD" w:rsidP="00C77DD8">
            <w:pPr>
              <w:pStyle w:val="ListParagraph"/>
              <w:numPr>
                <w:ilvl w:val="0"/>
                <w:numId w:val="7"/>
              </w:numPr>
              <w:autoSpaceDE w:val="0"/>
              <w:autoSpaceDN w:val="0"/>
              <w:adjustRightInd w:val="0"/>
              <w:rPr>
                <w:rFonts w:ascii="Calibri" w:hAnsi="Calibri" w:cs="Arial"/>
                <w:sz w:val="18"/>
                <w:szCs w:val="18"/>
                <w:lang w:eastAsia="en-AU"/>
              </w:rPr>
            </w:pPr>
            <w:r>
              <w:rPr>
                <w:rFonts w:ascii="Calibri" w:hAnsi="Calibri" w:cs="Arial"/>
                <w:sz w:val="18"/>
                <w:szCs w:val="18"/>
                <w:lang w:eastAsia="en-AU"/>
              </w:rPr>
              <w:t>Risks and opportunities</w:t>
            </w:r>
            <w:r w:rsidR="00901AC5">
              <w:rPr>
                <w:rFonts w:ascii="Calibri" w:hAnsi="Calibri" w:cs="Arial"/>
                <w:sz w:val="18"/>
                <w:szCs w:val="18"/>
                <w:lang w:eastAsia="en-AU"/>
              </w:rPr>
              <w:t>?</w:t>
            </w:r>
          </w:p>
          <w:p w14:paraId="2DB840D6" w14:textId="5685F846" w:rsidR="001A2A1A" w:rsidRPr="001A2A1A" w:rsidRDefault="001A2A1A" w:rsidP="001A2A1A">
            <w:pPr>
              <w:autoSpaceDE w:val="0"/>
              <w:autoSpaceDN w:val="0"/>
              <w:adjustRightInd w:val="0"/>
              <w:ind w:left="360"/>
              <w:rPr>
                <w:rFonts w:ascii="Calibri" w:hAnsi="Calibri" w:cstheme="minorBidi"/>
                <w:sz w:val="18"/>
                <w:szCs w:val="22"/>
                <w:cs/>
                <w:lang w:val="en-US" w:eastAsia="en-AU" w:bidi="th-TH"/>
              </w:rPr>
            </w:pPr>
            <w:r w:rsidRPr="001A2A1A">
              <w:rPr>
                <w:rFonts w:ascii="Browallia New" w:hAnsi="Browallia New" w:cs="Browallia New"/>
                <w:color w:val="FF0000"/>
                <w:sz w:val="24"/>
                <w:szCs w:val="24"/>
                <w:lang w:val="en-US" w:eastAsia="en-AU" w:bidi="th-TH"/>
              </w:rPr>
              <w:t xml:space="preserve">3. </w:t>
            </w:r>
            <w:r w:rsidRPr="001A2A1A">
              <w:rPr>
                <w:rFonts w:ascii="Browallia New" w:hAnsi="Browallia New" w:cs="Browallia New" w:hint="cs"/>
                <w:color w:val="FF0000"/>
                <w:sz w:val="24"/>
                <w:szCs w:val="24"/>
                <w:cs/>
                <w:lang w:val="en-US" w:eastAsia="en-AU" w:bidi="th-TH"/>
              </w:rPr>
              <w:t>ความเสี่ยงและโอกาสใช่หรือไม่?</w:t>
            </w:r>
          </w:p>
        </w:tc>
        <w:tc>
          <w:tcPr>
            <w:tcW w:w="1559" w:type="dxa"/>
            <w:tcBorders>
              <w:top w:val="single" w:sz="4" w:space="0" w:color="auto"/>
              <w:bottom w:val="single" w:sz="4" w:space="0" w:color="auto"/>
            </w:tcBorders>
            <w:vAlign w:val="center"/>
          </w:tcPr>
          <w:p w14:paraId="109C0F90"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4E0DB52B"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68986FE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EEC12C0" w14:textId="3B09E7E8"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6E16E083" w14:textId="77777777" w:rsidTr="00B75B30">
        <w:tc>
          <w:tcPr>
            <w:tcW w:w="851" w:type="dxa"/>
            <w:vMerge/>
            <w:vAlign w:val="center"/>
          </w:tcPr>
          <w:p w14:paraId="0B82327E" w14:textId="77777777" w:rsidR="008853FD" w:rsidRPr="00382784" w:rsidRDefault="008853FD" w:rsidP="000A4232">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9E8AE8C" w14:textId="77777777" w:rsidR="008853FD" w:rsidRDefault="008853FD" w:rsidP="00C77DD8">
            <w:pPr>
              <w:pStyle w:val="ListParagraph"/>
              <w:numPr>
                <w:ilvl w:val="0"/>
                <w:numId w:val="8"/>
              </w:numPr>
              <w:autoSpaceDE w:val="0"/>
              <w:autoSpaceDN w:val="0"/>
              <w:adjustRightInd w:val="0"/>
              <w:ind w:left="357" w:hanging="357"/>
              <w:rPr>
                <w:rFonts w:ascii="Calibri" w:hAnsi="Calibri" w:cs="Arial"/>
                <w:sz w:val="18"/>
                <w:szCs w:val="18"/>
                <w:lang w:eastAsia="en-AU"/>
              </w:rPr>
            </w:pPr>
            <w:r w:rsidRPr="0085122F">
              <w:rPr>
                <w:rFonts w:ascii="Calibri" w:hAnsi="Calibri" w:cs="Arial"/>
                <w:sz w:val="18"/>
                <w:szCs w:val="18"/>
                <w:lang w:eastAsia="en-AU"/>
              </w:rPr>
              <w:t>The extent to which OH&amp;S policy and objectives have been met?</w:t>
            </w:r>
          </w:p>
          <w:p w14:paraId="1CD7BAAE" w14:textId="57E7185D" w:rsidR="001A2A1A" w:rsidRPr="001A2A1A" w:rsidRDefault="001A2A1A" w:rsidP="001A2A1A">
            <w:pPr>
              <w:autoSpaceDE w:val="0"/>
              <w:autoSpaceDN w:val="0"/>
              <w:adjustRightInd w:val="0"/>
              <w:rPr>
                <w:rFonts w:ascii="Calibri" w:hAnsi="Calibri" w:cstheme="minorBidi"/>
                <w:sz w:val="18"/>
                <w:szCs w:val="22"/>
                <w:cs/>
                <w:lang w:val="en-US" w:eastAsia="en-AU" w:bidi="th-TH"/>
              </w:rPr>
            </w:pPr>
            <w:r w:rsidRPr="001A2A1A">
              <w:rPr>
                <w:rFonts w:ascii="Browallia New" w:hAnsi="Browallia New" w:cs="Browallia New"/>
                <w:color w:val="FF0000"/>
                <w:sz w:val="24"/>
                <w:szCs w:val="24"/>
                <w:lang w:val="en-US" w:eastAsia="en-AU" w:bidi="th-TH"/>
              </w:rPr>
              <w:t xml:space="preserve">c) </w:t>
            </w:r>
            <w:r w:rsidRPr="001A2A1A">
              <w:rPr>
                <w:rFonts w:ascii="Browallia New" w:hAnsi="Browallia New" w:cs="Browallia New" w:hint="cs"/>
                <w:color w:val="FF0000"/>
                <w:sz w:val="24"/>
                <w:szCs w:val="24"/>
                <w:cs/>
                <w:lang w:val="en-US" w:eastAsia="en-AU" w:bidi="th-TH"/>
              </w:rPr>
              <w:t>ขอบเขตที่</w:t>
            </w:r>
            <w:r w:rsidR="00D941DC">
              <w:rPr>
                <w:rFonts w:ascii="Browallia New" w:hAnsi="Browallia New" w:cs="Browallia New" w:hint="cs"/>
                <w:color w:val="FF0000"/>
                <w:sz w:val="24"/>
                <w:szCs w:val="24"/>
                <w:cs/>
                <w:lang w:val="en-US" w:eastAsia="en-AU" w:bidi="th-TH"/>
              </w:rPr>
              <w:t>ซึ่งบรรลุ</w:t>
            </w:r>
            <w:r w:rsidRPr="001A2A1A">
              <w:rPr>
                <w:rFonts w:ascii="Browallia New" w:hAnsi="Browallia New" w:cs="Browallia New" w:hint="cs"/>
                <w:color w:val="FF0000"/>
                <w:sz w:val="24"/>
                <w:szCs w:val="24"/>
                <w:cs/>
                <w:lang w:val="en-US" w:eastAsia="en-AU" w:bidi="th-TH"/>
              </w:rPr>
              <w:t xml:space="preserve">ตามนโยบายและวัตถุประสงค์ด้าน </w:t>
            </w:r>
            <w:r w:rsidRPr="001A2A1A">
              <w:rPr>
                <w:rFonts w:ascii="Browallia New" w:hAnsi="Browallia New" w:cs="Browallia New"/>
                <w:color w:val="FF0000"/>
                <w:sz w:val="24"/>
                <w:szCs w:val="24"/>
                <w:lang w:val="en-US" w:eastAsia="en-AU" w:bidi="th-TH"/>
              </w:rPr>
              <w:t xml:space="preserve">OH&amp;S </w:t>
            </w:r>
            <w:r w:rsidRPr="001A2A1A">
              <w:rPr>
                <w:rFonts w:ascii="Browallia New" w:hAnsi="Browallia New" w:cs="Browallia New" w:hint="cs"/>
                <w:color w:val="FF0000"/>
                <w:sz w:val="24"/>
                <w:szCs w:val="24"/>
                <w:cs/>
                <w:lang w:val="en-US" w:eastAsia="en-AU" w:bidi="th-TH"/>
              </w:rPr>
              <w:t>ใช่หรือไม่?</w:t>
            </w:r>
          </w:p>
        </w:tc>
        <w:tc>
          <w:tcPr>
            <w:tcW w:w="1559" w:type="dxa"/>
            <w:tcBorders>
              <w:top w:val="single" w:sz="4" w:space="0" w:color="auto"/>
              <w:bottom w:val="single" w:sz="4" w:space="0" w:color="auto"/>
            </w:tcBorders>
            <w:vAlign w:val="center"/>
          </w:tcPr>
          <w:p w14:paraId="1B2173D0"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6D64BACA"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0CF2E0A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C5EDB7B" w14:textId="5CA1A044"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232E79" w:rsidRPr="00382784" w14:paraId="7B67373B" w14:textId="77777777" w:rsidTr="00B75B30">
        <w:tc>
          <w:tcPr>
            <w:tcW w:w="851" w:type="dxa"/>
            <w:vMerge/>
            <w:vAlign w:val="center"/>
          </w:tcPr>
          <w:p w14:paraId="7EAFF1D4" w14:textId="77777777" w:rsidR="00232E79" w:rsidRPr="00382784" w:rsidRDefault="00232E79" w:rsidP="000A4232">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3EDD561D" w14:textId="1380C0B1" w:rsidR="00232E79" w:rsidRDefault="00232E79" w:rsidP="00C77DD8">
            <w:pPr>
              <w:pStyle w:val="ListParagraph"/>
              <w:numPr>
                <w:ilvl w:val="0"/>
                <w:numId w:val="8"/>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Information on the OH&amp;S performance, including</w:t>
            </w:r>
          </w:p>
          <w:p w14:paraId="4D6D149A" w14:textId="472A51CE" w:rsidR="00C63A70" w:rsidRPr="00C63A70" w:rsidRDefault="00C63A70" w:rsidP="00C63A70">
            <w:pPr>
              <w:autoSpaceDE w:val="0"/>
              <w:autoSpaceDN w:val="0"/>
              <w:adjustRightInd w:val="0"/>
              <w:rPr>
                <w:rFonts w:ascii="Browallia New" w:hAnsi="Browallia New" w:cs="Browallia New"/>
                <w:color w:val="FF0000"/>
                <w:sz w:val="24"/>
                <w:szCs w:val="24"/>
                <w:cs/>
                <w:lang w:val="en-US" w:eastAsia="en-AU" w:bidi="th-TH"/>
              </w:rPr>
            </w:pPr>
            <w:r w:rsidRPr="00C63A70">
              <w:rPr>
                <w:rFonts w:ascii="Browallia New" w:hAnsi="Browallia New" w:cs="Browallia New"/>
                <w:color w:val="FF0000"/>
                <w:sz w:val="24"/>
                <w:szCs w:val="24"/>
                <w:lang w:val="en-US" w:eastAsia="en-AU" w:bidi="th-TH"/>
              </w:rPr>
              <w:t xml:space="preserve">d) </w:t>
            </w:r>
            <w:r w:rsidRPr="00C63A70">
              <w:rPr>
                <w:rFonts w:ascii="Browallia New" w:hAnsi="Browallia New" w:cs="Browallia New" w:hint="cs"/>
                <w:color w:val="FF0000"/>
                <w:sz w:val="24"/>
                <w:szCs w:val="24"/>
                <w:cs/>
                <w:lang w:val="en-US" w:eastAsia="en-AU" w:bidi="th-TH"/>
              </w:rPr>
              <w:t xml:space="preserve">ข้อมูลเกี่ยวกับสมรรถนะด้าน </w:t>
            </w:r>
            <w:r w:rsidRPr="00C63A70">
              <w:rPr>
                <w:rFonts w:ascii="Browallia New" w:hAnsi="Browallia New" w:cs="Browallia New"/>
                <w:color w:val="FF0000"/>
                <w:sz w:val="24"/>
                <w:szCs w:val="24"/>
                <w:lang w:val="en-US" w:eastAsia="en-AU" w:bidi="th-TH"/>
              </w:rPr>
              <w:t xml:space="preserve">OH&amp;S </w:t>
            </w:r>
            <w:r w:rsidRPr="00C63A70">
              <w:rPr>
                <w:rFonts w:ascii="Browallia New" w:hAnsi="Browallia New" w:cs="Browallia New" w:hint="cs"/>
                <w:color w:val="FF0000"/>
                <w:sz w:val="24"/>
                <w:szCs w:val="24"/>
                <w:cs/>
                <w:lang w:val="en-US" w:eastAsia="en-AU" w:bidi="th-TH"/>
              </w:rPr>
              <w:t>รวมถึง</w:t>
            </w:r>
          </w:p>
          <w:p w14:paraId="7E06346A" w14:textId="77777777" w:rsidR="009D726C" w:rsidRDefault="00232E79" w:rsidP="009D726C">
            <w:pPr>
              <w:pStyle w:val="ListParagraph"/>
              <w:numPr>
                <w:ilvl w:val="0"/>
                <w:numId w:val="9"/>
              </w:numPr>
              <w:autoSpaceDE w:val="0"/>
              <w:autoSpaceDN w:val="0"/>
              <w:adjustRightInd w:val="0"/>
              <w:rPr>
                <w:rFonts w:ascii="Calibri" w:hAnsi="Calibri" w:cs="Arial"/>
                <w:sz w:val="18"/>
                <w:szCs w:val="18"/>
                <w:lang w:eastAsia="en-AU"/>
              </w:rPr>
            </w:pPr>
            <w:r w:rsidRPr="00DA00DC">
              <w:rPr>
                <w:rFonts w:ascii="Calibri" w:hAnsi="Calibri" w:cs="Arial"/>
                <w:sz w:val="18"/>
                <w:szCs w:val="18"/>
                <w:lang w:eastAsia="en-AU"/>
              </w:rPr>
              <w:t>Incidents nonconformities and corrective actions and continual improvement?</w:t>
            </w:r>
          </w:p>
          <w:p w14:paraId="5274119A" w14:textId="7D675ADA" w:rsidR="009D726C" w:rsidRPr="009D726C" w:rsidRDefault="009D726C" w:rsidP="009D726C">
            <w:pPr>
              <w:autoSpaceDE w:val="0"/>
              <w:autoSpaceDN w:val="0"/>
              <w:adjustRightInd w:val="0"/>
              <w:ind w:left="417"/>
              <w:rPr>
                <w:rFonts w:ascii="Calibri" w:hAnsi="Calibri" w:cs="Arial"/>
                <w:sz w:val="18"/>
                <w:szCs w:val="18"/>
                <w:rtl/>
                <w:cs/>
                <w:lang w:eastAsia="en-AU"/>
              </w:rPr>
            </w:pPr>
            <w:r w:rsidRPr="009D726C">
              <w:rPr>
                <w:rFonts w:ascii="Browallia New" w:hAnsi="Browallia New" w:cs="Browallia New"/>
                <w:color w:val="FF0000"/>
                <w:sz w:val="24"/>
                <w:szCs w:val="32"/>
                <w:lang w:val="en-US" w:eastAsia="en-AU" w:bidi="th-TH"/>
              </w:rPr>
              <w:t xml:space="preserve">1. </w:t>
            </w:r>
            <w:r w:rsidRPr="009D726C">
              <w:rPr>
                <w:rFonts w:ascii="Browallia New" w:hAnsi="Browallia New" w:cs="Browallia New" w:hint="cs"/>
                <w:color w:val="FF0000"/>
                <w:szCs w:val="24"/>
                <w:cs/>
                <w:lang w:val="en-US" w:eastAsia="en-AU" w:bidi="th-TH"/>
              </w:rPr>
              <w:t xml:space="preserve">อุบัติการณ์ </w:t>
            </w:r>
            <w:r w:rsidR="00D6521E">
              <w:rPr>
                <w:rFonts w:ascii="Browallia New" w:hAnsi="Browallia New" w:cs="Browallia New" w:hint="cs"/>
                <w:color w:val="FF0000"/>
                <w:szCs w:val="24"/>
                <w:cs/>
                <w:lang w:val="en-US" w:eastAsia="en-AU" w:bidi="th-TH"/>
              </w:rPr>
              <w:t>สิ่งที่ไม่เป็นไปตามข้อกำหนด</w:t>
            </w:r>
            <w:r w:rsidRPr="009D726C">
              <w:rPr>
                <w:rFonts w:ascii="Browallia New" w:hAnsi="Browallia New" w:cs="Browallia New" w:hint="cs"/>
                <w:color w:val="FF0000"/>
                <w:szCs w:val="24"/>
                <w:cs/>
                <w:lang w:val="en-US" w:eastAsia="en-AU" w:bidi="th-TH"/>
              </w:rPr>
              <w:t>และการปฏิบัติการแก้ไข รวมถึงการปรับปรุงอย่างต่อเนื่องใช่หรือไม่?</w:t>
            </w:r>
          </w:p>
          <w:p w14:paraId="6D65D506" w14:textId="1FC72341" w:rsidR="00232E79" w:rsidRDefault="00232E79" w:rsidP="00C77DD8">
            <w:pPr>
              <w:pStyle w:val="ListParagraph"/>
              <w:numPr>
                <w:ilvl w:val="0"/>
                <w:numId w:val="9"/>
              </w:numPr>
              <w:autoSpaceDE w:val="0"/>
              <w:autoSpaceDN w:val="0"/>
              <w:adjustRightInd w:val="0"/>
              <w:rPr>
                <w:rFonts w:ascii="Calibri" w:hAnsi="Calibri" w:cs="Arial"/>
                <w:sz w:val="18"/>
                <w:szCs w:val="18"/>
                <w:lang w:eastAsia="en-AU"/>
              </w:rPr>
            </w:pPr>
            <w:r w:rsidRPr="00DA00DC">
              <w:rPr>
                <w:rFonts w:ascii="Calibri" w:hAnsi="Calibri" w:cs="Arial"/>
                <w:sz w:val="18"/>
                <w:szCs w:val="18"/>
                <w:lang w:eastAsia="en-AU"/>
              </w:rPr>
              <w:t>Monitoring and measurement results?</w:t>
            </w:r>
          </w:p>
          <w:p w14:paraId="35A049E2" w14:textId="1F625F08" w:rsidR="009D726C" w:rsidRPr="00B64460" w:rsidRDefault="009D726C" w:rsidP="009D726C">
            <w:pPr>
              <w:autoSpaceDE w:val="0"/>
              <w:autoSpaceDN w:val="0"/>
              <w:adjustRightInd w:val="0"/>
              <w:ind w:left="417"/>
              <w:rPr>
                <w:rFonts w:ascii="Browallia New" w:hAnsi="Browallia New" w:cs="Browallia New"/>
                <w:color w:val="FF0000"/>
                <w:sz w:val="24"/>
                <w:szCs w:val="24"/>
                <w:cs/>
                <w:lang w:val="en-US" w:eastAsia="en-AU" w:bidi="th-TH"/>
              </w:rPr>
            </w:pPr>
            <w:r w:rsidRPr="00B64460">
              <w:rPr>
                <w:rFonts w:ascii="Browallia New" w:hAnsi="Browallia New" w:cs="Browallia New"/>
                <w:color w:val="FF0000"/>
                <w:sz w:val="24"/>
                <w:szCs w:val="24"/>
                <w:lang w:val="en-US" w:eastAsia="en-AU" w:bidi="th-TH"/>
              </w:rPr>
              <w:t xml:space="preserve">2. </w:t>
            </w:r>
            <w:r w:rsidRPr="00B64460">
              <w:rPr>
                <w:rFonts w:ascii="Browallia New" w:hAnsi="Browallia New" w:cs="Browallia New" w:hint="cs"/>
                <w:color w:val="FF0000"/>
                <w:sz w:val="24"/>
                <w:szCs w:val="24"/>
                <w:cs/>
                <w:lang w:val="en-US" w:eastAsia="en-AU" w:bidi="th-TH"/>
              </w:rPr>
              <w:t>ผลลัพ</w:t>
            </w:r>
            <w:r w:rsidR="00801A28">
              <w:rPr>
                <w:rFonts w:ascii="Browallia New" w:hAnsi="Browallia New" w:cs="Browallia New" w:hint="cs"/>
                <w:color w:val="FF0000"/>
                <w:sz w:val="24"/>
                <w:szCs w:val="24"/>
                <w:cs/>
                <w:lang w:val="en-US" w:eastAsia="en-AU" w:bidi="th-TH"/>
              </w:rPr>
              <w:t>ธ์</w:t>
            </w:r>
            <w:r w:rsidRPr="00B64460">
              <w:rPr>
                <w:rFonts w:ascii="Browallia New" w:hAnsi="Browallia New" w:cs="Browallia New" w:hint="cs"/>
                <w:color w:val="FF0000"/>
                <w:sz w:val="24"/>
                <w:szCs w:val="24"/>
                <w:cs/>
                <w:lang w:val="en-US" w:eastAsia="en-AU" w:bidi="th-TH"/>
              </w:rPr>
              <w:t>ของการเฝ้าระวังติดตามและการวัดผลใช่หรือไม่?</w:t>
            </w:r>
          </w:p>
          <w:p w14:paraId="76AA4B20" w14:textId="09BD11C2" w:rsidR="00232E79" w:rsidRDefault="00232E79" w:rsidP="00C77DD8">
            <w:pPr>
              <w:pStyle w:val="ListParagraph"/>
              <w:numPr>
                <w:ilvl w:val="0"/>
                <w:numId w:val="9"/>
              </w:numPr>
              <w:autoSpaceDE w:val="0"/>
              <w:autoSpaceDN w:val="0"/>
              <w:adjustRightInd w:val="0"/>
              <w:rPr>
                <w:rFonts w:ascii="Calibri" w:hAnsi="Calibri" w:cs="Arial"/>
                <w:sz w:val="18"/>
                <w:szCs w:val="18"/>
                <w:lang w:eastAsia="en-AU"/>
              </w:rPr>
            </w:pPr>
            <w:r>
              <w:rPr>
                <w:rFonts w:ascii="Calibri" w:hAnsi="Calibri" w:cs="Arial"/>
                <w:sz w:val="18"/>
                <w:szCs w:val="18"/>
                <w:lang w:eastAsia="en-AU"/>
              </w:rPr>
              <w:t>Results of evaluation of compliance with legal requirements other requirements</w:t>
            </w:r>
            <w:r w:rsidR="00901AC5">
              <w:rPr>
                <w:rFonts w:ascii="Calibri" w:hAnsi="Calibri" w:cs="Arial"/>
                <w:sz w:val="18"/>
                <w:szCs w:val="18"/>
                <w:lang w:eastAsia="en-AU"/>
              </w:rPr>
              <w:t>?</w:t>
            </w:r>
          </w:p>
          <w:p w14:paraId="355EE252" w14:textId="4759A931" w:rsidR="00200C11" w:rsidRPr="00442212" w:rsidRDefault="00200C11" w:rsidP="00200C11">
            <w:pPr>
              <w:autoSpaceDE w:val="0"/>
              <w:autoSpaceDN w:val="0"/>
              <w:adjustRightInd w:val="0"/>
              <w:ind w:left="417"/>
              <w:rPr>
                <w:rFonts w:ascii="Browallia New" w:hAnsi="Browallia New" w:cs="Browallia New"/>
                <w:color w:val="FF0000"/>
                <w:sz w:val="24"/>
                <w:szCs w:val="24"/>
                <w:cs/>
                <w:lang w:val="en-US" w:eastAsia="en-AU" w:bidi="th-TH"/>
              </w:rPr>
            </w:pPr>
            <w:r w:rsidRPr="00442212">
              <w:rPr>
                <w:rFonts w:ascii="Browallia New" w:hAnsi="Browallia New" w:cs="Browallia New"/>
                <w:color w:val="FF0000"/>
                <w:sz w:val="24"/>
                <w:szCs w:val="24"/>
                <w:lang w:val="en-US" w:eastAsia="en-AU" w:bidi="th-TH"/>
              </w:rPr>
              <w:t xml:space="preserve">3. </w:t>
            </w:r>
            <w:r w:rsidRPr="00442212">
              <w:rPr>
                <w:rFonts w:ascii="Browallia New" w:hAnsi="Browallia New" w:cs="Browallia New" w:hint="cs"/>
                <w:color w:val="FF0000"/>
                <w:sz w:val="24"/>
                <w:szCs w:val="24"/>
                <w:cs/>
                <w:lang w:val="en-US" w:eastAsia="en-AU" w:bidi="th-TH"/>
              </w:rPr>
              <w:t>ผลลัพธ์ของการประเมินการ</w:t>
            </w:r>
            <w:r w:rsidR="00442212" w:rsidRPr="00442212">
              <w:rPr>
                <w:rFonts w:ascii="Browallia New" w:hAnsi="Browallia New" w:cs="Browallia New" w:hint="cs"/>
                <w:color w:val="FF0000"/>
                <w:sz w:val="24"/>
                <w:szCs w:val="24"/>
                <w:cs/>
                <w:lang w:val="en-US" w:eastAsia="en-AU" w:bidi="th-TH"/>
              </w:rPr>
              <w:t>ปฏิบัติตามข้อกำหนดทางกฏหมายและข้อกำหนดอื่นๆใช่หรือไม่?</w:t>
            </w:r>
          </w:p>
          <w:p w14:paraId="7E1105E1" w14:textId="55BC9C69" w:rsidR="00232E79" w:rsidRDefault="00232E79" w:rsidP="00C77DD8">
            <w:pPr>
              <w:pStyle w:val="ListParagraph"/>
              <w:numPr>
                <w:ilvl w:val="0"/>
                <w:numId w:val="9"/>
              </w:numPr>
              <w:autoSpaceDE w:val="0"/>
              <w:autoSpaceDN w:val="0"/>
              <w:adjustRightInd w:val="0"/>
              <w:rPr>
                <w:rFonts w:ascii="Calibri" w:hAnsi="Calibri" w:cs="Arial"/>
                <w:sz w:val="18"/>
                <w:szCs w:val="18"/>
                <w:lang w:eastAsia="en-AU"/>
              </w:rPr>
            </w:pPr>
            <w:r w:rsidRPr="00DA00DC">
              <w:rPr>
                <w:rFonts w:ascii="Calibri" w:hAnsi="Calibri" w:cs="Arial"/>
                <w:sz w:val="18"/>
                <w:szCs w:val="18"/>
                <w:lang w:eastAsia="en-AU"/>
              </w:rPr>
              <w:t>Audit results?</w:t>
            </w:r>
          </w:p>
          <w:p w14:paraId="3FC9394B" w14:textId="24769D4F" w:rsidR="00442212" w:rsidRPr="00442212" w:rsidRDefault="00442212" w:rsidP="00442212">
            <w:pPr>
              <w:autoSpaceDE w:val="0"/>
              <w:autoSpaceDN w:val="0"/>
              <w:adjustRightInd w:val="0"/>
              <w:ind w:left="417"/>
              <w:rPr>
                <w:rFonts w:ascii="Browallia New" w:hAnsi="Browallia New" w:cs="Browallia New"/>
                <w:color w:val="FF0000"/>
                <w:sz w:val="24"/>
                <w:szCs w:val="24"/>
                <w:cs/>
                <w:lang w:val="en-US" w:eastAsia="en-AU" w:bidi="th-TH"/>
              </w:rPr>
            </w:pPr>
            <w:r w:rsidRPr="00442212">
              <w:rPr>
                <w:rFonts w:ascii="Browallia New" w:hAnsi="Browallia New" w:cs="Browallia New"/>
                <w:color w:val="FF0000"/>
                <w:sz w:val="24"/>
                <w:szCs w:val="24"/>
                <w:lang w:val="en-US" w:eastAsia="en-AU" w:bidi="th-TH"/>
              </w:rPr>
              <w:t xml:space="preserve">4. </w:t>
            </w:r>
            <w:r w:rsidRPr="00442212">
              <w:rPr>
                <w:rFonts w:ascii="Browallia New" w:hAnsi="Browallia New" w:cs="Browallia New" w:hint="cs"/>
                <w:color w:val="FF0000"/>
                <w:sz w:val="24"/>
                <w:szCs w:val="24"/>
                <w:cs/>
                <w:lang w:val="en-US" w:eastAsia="en-AU" w:bidi="th-TH"/>
              </w:rPr>
              <w:t>ผลการตรวจติดตามใช่หรือไม่?</w:t>
            </w:r>
          </w:p>
          <w:p w14:paraId="6E1B814C" w14:textId="757D9485" w:rsidR="00232E79" w:rsidRDefault="00232E79" w:rsidP="00C77DD8">
            <w:pPr>
              <w:pStyle w:val="ListParagraph"/>
              <w:numPr>
                <w:ilvl w:val="0"/>
                <w:numId w:val="9"/>
              </w:numPr>
              <w:autoSpaceDE w:val="0"/>
              <w:autoSpaceDN w:val="0"/>
              <w:adjustRightInd w:val="0"/>
              <w:rPr>
                <w:rFonts w:ascii="Calibri" w:hAnsi="Calibri" w:cs="Arial"/>
                <w:sz w:val="18"/>
                <w:szCs w:val="18"/>
                <w:lang w:eastAsia="en-AU"/>
              </w:rPr>
            </w:pPr>
            <w:r>
              <w:rPr>
                <w:rFonts w:ascii="Calibri" w:hAnsi="Calibri" w:cs="Arial"/>
                <w:sz w:val="18"/>
                <w:szCs w:val="18"/>
                <w:lang w:eastAsia="en-AU"/>
              </w:rPr>
              <w:t>Consultation and participation of workers</w:t>
            </w:r>
            <w:r w:rsidR="00901AC5">
              <w:rPr>
                <w:rFonts w:ascii="Calibri" w:hAnsi="Calibri" w:cs="Arial"/>
                <w:sz w:val="18"/>
                <w:szCs w:val="18"/>
                <w:lang w:eastAsia="en-AU"/>
              </w:rPr>
              <w:t>?</w:t>
            </w:r>
          </w:p>
          <w:p w14:paraId="6DB7B4B0" w14:textId="5F7F45E1" w:rsidR="00442212" w:rsidRPr="00442212" w:rsidRDefault="00442212" w:rsidP="00442212">
            <w:pPr>
              <w:autoSpaceDE w:val="0"/>
              <w:autoSpaceDN w:val="0"/>
              <w:adjustRightInd w:val="0"/>
              <w:ind w:left="417"/>
              <w:rPr>
                <w:rFonts w:ascii="Browallia New" w:hAnsi="Browallia New" w:cs="Browallia New"/>
                <w:color w:val="FF0000"/>
                <w:sz w:val="24"/>
                <w:szCs w:val="24"/>
                <w:cs/>
                <w:lang w:val="en-US" w:eastAsia="en-AU" w:bidi="th-TH"/>
              </w:rPr>
            </w:pPr>
            <w:r w:rsidRPr="00442212">
              <w:rPr>
                <w:rFonts w:ascii="Browallia New" w:hAnsi="Browallia New" w:cs="Browallia New"/>
                <w:color w:val="FF0000"/>
                <w:sz w:val="24"/>
                <w:szCs w:val="24"/>
                <w:lang w:val="en-US" w:eastAsia="en-AU" w:bidi="th-TH"/>
              </w:rPr>
              <w:t xml:space="preserve">5. </w:t>
            </w:r>
            <w:r w:rsidRPr="00442212">
              <w:rPr>
                <w:rFonts w:ascii="Browallia New" w:hAnsi="Browallia New" w:cs="Browallia New" w:hint="cs"/>
                <w:color w:val="FF0000"/>
                <w:sz w:val="24"/>
                <w:szCs w:val="24"/>
                <w:cs/>
                <w:lang w:val="en-US" w:eastAsia="en-AU" w:bidi="th-TH"/>
              </w:rPr>
              <w:t>การให้คำปรึกษาและการมีส่วนร่วมของผู้ทำงานใช่หรือไม่?</w:t>
            </w:r>
          </w:p>
          <w:p w14:paraId="545D0C4D" w14:textId="77777777" w:rsidR="00232E79" w:rsidRDefault="00232E79" w:rsidP="00C77DD8">
            <w:pPr>
              <w:pStyle w:val="ListParagraph"/>
              <w:numPr>
                <w:ilvl w:val="0"/>
                <w:numId w:val="9"/>
              </w:numPr>
              <w:autoSpaceDE w:val="0"/>
              <w:autoSpaceDN w:val="0"/>
              <w:adjustRightInd w:val="0"/>
              <w:rPr>
                <w:rFonts w:ascii="Calibri" w:hAnsi="Calibri" w:cs="Arial"/>
                <w:sz w:val="18"/>
                <w:szCs w:val="18"/>
                <w:lang w:eastAsia="en-AU"/>
              </w:rPr>
            </w:pPr>
            <w:r>
              <w:rPr>
                <w:rFonts w:ascii="Calibri" w:hAnsi="Calibri" w:cs="Arial"/>
                <w:sz w:val="18"/>
                <w:szCs w:val="18"/>
                <w:lang w:eastAsia="en-AU"/>
              </w:rPr>
              <w:t>Risks and opportunities</w:t>
            </w:r>
            <w:r w:rsidR="00901AC5">
              <w:rPr>
                <w:rFonts w:ascii="Calibri" w:hAnsi="Calibri" w:cs="Arial"/>
                <w:sz w:val="18"/>
                <w:szCs w:val="18"/>
                <w:lang w:eastAsia="en-AU"/>
              </w:rPr>
              <w:t>?</w:t>
            </w:r>
          </w:p>
          <w:p w14:paraId="303C247D" w14:textId="11CD227A" w:rsidR="00442212" w:rsidRPr="00442212" w:rsidRDefault="00442212" w:rsidP="00442212">
            <w:pPr>
              <w:autoSpaceDE w:val="0"/>
              <w:autoSpaceDN w:val="0"/>
              <w:adjustRightInd w:val="0"/>
              <w:ind w:left="417"/>
              <w:rPr>
                <w:rFonts w:ascii="Calibri" w:hAnsi="Calibri" w:cstheme="minorBidi"/>
                <w:sz w:val="18"/>
                <w:szCs w:val="22"/>
                <w:cs/>
                <w:lang w:val="en-US" w:eastAsia="en-AU" w:bidi="th-TH"/>
              </w:rPr>
            </w:pPr>
            <w:r w:rsidRPr="00442212">
              <w:rPr>
                <w:rFonts w:ascii="Browallia New" w:hAnsi="Browallia New" w:cs="Browallia New"/>
                <w:color w:val="FF0000"/>
                <w:sz w:val="24"/>
                <w:szCs w:val="24"/>
                <w:lang w:val="en-US" w:eastAsia="en-AU" w:bidi="th-TH"/>
              </w:rPr>
              <w:t xml:space="preserve">6. </w:t>
            </w:r>
            <w:r w:rsidRPr="00442212">
              <w:rPr>
                <w:rFonts w:ascii="Browallia New" w:hAnsi="Browallia New" w:cs="Browallia New" w:hint="cs"/>
                <w:color w:val="FF0000"/>
                <w:sz w:val="24"/>
                <w:szCs w:val="24"/>
                <w:cs/>
                <w:lang w:val="en-US" w:eastAsia="en-AU" w:bidi="th-TH"/>
              </w:rPr>
              <w:t>ความเสี่ยงและโอกาสใช่หรือไม่?</w:t>
            </w:r>
          </w:p>
        </w:tc>
        <w:tc>
          <w:tcPr>
            <w:tcW w:w="1559" w:type="dxa"/>
            <w:tcBorders>
              <w:top w:val="single" w:sz="4" w:space="0" w:color="auto"/>
              <w:bottom w:val="single" w:sz="4" w:space="0" w:color="auto"/>
            </w:tcBorders>
            <w:vAlign w:val="center"/>
          </w:tcPr>
          <w:p w14:paraId="0E50AE33" w14:textId="77777777" w:rsidR="00232E79" w:rsidRDefault="00232E79" w:rsidP="00B75B30">
            <w:pPr>
              <w:rPr>
                <w:rFonts w:ascii="Calibri" w:hAnsi="Calibri"/>
              </w:rPr>
            </w:pPr>
          </w:p>
        </w:tc>
        <w:tc>
          <w:tcPr>
            <w:tcW w:w="1417" w:type="dxa"/>
            <w:tcBorders>
              <w:top w:val="single" w:sz="4" w:space="0" w:color="auto"/>
              <w:bottom w:val="single" w:sz="4" w:space="0" w:color="auto"/>
            </w:tcBorders>
            <w:vAlign w:val="center"/>
          </w:tcPr>
          <w:p w14:paraId="48378563" w14:textId="77777777" w:rsidR="00232E79" w:rsidRPr="00382784" w:rsidRDefault="00232E79" w:rsidP="00B75B30">
            <w:pPr>
              <w:rPr>
                <w:rFonts w:ascii="Calibri" w:hAnsi="Calibri"/>
              </w:rPr>
            </w:pPr>
          </w:p>
        </w:tc>
        <w:tc>
          <w:tcPr>
            <w:tcW w:w="1134" w:type="dxa"/>
            <w:tcBorders>
              <w:top w:val="single" w:sz="4" w:space="0" w:color="auto"/>
              <w:bottom w:val="single" w:sz="4" w:space="0" w:color="auto"/>
            </w:tcBorders>
            <w:vAlign w:val="center"/>
          </w:tcPr>
          <w:p w14:paraId="4B92CD3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504FCE9" w14:textId="59D77146" w:rsidR="00232E79"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4B0A87AC" w14:textId="77777777" w:rsidTr="00B75B30">
        <w:tc>
          <w:tcPr>
            <w:tcW w:w="851" w:type="dxa"/>
            <w:vMerge/>
            <w:vAlign w:val="center"/>
          </w:tcPr>
          <w:p w14:paraId="41BEC24D" w14:textId="77777777" w:rsidR="008853FD" w:rsidRPr="00382784" w:rsidRDefault="008853FD"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D13971E" w14:textId="77777777" w:rsidR="008853FD" w:rsidRDefault="008853FD" w:rsidP="00C77DD8">
            <w:pPr>
              <w:pStyle w:val="ListParagraph"/>
              <w:numPr>
                <w:ilvl w:val="0"/>
                <w:numId w:val="10"/>
              </w:numPr>
              <w:autoSpaceDE w:val="0"/>
              <w:autoSpaceDN w:val="0"/>
              <w:adjustRightInd w:val="0"/>
              <w:ind w:left="357" w:hanging="357"/>
              <w:rPr>
                <w:rFonts w:ascii="Calibri" w:hAnsi="Calibri" w:cs="Arial"/>
                <w:sz w:val="18"/>
                <w:szCs w:val="18"/>
                <w:lang w:eastAsia="en-AU"/>
              </w:rPr>
            </w:pPr>
            <w:r w:rsidRPr="008853FD">
              <w:rPr>
                <w:rFonts w:ascii="Calibri" w:hAnsi="Calibri" w:cs="Arial"/>
                <w:sz w:val="18"/>
                <w:szCs w:val="18"/>
                <w:lang w:eastAsia="en-AU"/>
              </w:rPr>
              <w:t>Adequacy of resources for maintaining an effective OH&amp;S system?</w:t>
            </w:r>
          </w:p>
          <w:p w14:paraId="4E30E527" w14:textId="4C5760DB" w:rsidR="00037140" w:rsidRPr="00037140" w:rsidRDefault="00037140" w:rsidP="00037140">
            <w:pPr>
              <w:autoSpaceDE w:val="0"/>
              <w:autoSpaceDN w:val="0"/>
              <w:adjustRightInd w:val="0"/>
              <w:rPr>
                <w:rFonts w:ascii="Calibri" w:hAnsi="Calibri" w:cstheme="minorBidi"/>
                <w:sz w:val="18"/>
                <w:szCs w:val="22"/>
                <w:cs/>
                <w:lang w:val="en-US" w:eastAsia="en-AU" w:bidi="th-TH"/>
              </w:rPr>
            </w:pPr>
            <w:r w:rsidRPr="00037140">
              <w:rPr>
                <w:rFonts w:ascii="Browallia New" w:hAnsi="Browallia New" w:cs="Browallia New"/>
                <w:color w:val="FF0000"/>
                <w:sz w:val="24"/>
                <w:szCs w:val="24"/>
                <w:lang w:val="en-US" w:eastAsia="en-AU" w:bidi="th-TH"/>
              </w:rPr>
              <w:t xml:space="preserve">e) </w:t>
            </w:r>
            <w:r w:rsidRPr="00037140">
              <w:rPr>
                <w:rFonts w:ascii="Browallia New" w:hAnsi="Browallia New" w:cs="Browallia New" w:hint="cs"/>
                <w:color w:val="FF0000"/>
                <w:sz w:val="24"/>
                <w:szCs w:val="24"/>
                <w:cs/>
                <w:lang w:val="en-US" w:eastAsia="en-AU" w:bidi="th-TH"/>
              </w:rPr>
              <w:t xml:space="preserve">ความเพียงพอของทรัพยากรสำหรับการธำรงรักษาระบบ </w:t>
            </w:r>
            <w:r w:rsidRPr="00037140">
              <w:rPr>
                <w:rFonts w:ascii="Browallia New" w:hAnsi="Browallia New" w:cs="Browallia New"/>
                <w:color w:val="FF0000"/>
                <w:sz w:val="24"/>
                <w:szCs w:val="24"/>
                <w:lang w:val="en-US" w:eastAsia="en-AU" w:bidi="th-TH"/>
              </w:rPr>
              <w:t>OH&amp;S</w:t>
            </w:r>
            <w:r w:rsidRPr="00037140">
              <w:rPr>
                <w:rFonts w:ascii="Browallia New" w:hAnsi="Browallia New" w:cs="Browallia New" w:hint="cs"/>
                <w:color w:val="FF0000"/>
                <w:sz w:val="24"/>
                <w:szCs w:val="24"/>
                <w:cs/>
                <w:lang w:val="en-US" w:eastAsia="en-AU" w:bidi="th-TH"/>
              </w:rPr>
              <w:t xml:space="preserve"> ที่มีประสิทธิภาพใช่หรือไม่?</w:t>
            </w:r>
          </w:p>
        </w:tc>
        <w:tc>
          <w:tcPr>
            <w:tcW w:w="1559" w:type="dxa"/>
            <w:tcBorders>
              <w:top w:val="single" w:sz="4" w:space="0" w:color="auto"/>
              <w:bottom w:val="single" w:sz="4" w:space="0" w:color="auto"/>
            </w:tcBorders>
            <w:vAlign w:val="center"/>
          </w:tcPr>
          <w:p w14:paraId="44D3F98F" w14:textId="77777777" w:rsidR="00232E79" w:rsidRPr="00382784" w:rsidRDefault="00232E79" w:rsidP="00B75B30">
            <w:pPr>
              <w:rPr>
                <w:rFonts w:ascii="Calibri" w:hAnsi="Calibri"/>
              </w:rPr>
            </w:pPr>
          </w:p>
        </w:tc>
        <w:tc>
          <w:tcPr>
            <w:tcW w:w="1417" w:type="dxa"/>
            <w:tcBorders>
              <w:top w:val="single" w:sz="4" w:space="0" w:color="auto"/>
              <w:bottom w:val="single" w:sz="4" w:space="0" w:color="auto"/>
            </w:tcBorders>
            <w:vAlign w:val="center"/>
          </w:tcPr>
          <w:p w14:paraId="1319CE79"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52E227C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012C488" w14:textId="491D3A56"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39AF1808" w14:textId="77777777" w:rsidTr="00B75B30">
        <w:tc>
          <w:tcPr>
            <w:tcW w:w="851" w:type="dxa"/>
            <w:vMerge/>
            <w:vAlign w:val="center"/>
          </w:tcPr>
          <w:p w14:paraId="6E03AB65" w14:textId="77777777" w:rsidR="008853FD" w:rsidRPr="00382784" w:rsidRDefault="008853FD"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12C034C8" w14:textId="77777777" w:rsidR="008853FD" w:rsidRDefault="008853FD" w:rsidP="00C77DD8">
            <w:pPr>
              <w:pStyle w:val="ListParagraph"/>
              <w:numPr>
                <w:ilvl w:val="0"/>
                <w:numId w:val="10"/>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Relevant communication with interested parties</w:t>
            </w:r>
            <w:r w:rsidR="00901AC5">
              <w:rPr>
                <w:rFonts w:ascii="Calibri" w:hAnsi="Calibri" w:cs="Arial"/>
                <w:sz w:val="18"/>
                <w:szCs w:val="18"/>
                <w:lang w:eastAsia="en-AU"/>
              </w:rPr>
              <w:t>?</w:t>
            </w:r>
          </w:p>
          <w:p w14:paraId="1DD340B3" w14:textId="593F0B33" w:rsidR="00037140" w:rsidRPr="00037140" w:rsidRDefault="00037140" w:rsidP="00037140">
            <w:pPr>
              <w:autoSpaceDE w:val="0"/>
              <w:autoSpaceDN w:val="0"/>
              <w:adjustRightInd w:val="0"/>
              <w:rPr>
                <w:rFonts w:ascii="Calibri" w:hAnsi="Calibri" w:cstheme="minorBidi"/>
                <w:sz w:val="18"/>
                <w:szCs w:val="22"/>
                <w:cs/>
                <w:lang w:val="en-US" w:eastAsia="en-AU" w:bidi="th-TH"/>
              </w:rPr>
            </w:pPr>
            <w:r w:rsidRPr="00061818">
              <w:rPr>
                <w:rFonts w:ascii="Browallia New" w:hAnsi="Browallia New" w:cs="Browallia New"/>
                <w:color w:val="FF0000"/>
                <w:sz w:val="24"/>
                <w:szCs w:val="24"/>
                <w:lang w:val="en-US" w:eastAsia="en-AU" w:bidi="th-TH"/>
              </w:rPr>
              <w:t xml:space="preserve">f) </w:t>
            </w:r>
            <w:r w:rsidRPr="00061818">
              <w:rPr>
                <w:rFonts w:ascii="Browallia New" w:hAnsi="Browallia New" w:cs="Browallia New" w:hint="cs"/>
                <w:color w:val="FF0000"/>
                <w:sz w:val="24"/>
                <w:szCs w:val="24"/>
                <w:cs/>
                <w:lang w:val="en-US" w:eastAsia="en-AU" w:bidi="th-TH"/>
              </w:rPr>
              <w:t>การสื่อสารที่เกี่ยวข้องกับผู้มีส่วนได้ส่วนเสียใช่หรือไม่?</w:t>
            </w:r>
          </w:p>
        </w:tc>
        <w:tc>
          <w:tcPr>
            <w:tcW w:w="1559" w:type="dxa"/>
            <w:tcBorders>
              <w:top w:val="single" w:sz="4" w:space="0" w:color="auto"/>
              <w:bottom w:val="single" w:sz="4" w:space="0" w:color="auto"/>
            </w:tcBorders>
            <w:vAlign w:val="center"/>
          </w:tcPr>
          <w:p w14:paraId="4C65C202"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76D09C4B"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08D737D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C08D3B8" w14:textId="4384CBBA"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7B158112" w14:textId="77777777" w:rsidTr="00B75B30">
        <w:tc>
          <w:tcPr>
            <w:tcW w:w="851" w:type="dxa"/>
            <w:vMerge/>
            <w:vAlign w:val="center"/>
          </w:tcPr>
          <w:p w14:paraId="0D39AAC0" w14:textId="77777777" w:rsidR="008853FD" w:rsidRPr="00382784" w:rsidRDefault="008853FD"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5D843403" w14:textId="77777777" w:rsidR="008853FD" w:rsidRDefault="008853FD" w:rsidP="00C77DD8">
            <w:pPr>
              <w:pStyle w:val="ListParagraph"/>
              <w:numPr>
                <w:ilvl w:val="0"/>
                <w:numId w:val="10"/>
              </w:numPr>
              <w:autoSpaceDE w:val="0"/>
              <w:autoSpaceDN w:val="0"/>
              <w:adjustRightInd w:val="0"/>
              <w:ind w:left="357" w:hanging="357"/>
              <w:rPr>
                <w:rFonts w:ascii="Calibri" w:hAnsi="Calibri" w:cs="Arial"/>
                <w:sz w:val="18"/>
                <w:szCs w:val="18"/>
                <w:lang w:eastAsia="en-AU"/>
              </w:rPr>
            </w:pPr>
            <w:r w:rsidRPr="00793AF9">
              <w:rPr>
                <w:rFonts w:ascii="Calibri" w:hAnsi="Calibri" w:cs="Arial"/>
                <w:sz w:val="18"/>
                <w:szCs w:val="18"/>
                <w:lang w:eastAsia="en-AU"/>
              </w:rPr>
              <w:t>Opportunities for</w:t>
            </w:r>
            <w:r>
              <w:rPr>
                <w:rFonts w:ascii="Calibri" w:hAnsi="Calibri" w:cs="Arial"/>
                <w:sz w:val="18"/>
                <w:szCs w:val="18"/>
                <w:lang w:eastAsia="en-AU"/>
              </w:rPr>
              <w:t xml:space="preserve"> continual</w:t>
            </w:r>
            <w:r w:rsidRPr="00793AF9">
              <w:rPr>
                <w:rFonts w:ascii="Calibri" w:hAnsi="Calibri" w:cs="Arial"/>
                <w:sz w:val="18"/>
                <w:szCs w:val="18"/>
                <w:lang w:eastAsia="en-AU"/>
              </w:rPr>
              <w:t xml:space="preserve"> improvement?</w:t>
            </w:r>
          </w:p>
          <w:p w14:paraId="785831EE" w14:textId="56506F00" w:rsidR="00061818" w:rsidRPr="00061818" w:rsidRDefault="00061818" w:rsidP="00061818">
            <w:pPr>
              <w:autoSpaceDE w:val="0"/>
              <w:autoSpaceDN w:val="0"/>
              <w:adjustRightInd w:val="0"/>
              <w:rPr>
                <w:rFonts w:ascii="Calibri" w:hAnsi="Calibri" w:cstheme="minorBidi"/>
                <w:sz w:val="18"/>
                <w:szCs w:val="22"/>
                <w:cs/>
                <w:lang w:val="en-US" w:eastAsia="en-AU" w:bidi="th-TH"/>
              </w:rPr>
            </w:pPr>
            <w:r w:rsidRPr="00061818">
              <w:rPr>
                <w:rFonts w:ascii="Browallia New" w:hAnsi="Browallia New" w:cs="Browallia New"/>
                <w:color w:val="FF0000"/>
                <w:sz w:val="24"/>
                <w:szCs w:val="24"/>
                <w:lang w:val="en-US" w:eastAsia="en-AU" w:bidi="th-TH"/>
              </w:rPr>
              <w:t xml:space="preserve">g) </w:t>
            </w:r>
            <w:r w:rsidRPr="00061818">
              <w:rPr>
                <w:rFonts w:ascii="Browallia New" w:hAnsi="Browallia New" w:cs="Browallia New" w:hint="cs"/>
                <w:color w:val="FF0000"/>
                <w:sz w:val="24"/>
                <w:szCs w:val="24"/>
                <w:cs/>
                <w:lang w:val="en-US" w:eastAsia="en-AU" w:bidi="th-TH"/>
              </w:rPr>
              <w:t>โอกาสสำหรับการปรับปรุงอย่างต่อเนื่องใช่หรือไม่?</w:t>
            </w:r>
          </w:p>
        </w:tc>
        <w:tc>
          <w:tcPr>
            <w:tcW w:w="1559" w:type="dxa"/>
            <w:tcBorders>
              <w:top w:val="single" w:sz="4" w:space="0" w:color="auto"/>
              <w:bottom w:val="single" w:sz="4" w:space="0" w:color="auto"/>
            </w:tcBorders>
            <w:vAlign w:val="center"/>
          </w:tcPr>
          <w:p w14:paraId="6A8081C7"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5EFF951E"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08C35BCC"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E089A56" w14:textId="49A56538"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0FA8B284" w14:textId="77777777" w:rsidTr="000A4232">
        <w:tc>
          <w:tcPr>
            <w:tcW w:w="851" w:type="dxa"/>
            <w:vMerge/>
            <w:vAlign w:val="center"/>
          </w:tcPr>
          <w:p w14:paraId="030599B6" w14:textId="77777777" w:rsidR="008853FD" w:rsidRPr="00382784" w:rsidRDefault="008853FD" w:rsidP="00B75B30">
            <w:pPr>
              <w:jc w:val="center"/>
              <w:rPr>
                <w:rFonts w:ascii="Calibri" w:hAnsi="Calibri" w:cs="Arial"/>
                <w:sz w:val="18"/>
                <w:szCs w:val="18"/>
              </w:rPr>
            </w:pPr>
          </w:p>
        </w:tc>
        <w:tc>
          <w:tcPr>
            <w:tcW w:w="8788" w:type="dxa"/>
            <w:gridSpan w:val="4"/>
            <w:tcBorders>
              <w:top w:val="single" w:sz="4" w:space="0" w:color="auto"/>
              <w:bottom w:val="single" w:sz="4" w:space="0" w:color="auto"/>
            </w:tcBorders>
            <w:vAlign w:val="center"/>
          </w:tcPr>
          <w:p w14:paraId="4D3F47E0" w14:textId="77777777" w:rsidR="008853FD" w:rsidRDefault="008853FD"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Do the outputs of the management review include decisions and actions related to:</w:t>
            </w:r>
          </w:p>
          <w:p w14:paraId="08E68C80" w14:textId="7A57E4B5" w:rsidR="005D4B62" w:rsidRPr="005D4B62" w:rsidRDefault="005D4B62" w:rsidP="00B75B30">
            <w:pPr>
              <w:autoSpaceDE w:val="0"/>
              <w:autoSpaceDN w:val="0"/>
              <w:adjustRightInd w:val="0"/>
              <w:rPr>
                <w:rFonts w:ascii="Calibri" w:hAnsi="Calibri" w:cs="Browallia New"/>
                <w:sz w:val="18"/>
                <w:szCs w:val="22"/>
                <w:highlight w:val="yellow"/>
                <w:lang w:val="en-US" w:eastAsia="en-AU" w:bidi="th-TH"/>
              </w:rPr>
            </w:pPr>
            <w:r w:rsidRPr="005D4B62">
              <w:rPr>
                <w:rFonts w:ascii="Browallia New" w:hAnsi="Browallia New" w:cs="Browallia New" w:hint="cs"/>
                <w:color w:val="FF0000"/>
                <w:sz w:val="24"/>
                <w:szCs w:val="24"/>
                <w:cs/>
                <w:lang w:val="en-US" w:eastAsia="en-AU" w:bidi="th-TH"/>
              </w:rPr>
              <w:t>ผลลัพธ์ของการทบทวนของฝ่ายบริหารประกอบด้วยการต</w:t>
            </w:r>
            <w:r w:rsidR="006842F3">
              <w:rPr>
                <w:rFonts w:ascii="Browallia New" w:hAnsi="Browallia New" w:cs="Browallia New" w:hint="cs"/>
                <w:color w:val="FF0000"/>
                <w:sz w:val="24"/>
                <w:szCs w:val="24"/>
                <w:cs/>
                <w:lang w:val="en-US" w:eastAsia="en-AU" w:bidi="th-TH"/>
              </w:rPr>
              <w:t>ั</w:t>
            </w:r>
            <w:r w:rsidRPr="005D4B62">
              <w:rPr>
                <w:rFonts w:ascii="Browallia New" w:hAnsi="Browallia New" w:cs="Browallia New" w:hint="cs"/>
                <w:color w:val="FF0000"/>
                <w:sz w:val="24"/>
                <w:szCs w:val="24"/>
                <w:cs/>
                <w:lang w:val="en-US" w:eastAsia="en-AU" w:bidi="th-TH"/>
              </w:rPr>
              <w:t>ดสินใจและการปฏิบัติการที่เกี่ยวข้องกับ</w:t>
            </w:r>
            <w:r w:rsidRPr="005D4B62">
              <w:rPr>
                <w:rFonts w:ascii="Browallia New" w:hAnsi="Browallia New" w:cs="Browallia New"/>
                <w:color w:val="FF0000"/>
                <w:sz w:val="24"/>
                <w:szCs w:val="24"/>
                <w:lang w:val="en-US" w:eastAsia="en-AU" w:bidi="th-TH"/>
              </w:rPr>
              <w:t>:</w:t>
            </w:r>
          </w:p>
        </w:tc>
      </w:tr>
      <w:tr w:rsidR="008853FD" w:rsidRPr="00382784" w14:paraId="71EA24A1" w14:textId="77777777" w:rsidTr="00B75B30">
        <w:tc>
          <w:tcPr>
            <w:tcW w:w="851" w:type="dxa"/>
            <w:vMerge/>
            <w:vAlign w:val="center"/>
          </w:tcPr>
          <w:p w14:paraId="55D53C46" w14:textId="77777777" w:rsidR="008853FD" w:rsidRPr="00382784" w:rsidRDefault="008853FD"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D140D29" w14:textId="77777777" w:rsidR="008853FD" w:rsidRDefault="008853FD" w:rsidP="00C77DD8">
            <w:pPr>
              <w:pStyle w:val="ListParagraph"/>
              <w:numPr>
                <w:ilvl w:val="0"/>
                <w:numId w:val="11"/>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The continuing suitability, adequacy, and effectiveness in achieving the intended outcomes</w:t>
            </w:r>
            <w:r w:rsidR="00901AC5">
              <w:rPr>
                <w:rFonts w:ascii="Calibri" w:hAnsi="Calibri" w:cs="Arial"/>
                <w:sz w:val="18"/>
                <w:szCs w:val="18"/>
                <w:lang w:eastAsia="en-AU"/>
              </w:rPr>
              <w:t>?</w:t>
            </w:r>
          </w:p>
          <w:p w14:paraId="70761B36" w14:textId="088C7D03" w:rsidR="005D4B62" w:rsidRPr="00A87800" w:rsidRDefault="00A87800" w:rsidP="00C77DD8">
            <w:pPr>
              <w:pStyle w:val="ListParagraph"/>
              <w:numPr>
                <w:ilvl w:val="0"/>
                <w:numId w:val="11"/>
              </w:numPr>
              <w:autoSpaceDE w:val="0"/>
              <w:autoSpaceDN w:val="0"/>
              <w:adjustRightInd w:val="0"/>
              <w:ind w:left="357" w:hanging="357"/>
              <w:rPr>
                <w:rFonts w:ascii="Browallia New" w:hAnsi="Browallia New" w:cs="Browallia New"/>
                <w:szCs w:val="24"/>
                <w:lang w:eastAsia="en-AU"/>
              </w:rPr>
            </w:pPr>
            <w:r w:rsidRPr="00A87800">
              <w:rPr>
                <w:rFonts w:ascii="Browallia New" w:hAnsi="Browallia New" w:cs="Browallia New" w:hint="cs"/>
                <w:color w:val="FF0000"/>
                <w:szCs w:val="24"/>
                <w:cs/>
                <w:lang w:eastAsia="en-AU" w:bidi="th-TH"/>
              </w:rPr>
              <w:t>ความเหมาะสม ความเพียงพอและประสิทธิผลอันต่อเนื่องในการบรรลุตามผลลัพธ์ที่มุ่งหวังใช่หรือไม่?</w:t>
            </w:r>
          </w:p>
        </w:tc>
        <w:tc>
          <w:tcPr>
            <w:tcW w:w="1559" w:type="dxa"/>
            <w:tcBorders>
              <w:top w:val="single" w:sz="4" w:space="0" w:color="auto"/>
              <w:bottom w:val="single" w:sz="4" w:space="0" w:color="auto"/>
            </w:tcBorders>
            <w:vAlign w:val="center"/>
          </w:tcPr>
          <w:p w14:paraId="7DFEDD9A"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358847DE"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6310885F"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839F148" w14:textId="0C4C9F8C"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6E3CFF07" w14:textId="77777777" w:rsidTr="00B75B30">
        <w:tc>
          <w:tcPr>
            <w:tcW w:w="851" w:type="dxa"/>
            <w:vMerge/>
            <w:vAlign w:val="center"/>
          </w:tcPr>
          <w:p w14:paraId="3E8C2DA6" w14:textId="77777777" w:rsidR="008853FD" w:rsidRPr="00382784" w:rsidRDefault="008853FD"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2B43B6B0" w14:textId="77777777" w:rsidR="008853FD" w:rsidRDefault="008853FD" w:rsidP="00C77DD8">
            <w:pPr>
              <w:pStyle w:val="ListParagraph"/>
              <w:numPr>
                <w:ilvl w:val="0"/>
                <w:numId w:val="11"/>
              </w:numPr>
              <w:autoSpaceDE w:val="0"/>
              <w:autoSpaceDN w:val="0"/>
              <w:adjustRightInd w:val="0"/>
              <w:ind w:left="357" w:hanging="357"/>
              <w:rPr>
                <w:rFonts w:ascii="Calibri" w:hAnsi="Calibri" w:cs="Arial"/>
                <w:sz w:val="18"/>
                <w:szCs w:val="18"/>
                <w:lang w:eastAsia="en-AU"/>
              </w:rPr>
            </w:pPr>
            <w:r w:rsidRPr="008853FD">
              <w:rPr>
                <w:rFonts w:ascii="Calibri" w:hAnsi="Calibri" w:cs="Arial"/>
                <w:sz w:val="18"/>
                <w:szCs w:val="18"/>
                <w:lang w:eastAsia="en-AU"/>
              </w:rPr>
              <w:t>Continual improvement opportunities?</w:t>
            </w:r>
          </w:p>
          <w:p w14:paraId="22C00835" w14:textId="48B0EA7B" w:rsidR="00A87800" w:rsidRPr="008853FD" w:rsidRDefault="00955F62" w:rsidP="00C77DD8">
            <w:pPr>
              <w:pStyle w:val="ListParagraph"/>
              <w:numPr>
                <w:ilvl w:val="0"/>
                <w:numId w:val="11"/>
              </w:numPr>
              <w:autoSpaceDE w:val="0"/>
              <w:autoSpaceDN w:val="0"/>
              <w:adjustRightInd w:val="0"/>
              <w:ind w:left="357" w:hanging="357"/>
              <w:rPr>
                <w:rFonts w:ascii="Calibri" w:hAnsi="Calibri" w:cs="Arial"/>
                <w:sz w:val="18"/>
                <w:szCs w:val="18"/>
                <w:lang w:eastAsia="en-AU"/>
              </w:rPr>
            </w:pPr>
            <w:r w:rsidRPr="00955F62">
              <w:rPr>
                <w:rFonts w:ascii="Browallia New" w:hAnsi="Browallia New" w:cs="Browallia New" w:hint="cs"/>
                <w:color w:val="FF0000"/>
                <w:szCs w:val="24"/>
                <w:cs/>
                <w:lang w:eastAsia="en-AU" w:bidi="th-TH"/>
              </w:rPr>
              <w:t>โอกาสในการปรับปรุงอย่างต่อเนื่องใช่หรือไม่?</w:t>
            </w:r>
          </w:p>
        </w:tc>
        <w:tc>
          <w:tcPr>
            <w:tcW w:w="1559" w:type="dxa"/>
            <w:tcBorders>
              <w:top w:val="single" w:sz="4" w:space="0" w:color="auto"/>
              <w:bottom w:val="single" w:sz="4" w:space="0" w:color="auto"/>
            </w:tcBorders>
            <w:vAlign w:val="center"/>
          </w:tcPr>
          <w:p w14:paraId="3C0796FF"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0A3881E4"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522B711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4DBC5B8" w14:textId="679ECD2E"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6546811D" w14:textId="77777777" w:rsidTr="00B75B30">
        <w:tc>
          <w:tcPr>
            <w:tcW w:w="851" w:type="dxa"/>
            <w:vMerge/>
            <w:vAlign w:val="center"/>
          </w:tcPr>
          <w:p w14:paraId="3510B1EB" w14:textId="77777777" w:rsidR="008853FD" w:rsidRPr="00382784" w:rsidRDefault="008853FD" w:rsidP="00B75B30">
            <w:pPr>
              <w:jc w:val="center"/>
              <w:rPr>
                <w:rFonts w:ascii="Calibri" w:hAnsi="Calibri" w:cs="Arial"/>
                <w:sz w:val="18"/>
                <w:szCs w:val="18"/>
              </w:rPr>
            </w:pPr>
          </w:p>
        </w:tc>
        <w:tc>
          <w:tcPr>
            <w:tcW w:w="4678" w:type="dxa"/>
            <w:tcBorders>
              <w:top w:val="single" w:sz="4" w:space="0" w:color="auto"/>
              <w:bottom w:val="single" w:sz="4" w:space="0" w:color="auto"/>
            </w:tcBorders>
            <w:shd w:val="clear" w:color="auto" w:fill="auto"/>
            <w:vAlign w:val="center"/>
          </w:tcPr>
          <w:p w14:paraId="629528CB" w14:textId="77777777" w:rsidR="008853FD" w:rsidRDefault="008853FD" w:rsidP="00C77DD8">
            <w:pPr>
              <w:pStyle w:val="ListParagraph"/>
              <w:numPr>
                <w:ilvl w:val="0"/>
                <w:numId w:val="11"/>
              </w:numPr>
              <w:autoSpaceDE w:val="0"/>
              <w:autoSpaceDN w:val="0"/>
              <w:adjustRightInd w:val="0"/>
              <w:ind w:left="357" w:hanging="357"/>
              <w:rPr>
                <w:rFonts w:ascii="Calibri" w:hAnsi="Calibri" w:cs="Arial"/>
                <w:sz w:val="18"/>
                <w:szCs w:val="18"/>
                <w:lang w:eastAsia="en-AU"/>
              </w:rPr>
            </w:pPr>
            <w:r w:rsidRPr="009162EA">
              <w:rPr>
                <w:rFonts w:ascii="Calibri" w:hAnsi="Calibri" w:cs="Arial"/>
                <w:sz w:val="18"/>
                <w:szCs w:val="18"/>
                <w:lang w:eastAsia="en-AU"/>
              </w:rPr>
              <w:t>Any need for changes to the OH&amp;S management system?</w:t>
            </w:r>
          </w:p>
          <w:p w14:paraId="5C86604F" w14:textId="6E91591C" w:rsidR="00955F62" w:rsidRPr="009162EA" w:rsidRDefault="00955F62" w:rsidP="00C77DD8">
            <w:pPr>
              <w:pStyle w:val="ListParagraph"/>
              <w:numPr>
                <w:ilvl w:val="0"/>
                <w:numId w:val="11"/>
              </w:numPr>
              <w:autoSpaceDE w:val="0"/>
              <w:autoSpaceDN w:val="0"/>
              <w:adjustRightInd w:val="0"/>
              <w:ind w:left="357" w:hanging="357"/>
              <w:rPr>
                <w:rFonts w:ascii="Calibri" w:hAnsi="Calibri" w:cs="Arial"/>
                <w:sz w:val="18"/>
                <w:szCs w:val="18"/>
                <w:lang w:eastAsia="en-AU"/>
              </w:rPr>
            </w:pPr>
            <w:r w:rsidRPr="00F36086">
              <w:rPr>
                <w:rFonts w:ascii="Browallia New" w:hAnsi="Browallia New" w:cs="Browallia New" w:hint="cs"/>
                <w:color w:val="FF0000"/>
                <w:szCs w:val="24"/>
                <w:cs/>
                <w:lang w:eastAsia="en-AU" w:bidi="th-TH"/>
              </w:rPr>
              <w:t>ความต้องการ</w:t>
            </w:r>
            <w:r w:rsidR="00F36086" w:rsidRPr="00F36086">
              <w:rPr>
                <w:rFonts w:ascii="Browallia New" w:hAnsi="Browallia New" w:cs="Browallia New" w:hint="cs"/>
                <w:color w:val="FF0000"/>
                <w:szCs w:val="24"/>
                <w:cs/>
                <w:lang w:eastAsia="en-AU" w:bidi="th-TH"/>
              </w:rPr>
              <w:t>ใดๆสำหรับ</w:t>
            </w:r>
            <w:r w:rsidRPr="00F36086">
              <w:rPr>
                <w:rFonts w:ascii="Browallia New" w:hAnsi="Browallia New" w:cs="Browallia New" w:hint="cs"/>
                <w:color w:val="FF0000"/>
                <w:szCs w:val="24"/>
                <w:cs/>
                <w:lang w:eastAsia="en-AU" w:bidi="th-TH"/>
              </w:rPr>
              <w:t xml:space="preserve">การเปลี่ยนแปลงระบบบริหาร </w:t>
            </w:r>
            <w:r w:rsidRPr="00F36086">
              <w:rPr>
                <w:rFonts w:ascii="Browallia New" w:hAnsi="Browallia New" w:cs="Browallia New"/>
                <w:color w:val="FF0000"/>
                <w:szCs w:val="24"/>
                <w:lang w:eastAsia="en-AU" w:bidi="th-TH"/>
              </w:rPr>
              <w:t xml:space="preserve">OH&amp;S </w:t>
            </w:r>
            <w:r w:rsidRPr="00F36086">
              <w:rPr>
                <w:rFonts w:ascii="Browallia New" w:hAnsi="Browallia New" w:cs="Browallia New" w:hint="cs"/>
                <w:color w:val="FF0000"/>
                <w:szCs w:val="24"/>
                <w:cs/>
                <w:lang w:eastAsia="en-AU" w:bidi="th-TH"/>
              </w:rPr>
              <w:t>ใช่หรือไม่?</w:t>
            </w:r>
          </w:p>
        </w:tc>
        <w:tc>
          <w:tcPr>
            <w:tcW w:w="1559" w:type="dxa"/>
            <w:tcBorders>
              <w:top w:val="single" w:sz="4" w:space="0" w:color="auto"/>
              <w:bottom w:val="single" w:sz="4" w:space="0" w:color="auto"/>
            </w:tcBorders>
            <w:vAlign w:val="center"/>
          </w:tcPr>
          <w:p w14:paraId="2A298BAB"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16DFF837"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7118CDE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9420856" w14:textId="5F9F0375"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2EDAED4F" w14:textId="77777777" w:rsidTr="00B75B30">
        <w:tc>
          <w:tcPr>
            <w:tcW w:w="851" w:type="dxa"/>
            <w:vMerge/>
            <w:vAlign w:val="center"/>
          </w:tcPr>
          <w:p w14:paraId="5CD42660" w14:textId="77777777" w:rsidR="008853FD" w:rsidRPr="00382784" w:rsidRDefault="008853FD" w:rsidP="00B75B30">
            <w:pPr>
              <w:jc w:val="center"/>
              <w:rPr>
                <w:rFonts w:ascii="Calibri" w:hAnsi="Calibri" w:cs="Arial"/>
                <w:sz w:val="18"/>
                <w:szCs w:val="18"/>
              </w:rPr>
            </w:pPr>
          </w:p>
        </w:tc>
        <w:tc>
          <w:tcPr>
            <w:tcW w:w="4678" w:type="dxa"/>
            <w:tcBorders>
              <w:top w:val="single" w:sz="4" w:space="0" w:color="auto"/>
              <w:bottom w:val="single" w:sz="4" w:space="0" w:color="auto"/>
            </w:tcBorders>
            <w:shd w:val="clear" w:color="auto" w:fill="auto"/>
            <w:vAlign w:val="center"/>
          </w:tcPr>
          <w:p w14:paraId="0169B8C5" w14:textId="77777777" w:rsidR="008853FD" w:rsidRDefault="009162EA" w:rsidP="00C77DD8">
            <w:pPr>
              <w:pStyle w:val="ListParagraph"/>
              <w:numPr>
                <w:ilvl w:val="0"/>
                <w:numId w:val="12"/>
              </w:numPr>
              <w:autoSpaceDE w:val="0"/>
              <w:autoSpaceDN w:val="0"/>
              <w:adjustRightInd w:val="0"/>
              <w:ind w:left="357" w:hanging="357"/>
              <w:rPr>
                <w:rFonts w:ascii="Calibri" w:hAnsi="Calibri" w:cs="Arial"/>
                <w:sz w:val="18"/>
                <w:szCs w:val="18"/>
                <w:lang w:eastAsia="en-AU"/>
              </w:rPr>
            </w:pPr>
            <w:r w:rsidRPr="009162EA">
              <w:rPr>
                <w:rFonts w:ascii="Calibri" w:hAnsi="Calibri" w:cs="Arial"/>
                <w:sz w:val="18"/>
                <w:szCs w:val="18"/>
                <w:lang w:eastAsia="en-AU"/>
              </w:rPr>
              <w:t>Resource needs?</w:t>
            </w:r>
          </w:p>
          <w:p w14:paraId="51D11FD8" w14:textId="49521629" w:rsidR="00F36086" w:rsidRPr="009162EA" w:rsidRDefault="00F36086" w:rsidP="00F36086">
            <w:pPr>
              <w:pStyle w:val="ListParagraph"/>
              <w:numPr>
                <w:ilvl w:val="0"/>
                <w:numId w:val="11"/>
              </w:numPr>
              <w:autoSpaceDE w:val="0"/>
              <w:autoSpaceDN w:val="0"/>
              <w:adjustRightInd w:val="0"/>
              <w:ind w:left="357" w:hanging="357"/>
              <w:rPr>
                <w:rFonts w:ascii="Calibri" w:hAnsi="Calibri" w:cs="Arial"/>
                <w:sz w:val="18"/>
                <w:szCs w:val="18"/>
                <w:lang w:eastAsia="en-AU"/>
              </w:rPr>
            </w:pPr>
            <w:r w:rsidRPr="00F36086">
              <w:rPr>
                <w:rFonts w:ascii="Browallia New" w:hAnsi="Browallia New" w:cs="Browallia New" w:hint="cs"/>
                <w:color w:val="FF0000"/>
                <w:szCs w:val="24"/>
                <w:cs/>
                <w:lang w:eastAsia="en-AU" w:bidi="th-TH"/>
              </w:rPr>
              <w:t>ความต้องการทรัพยากรใช่หรือไม่?</w:t>
            </w:r>
          </w:p>
        </w:tc>
        <w:tc>
          <w:tcPr>
            <w:tcW w:w="1559" w:type="dxa"/>
            <w:tcBorders>
              <w:top w:val="single" w:sz="4" w:space="0" w:color="auto"/>
              <w:bottom w:val="single" w:sz="4" w:space="0" w:color="auto"/>
            </w:tcBorders>
            <w:vAlign w:val="center"/>
          </w:tcPr>
          <w:p w14:paraId="5EBF7BAE"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72F8B6B9"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30CDD37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A86C25B" w14:textId="63364D60"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E5231" w:rsidRPr="00382784" w14:paraId="2AF0D0CF" w14:textId="77777777" w:rsidTr="00B75B30">
        <w:tc>
          <w:tcPr>
            <w:tcW w:w="851" w:type="dxa"/>
            <w:vMerge/>
            <w:vAlign w:val="center"/>
          </w:tcPr>
          <w:p w14:paraId="1FCEB7C8" w14:textId="77777777" w:rsidR="00FE5231" w:rsidRPr="00382784" w:rsidRDefault="00FE5231" w:rsidP="00B75B30">
            <w:pPr>
              <w:jc w:val="center"/>
              <w:rPr>
                <w:rFonts w:ascii="Calibri" w:hAnsi="Calibri" w:cs="Arial"/>
                <w:sz w:val="18"/>
                <w:szCs w:val="18"/>
              </w:rPr>
            </w:pPr>
          </w:p>
        </w:tc>
        <w:tc>
          <w:tcPr>
            <w:tcW w:w="4678" w:type="dxa"/>
            <w:tcBorders>
              <w:top w:val="single" w:sz="4" w:space="0" w:color="auto"/>
              <w:bottom w:val="single" w:sz="4" w:space="0" w:color="auto"/>
            </w:tcBorders>
            <w:shd w:val="clear" w:color="auto" w:fill="auto"/>
            <w:vAlign w:val="center"/>
          </w:tcPr>
          <w:p w14:paraId="5618E520" w14:textId="77777777" w:rsidR="00FE5231" w:rsidRDefault="00FE5231" w:rsidP="00C77DD8">
            <w:pPr>
              <w:pStyle w:val="ListParagraph"/>
              <w:numPr>
                <w:ilvl w:val="0"/>
                <w:numId w:val="12"/>
              </w:numPr>
              <w:autoSpaceDE w:val="0"/>
              <w:autoSpaceDN w:val="0"/>
              <w:adjustRightInd w:val="0"/>
              <w:ind w:left="357" w:hanging="357"/>
              <w:rPr>
                <w:rFonts w:ascii="Calibri" w:hAnsi="Calibri" w:cs="Arial"/>
                <w:sz w:val="18"/>
                <w:szCs w:val="18"/>
                <w:lang w:eastAsia="en-AU"/>
              </w:rPr>
            </w:pPr>
            <w:r w:rsidRPr="009162EA">
              <w:rPr>
                <w:rFonts w:ascii="Calibri" w:hAnsi="Calibri" w:cs="Arial"/>
                <w:sz w:val="18"/>
                <w:szCs w:val="18"/>
                <w:lang w:eastAsia="en-AU"/>
              </w:rPr>
              <w:t>Actions needed</w:t>
            </w:r>
            <w:r w:rsidR="00901AC5">
              <w:rPr>
                <w:rFonts w:ascii="Calibri" w:hAnsi="Calibri" w:cs="Arial"/>
                <w:sz w:val="18"/>
                <w:szCs w:val="18"/>
                <w:lang w:eastAsia="en-AU"/>
              </w:rPr>
              <w:t>?</w:t>
            </w:r>
          </w:p>
          <w:p w14:paraId="586D4374" w14:textId="12DE9E0C" w:rsidR="00F36086" w:rsidRPr="009162EA" w:rsidRDefault="00F36086" w:rsidP="00F36086">
            <w:pPr>
              <w:pStyle w:val="ListParagraph"/>
              <w:numPr>
                <w:ilvl w:val="0"/>
                <w:numId w:val="11"/>
              </w:numPr>
              <w:autoSpaceDE w:val="0"/>
              <w:autoSpaceDN w:val="0"/>
              <w:adjustRightInd w:val="0"/>
              <w:ind w:left="357" w:hanging="357"/>
              <w:rPr>
                <w:rFonts w:ascii="Calibri" w:hAnsi="Calibri" w:cs="Arial"/>
                <w:sz w:val="18"/>
                <w:szCs w:val="18"/>
                <w:lang w:eastAsia="en-AU"/>
              </w:rPr>
            </w:pPr>
            <w:r w:rsidRPr="00F36086">
              <w:rPr>
                <w:rFonts w:ascii="Browallia New" w:hAnsi="Browallia New" w:cs="Browallia New" w:hint="cs"/>
                <w:color w:val="FF0000"/>
                <w:szCs w:val="24"/>
                <w:cs/>
                <w:lang w:eastAsia="en-AU" w:bidi="th-TH"/>
              </w:rPr>
              <w:t>การปฏิบัติการที่จำเป็นใช่หรือไม่?</w:t>
            </w:r>
          </w:p>
        </w:tc>
        <w:tc>
          <w:tcPr>
            <w:tcW w:w="1559" w:type="dxa"/>
            <w:tcBorders>
              <w:top w:val="single" w:sz="4" w:space="0" w:color="auto"/>
              <w:bottom w:val="single" w:sz="4" w:space="0" w:color="auto"/>
            </w:tcBorders>
            <w:vAlign w:val="center"/>
          </w:tcPr>
          <w:p w14:paraId="72C1A423" w14:textId="77777777" w:rsidR="00FE5231" w:rsidRPr="00382784" w:rsidRDefault="00FE5231" w:rsidP="00B75B30">
            <w:pPr>
              <w:rPr>
                <w:rFonts w:ascii="Calibri" w:hAnsi="Calibri"/>
              </w:rPr>
            </w:pPr>
          </w:p>
        </w:tc>
        <w:tc>
          <w:tcPr>
            <w:tcW w:w="1417" w:type="dxa"/>
            <w:tcBorders>
              <w:top w:val="single" w:sz="4" w:space="0" w:color="auto"/>
              <w:bottom w:val="single" w:sz="4" w:space="0" w:color="auto"/>
            </w:tcBorders>
            <w:vAlign w:val="center"/>
          </w:tcPr>
          <w:p w14:paraId="09C2BB3E" w14:textId="77777777" w:rsidR="00FE5231" w:rsidRPr="00382784" w:rsidRDefault="00FE5231" w:rsidP="00B75B30">
            <w:pPr>
              <w:rPr>
                <w:rFonts w:ascii="Calibri" w:hAnsi="Calibri"/>
              </w:rPr>
            </w:pPr>
          </w:p>
        </w:tc>
        <w:tc>
          <w:tcPr>
            <w:tcW w:w="1134" w:type="dxa"/>
            <w:tcBorders>
              <w:top w:val="single" w:sz="4" w:space="0" w:color="auto"/>
              <w:bottom w:val="single" w:sz="4" w:space="0" w:color="auto"/>
            </w:tcBorders>
            <w:vAlign w:val="center"/>
          </w:tcPr>
          <w:p w14:paraId="728F6FB0"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E95FBFD" w14:textId="03BCA26F" w:rsidR="00FE523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E5231" w:rsidRPr="00382784" w14:paraId="749EB706" w14:textId="77777777" w:rsidTr="00B75B30">
        <w:tc>
          <w:tcPr>
            <w:tcW w:w="851" w:type="dxa"/>
            <w:vMerge/>
            <w:vAlign w:val="center"/>
          </w:tcPr>
          <w:p w14:paraId="73875C01" w14:textId="77777777" w:rsidR="00FE5231" w:rsidRPr="00382784" w:rsidRDefault="00FE5231" w:rsidP="00B75B30">
            <w:pPr>
              <w:jc w:val="center"/>
              <w:rPr>
                <w:rFonts w:ascii="Calibri" w:hAnsi="Calibri" w:cs="Arial"/>
                <w:sz w:val="18"/>
                <w:szCs w:val="18"/>
              </w:rPr>
            </w:pPr>
          </w:p>
        </w:tc>
        <w:tc>
          <w:tcPr>
            <w:tcW w:w="4678" w:type="dxa"/>
            <w:tcBorders>
              <w:top w:val="single" w:sz="4" w:space="0" w:color="auto"/>
              <w:bottom w:val="single" w:sz="4" w:space="0" w:color="auto"/>
            </w:tcBorders>
            <w:shd w:val="clear" w:color="auto" w:fill="auto"/>
            <w:vAlign w:val="center"/>
          </w:tcPr>
          <w:p w14:paraId="22342601" w14:textId="77777777" w:rsidR="00FE5231" w:rsidRDefault="00FE5231" w:rsidP="00C77DD8">
            <w:pPr>
              <w:pStyle w:val="ListParagraph"/>
              <w:numPr>
                <w:ilvl w:val="0"/>
                <w:numId w:val="12"/>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Opportunities to improve integration of the OH&amp;S system with other business processes</w:t>
            </w:r>
            <w:r w:rsidR="00901AC5">
              <w:rPr>
                <w:rFonts w:ascii="Calibri" w:hAnsi="Calibri" w:cs="Arial"/>
                <w:sz w:val="18"/>
                <w:szCs w:val="18"/>
                <w:lang w:eastAsia="en-AU"/>
              </w:rPr>
              <w:t>?</w:t>
            </w:r>
          </w:p>
          <w:p w14:paraId="2AE18528" w14:textId="68470AE9" w:rsidR="00F36086" w:rsidRPr="009162EA" w:rsidRDefault="00F36086" w:rsidP="00F36086">
            <w:pPr>
              <w:pStyle w:val="ListParagraph"/>
              <w:numPr>
                <w:ilvl w:val="0"/>
                <w:numId w:val="11"/>
              </w:numPr>
              <w:autoSpaceDE w:val="0"/>
              <w:autoSpaceDN w:val="0"/>
              <w:adjustRightInd w:val="0"/>
              <w:ind w:left="357" w:hanging="357"/>
              <w:rPr>
                <w:rFonts w:ascii="Calibri" w:hAnsi="Calibri" w:cs="Arial"/>
                <w:sz w:val="18"/>
                <w:szCs w:val="18"/>
                <w:lang w:eastAsia="en-AU"/>
              </w:rPr>
            </w:pPr>
            <w:r w:rsidRPr="00F36086">
              <w:rPr>
                <w:rFonts w:ascii="Browallia New" w:hAnsi="Browallia New" w:cs="Browallia New" w:hint="cs"/>
                <w:color w:val="FF0000"/>
                <w:szCs w:val="24"/>
                <w:cs/>
                <w:lang w:eastAsia="en-AU" w:bidi="th-TH"/>
              </w:rPr>
              <w:t xml:space="preserve">โอกาสในการปรับปรุงการบูรณาการระบบ </w:t>
            </w:r>
            <w:r w:rsidRPr="00F36086">
              <w:rPr>
                <w:rFonts w:ascii="Browallia New" w:hAnsi="Browallia New" w:cs="Browallia New"/>
                <w:color w:val="FF0000"/>
                <w:szCs w:val="24"/>
                <w:lang w:eastAsia="en-AU" w:bidi="th-TH"/>
              </w:rPr>
              <w:t xml:space="preserve">OH&amp;S </w:t>
            </w:r>
            <w:r w:rsidRPr="00F36086">
              <w:rPr>
                <w:rFonts w:ascii="Browallia New" w:hAnsi="Browallia New" w:cs="Browallia New" w:hint="cs"/>
                <w:color w:val="FF0000"/>
                <w:szCs w:val="24"/>
                <w:cs/>
                <w:lang w:eastAsia="en-AU" w:bidi="th-TH"/>
              </w:rPr>
              <w:t>เข้ากับกระบวนการทางธุรกิจอื่นๆใช่หรือไม่?</w:t>
            </w:r>
          </w:p>
        </w:tc>
        <w:tc>
          <w:tcPr>
            <w:tcW w:w="1559" w:type="dxa"/>
            <w:tcBorders>
              <w:top w:val="single" w:sz="4" w:space="0" w:color="auto"/>
              <w:bottom w:val="single" w:sz="4" w:space="0" w:color="auto"/>
            </w:tcBorders>
            <w:vAlign w:val="center"/>
          </w:tcPr>
          <w:p w14:paraId="28BE0D80" w14:textId="77777777" w:rsidR="00FE5231" w:rsidRPr="00382784" w:rsidRDefault="00FE5231" w:rsidP="00B75B30">
            <w:pPr>
              <w:rPr>
                <w:rFonts w:ascii="Calibri" w:hAnsi="Calibri"/>
              </w:rPr>
            </w:pPr>
          </w:p>
        </w:tc>
        <w:tc>
          <w:tcPr>
            <w:tcW w:w="1417" w:type="dxa"/>
            <w:tcBorders>
              <w:top w:val="single" w:sz="4" w:space="0" w:color="auto"/>
              <w:bottom w:val="single" w:sz="4" w:space="0" w:color="auto"/>
            </w:tcBorders>
            <w:vAlign w:val="center"/>
          </w:tcPr>
          <w:p w14:paraId="1E18A34C" w14:textId="77777777" w:rsidR="00FE5231" w:rsidRPr="00382784" w:rsidRDefault="00FE5231" w:rsidP="00B75B30">
            <w:pPr>
              <w:rPr>
                <w:rFonts w:ascii="Calibri" w:hAnsi="Calibri"/>
              </w:rPr>
            </w:pPr>
          </w:p>
        </w:tc>
        <w:tc>
          <w:tcPr>
            <w:tcW w:w="1134" w:type="dxa"/>
            <w:tcBorders>
              <w:top w:val="single" w:sz="4" w:space="0" w:color="auto"/>
              <w:bottom w:val="single" w:sz="4" w:space="0" w:color="auto"/>
            </w:tcBorders>
            <w:vAlign w:val="center"/>
          </w:tcPr>
          <w:p w14:paraId="61C48A8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23D4C23" w14:textId="4C02FE3C" w:rsidR="00FE523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E5231" w:rsidRPr="00382784" w14:paraId="5C19B4F7" w14:textId="77777777" w:rsidTr="00B75B30">
        <w:tc>
          <w:tcPr>
            <w:tcW w:w="851" w:type="dxa"/>
            <w:vMerge/>
            <w:vAlign w:val="center"/>
          </w:tcPr>
          <w:p w14:paraId="07E058FE" w14:textId="77777777" w:rsidR="00FE5231" w:rsidRPr="00382784" w:rsidRDefault="00FE5231" w:rsidP="00B75B30">
            <w:pPr>
              <w:jc w:val="center"/>
              <w:rPr>
                <w:rFonts w:ascii="Calibri" w:hAnsi="Calibri" w:cs="Arial"/>
                <w:sz w:val="18"/>
                <w:szCs w:val="18"/>
              </w:rPr>
            </w:pPr>
          </w:p>
        </w:tc>
        <w:tc>
          <w:tcPr>
            <w:tcW w:w="4678" w:type="dxa"/>
            <w:tcBorders>
              <w:top w:val="single" w:sz="4" w:space="0" w:color="auto"/>
              <w:bottom w:val="single" w:sz="4" w:space="0" w:color="auto"/>
            </w:tcBorders>
            <w:shd w:val="clear" w:color="auto" w:fill="auto"/>
            <w:vAlign w:val="center"/>
          </w:tcPr>
          <w:p w14:paraId="5CC87D0D" w14:textId="77777777" w:rsidR="00FE5231" w:rsidRDefault="00FE5231" w:rsidP="00C77DD8">
            <w:pPr>
              <w:pStyle w:val="ListParagraph"/>
              <w:numPr>
                <w:ilvl w:val="0"/>
                <w:numId w:val="12"/>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Any implications for the strategic direction of the organisation</w:t>
            </w:r>
            <w:r w:rsidR="00901AC5">
              <w:rPr>
                <w:rFonts w:ascii="Calibri" w:hAnsi="Calibri" w:cs="Arial"/>
                <w:sz w:val="18"/>
                <w:szCs w:val="18"/>
                <w:lang w:eastAsia="en-AU"/>
              </w:rPr>
              <w:t>?</w:t>
            </w:r>
          </w:p>
          <w:p w14:paraId="44C2CCD5" w14:textId="55EBBD81" w:rsidR="00F36086" w:rsidRPr="009162EA" w:rsidRDefault="00F36086" w:rsidP="00C04041">
            <w:pPr>
              <w:pStyle w:val="ListParagraph"/>
              <w:numPr>
                <w:ilvl w:val="0"/>
                <w:numId w:val="11"/>
              </w:numPr>
              <w:autoSpaceDE w:val="0"/>
              <w:autoSpaceDN w:val="0"/>
              <w:adjustRightInd w:val="0"/>
              <w:ind w:left="357" w:hanging="357"/>
              <w:rPr>
                <w:rFonts w:ascii="Calibri" w:hAnsi="Calibri" w:cs="Arial"/>
                <w:sz w:val="18"/>
                <w:szCs w:val="18"/>
                <w:lang w:eastAsia="en-AU"/>
              </w:rPr>
            </w:pPr>
            <w:r w:rsidRPr="00C04041">
              <w:rPr>
                <w:rFonts w:ascii="Browallia New" w:hAnsi="Browallia New" w:cs="Browallia New" w:hint="cs"/>
                <w:color w:val="FF0000"/>
                <w:szCs w:val="24"/>
                <w:cs/>
                <w:lang w:eastAsia="en-AU" w:bidi="th-TH"/>
              </w:rPr>
              <w:t>ผ</w:t>
            </w:r>
            <w:r w:rsidR="00D21961" w:rsidRPr="00C04041">
              <w:rPr>
                <w:rFonts w:ascii="Browallia New" w:hAnsi="Browallia New" w:cs="Browallia New" w:hint="cs"/>
                <w:color w:val="FF0000"/>
                <w:szCs w:val="24"/>
                <w:cs/>
                <w:lang w:eastAsia="en-AU" w:bidi="th-TH"/>
              </w:rPr>
              <w:t>ล</w:t>
            </w:r>
            <w:r w:rsidR="00A47578" w:rsidRPr="00C04041">
              <w:rPr>
                <w:rFonts w:ascii="Browallia New" w:hAnsi="Browallia New" w:cs="Browallia New" w:hint="cs"/>
                <w:color w:val="FF0000"/>
                <w:szCs w:val="24"/>
                <w:cs/>
                <w:lang w:eastAsia="en-AU" w:bidi="th-TH"/>
              </w:rPr>
              <w:t>กระทบ</w:t>
            </w:r>
            <w:r w:rsidR="00C04041" w:rsidRPr="00C04041">
              <w:rPr>
                <w:rFonts w:ascii="Browallia New" w:hAnsi="Browallia New" w:cs="Browallia New" w:hint="cs"/>
                <w:color w:val="FF0000"/>
                <w:szCs w:val="24"/>
                <w:cs/>
                <w:lang w:eastAsia="en-AU" w:bidi="th-TH"/>
              </w:rPr>
              <w:t>ใดๆ</w:t>
            </w:r>
            <w:r w:rsidR="00A47578" w:rsidRPr="00C04041">
              <w:rPr>
                <w:rFonts w:ascii="Browallia New" w:hAnsi="Browallia New" w:cs="Browallia New" w:hint="cs"/>
                <w:color w:val="FF0000"/>
                <w:szCs w:val="24"/>
                <w:cs/>
                <w:lang w:eastAsia="en-AU" w:bidi="th-TH"/>
              </w:rPr>
              <w:t>สำหรับทิศทางเชิงกลยุทธ์ขององค์กรใช่หรือไม่?</w:t>
            </w:r>
          </w:p>
        </w:tc>
        <w:tc>
          <w:tcPr>
            <w:tcW w:w="1559" w:type="dxa"/>
            <w:tcBorders>
              <w:top w:val="single" w:sz="4" w:space="0" w:color="auto"/>
              <w:bottom w:val="single" w:sz="4" w:space="0" w:color="auto"/>
            </w:tcBorders>
            <w:vAlign w:val="center"/>
          </w:tcPr>
          <w:p w14:paraId="0038E8F1" w14:textId="77777777" w:rsidR="00FE5231" w:rsidRPr="00382784" w:rsidRDefault="00FE5231" w:rsidP="00B75B30">
            <w:pPr>
              <w:rPr>
                <w:rFonts w:ascii="Calibri" w:hAnsi="Calibri"/>
              </w:rPr>
            </w:pPr>
          </w:p>
        </w:tc>
        <w:tc>
          <w:tcPr>
            <w:tcW w:w="1417" w:type="dxa"/>
            <w:tcBorders>
              <w:top w:val="single" w:sz="4" w:space="0" w:color="auto"/>
              <w:bottom w:val="single" w:sz="4" w:space="0" w:color="auto"/>
            </w:tcBorders>
            <w:vAlign w:val="center"/>
          </w:tcPr>
          <w:p w14:paraId="224D05B2" w14:textId="77777777" w:rsidR="00FE5231" w:rsidRPr="00382784" w:rsidRDefault="00FE5231" w:rsidP="00B75B30">
            <w:pPr>
              <w:rPr>
                <w:rFonts w:ascii="Calibri" w:hAnsi="Calibri"/>
              </w:rPr>
            </w:pPr>
          </w:p>
        </w:tc>
        <w:tc>
          <w:tcPr>
            <w:tcW w:w="1134" w:type="dxa"/>
            <w:tcBorders>
              <w:top w:val="single" w:sz="4" w:space="0" w:color="auto"/>
              <w:bottom w:val="single" w:sz="4" w:space="0" w:color="auto"/>
            </w:tcBorders>
            <w:vAlign w:val="center"/>
          </w:tcPr>
          <w:p w14:paraId="188CC8FB"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FE05494" w14:textId="6C0704B8" w:rsidR="00FE523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E5231" w:rsidRPr="00382784" w14:paraId="12B47C50" w14:textId="77777777" w:rsidTr="00B75B30">
        <w:tc>
          <w:tcPr>
            <w:tcW w:w="851" w:type="dxa"/>
            <w:vMerge/>
            <w:vAlign w:val="center"/>
          </w:tcPr>
          <w:p w14:paraId="614043AA" w14:textId="77777777" w:rsidR="00FE5231" w:rsidRPr="00382784" w:rsidRDefault="00FE5231"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1F452F04" w14:textId="77777777" w:rsidR="00FE5231" w:rsidRDefault="00FE5231"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 xml:space="preserve">How are the relevant outputs </w:t>
            </w:r>
            <w:r w:rsidR="00232E79">
              <w:rPr>
                <w:rFonts w:ascii="Calibri" w:hAnsi="Calibri" w:cs="Arial"/>
                <w:sz w:val="18"/>
                <w:szCs w:val="18"/>
                <w:lang w:eastAsia="en-AU"/>
              </w:rPr>
              <w:t>from management review communicated to workers and where they exist workers representatives</w:t>
            </w:r>
            <w:r w:rsidR="00901AC5">
              <w:rPr>
                <w:rFonts w:ascii="Calibri" w:hAnsi="Calibri" w:cs="Arial"/>
                <w:sz w:val="18"/>
                <w:szCs w:val="18"/>
                <w:lang w:eastAsia="en-AU"/>
              </w:rPr>
              <w:t>?</w:t>
            </w:r>
          </w:p>
          <w:p w14:paraId="7970CC16" w14:textId="5D7BFB57" w:rsidR="00C04041" w:rsidRPr="009701CB" w:rsidRDefault="00C04041" w:rsidP="009701CB">
            <w:pPr>
              <w:autoSpaceDE w:val="0"/>
              <w:autoSpaceDN w:val="0"/>
              <w:adjustRightInd w:val="0"/>
              <w:rPr>
                <w:rFonts w:ascii="Calibri" w:hAnsi="Calibri" w:cs="Browallia New"/>
                <w:sz w:val="18"/>
                <w:szCs w:val="22"/>
                <w:lang w:eastAsia="en-AU" w:bidi="th-TH"/>
              </w:rPr>
            </w:pPr>
            <w:r w:rsidRPr="009701CB">
              <w:rPr>
                <w:rFonts w:ascii="Browallia New" w:hAnsi="Browallia New" w:cs="Browallia New" w:hint="cs"/>
                <w:color w:val="FF0000"/>
                <w:szCs w:val="24"/>
                <w:cs/>
                <w:lang w:eastAsia="en-AU" w:bidi="th-TH"/>
              </w:rPr>
              <w:t>ผลลัพธ์ที่เกี่ยว</w:t>
            </w:r>
            <w:r w:rsidR="009701CB" w:rsidRPr="009701CB">
              <w:rPr>
                <w:rFonts w:ascii="Browallia New" w:hAnsi="Browallia New" w:cs="Browallia New" w:hint="cs"/>
                <w:color w:val="FF0000"/>
                <w:szCs w:val="24"/>
                <w:cs/>
                <w:lang w:eastAsia="en-AU" w:bidi="th-TH"/>
              </w:rPr>
              <w:t>ข้</w:t>
            </w:r>
            <w:r w:rsidRPr="009701CB">
              <w:rPr>
                <w:rFonts w:ascii="Browallia New" w:hAnsi="Browallia New" w:cs="Browallia New" w:hint="cs"/>
                <w:color w:val="FF0000"/>
                <w:szCs w:val="24"/>
                <w:cs/>
                <w:lang w:eastAsia="en-AU" w:bidi="th-TH"/>
              </w:rPr>
              <w:t xml:space="preserve">องจากการทบทวนของฝ่ายบริหารถูกสื่อสารชี้แจงไปยังผู้ทำงานและตัวแทนผู้ทำงาน </w:t>
            </w:r>
            <w:r w:rsidR="00236F2A">
              <w:rPr>
                <w:rFonts w:ascii="Browallia New" w:hAnsi="Browallia New" w:cs="Browallia New" w:hint="cs"/>
                <w:color w:val="FF0000"/>
                <w:szCs w:val="24"/>
                <w:cs/>
                <w:lang w:eastAsia="en-AU" w:bidi="th-TH"/>
              </w:rPr>
              <w:t>ถ้า</w:t>
            </w:r>
            <w:r w:rsidR="009701CB" w:rsidRPr="009701CB">
              <w:rPr>
                <w:rFonts w:ascii="Browallia New" w:hAnsi="Browallia New" w:cs="Browallia New" w:hint="cs"/>
                <w:color w:val="FF0000"/>
                <w:szCs w:val="24"/>
                <w:cs/>
                <w:lang w:eastAsia="en-AU" w:bidi="th-TH"/>
              </w:rPr>
              <w:t>มี ได้อย่างไร?</w:t>
            </w:r>
          </w:p>
        </w:tc>
        <w:tc>
          <w:tcPr>
            <w:tcW w:w="1559" w:type="dxa"/>
            <w:tcBorders>
              <w:top w:val="single" w:sz="4" w:space="0" w:color="auto"/>
              <w:bottom w:val="single" w:sz="4" w:space="0" w:color="auto"/>
            </w:tcBorders>
            <w:vAlign w:val="center"/>
          </w:tcPr>
          <w:p w14:paraId="77526771" w14:textId="77777777" w:rsidR="00FE5231" w:rsidRPr="00382784" w:rsidRDefault="00FE5231" w:rsidP="00B75B30">
            <w:pPr>
              <w:rPr>
                <w:rFonts w:ascii="Calibri" w:hAnsi="Calibri"/>
              </w:rPr>
            </w:pPr>
          </w:p>
        </w:tc>
        <w:tc>
          <w:tcPr>
            <w:tcW w:w="1417" w:type="dxa"/>
            <w:tcBorders>
              <w:top w:val="single" w:sz="4" w:space="0" w:color="auto"/>
              <w:bottom w:val="single" w:sz="4" w:space="0" w:color="auto"/>
            </w:tcBorders>
            <w:vAlign w:val="center"/>
          </w:tcPr>
          <w:p w14:paraId="2F575935" w14:textId="77777777" w:rsidR="00FE5231" w:rsidRPr="00382784" w:rsidRDefault="00FE5231" w:rsidP="00B75B30">
            <w:pPr>
              <w:rPr>
                <w:rFonts w:ascii="Calibri" w:hAnsi="Calibri"/>
              </w:rPr>
            </w:pPr>
          </w:p>
        </w:tc>
        <w:tc>
          <w:tcPr>
            <w:tcW w:w="1134" w:type="dxa"/>
            <w:tcBorders>
              <w:top w:val="single" w:sz="4" w:space="0" w:color="auto"/>
              <w:bottom w:val="single" w:sz="4" w:space="0" w:color="auto"/>
            </w:tcBorders>
            <w:vAlign w:val="center"/>
          </w:tcPr>
          <w:p w14:paraId="7A42270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506032C" w14:textId="56E06F6A" w:rsidR="00FE5231"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853FD" w:rsidRPr="00382784" w14:paraId="1DB57B10" w14:textId="77777777" w:rsidTr="00B75B30">
        <w:tc>
          <w:tcPr>
            <w:tcW w:w="851" w:type="dxa"/>
            <w:vMerge/>
            <w:vAlign w:val="center"/>
          </w:tcPr>
          <w:p w14:paraId="3111CDEC" w14:textId="77777777" w:rsidR="008853FD" w:rsidRPr="00382784" w:rsidRDefault="008853FD"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8CBABAF" w14:textId="77777777" w:rsidR="008853FD" w:rsidRDefault="008853FD"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In what form does your organization retain documented information as evidence of the results of management reviews?</w:t>
            </w:r>
          </w:p>
          <w:p w14:paraId="1315ADCE" w14:textId="3F64C4BE" w:rsidR="009701CB" w:rsidRPr="009701CB" w:rsidRDefault="009701CB" w:rsidP="00B75B30">
            <w:pPr>
              <w:autoSpaceDE w:val="0"/>
              <w:autoSpaceDN w:val="0"/>
              <w:adjustRightInd w:val="0"/>
              <w:rPr>
                <w:rFonts w:ascii="Calibri" w:hAnsi="Calibri" w:cs="Browallia New"/>
                <w:sz w:val="18"/>
                <w:szCs w:val="22"/>
                <w:lang w:eastAsia="en-AU" w:bidi="th-TH"/>
              </w:rPr>
            </w:pPr>
            <w:r w:rsidRPr="00026109">
              <w:rPr>
                <w:rFonts w:ascii="Browallia New" w:hAnsi="Browallia New" w:cs="Browallia New" w:hint="cs"/>
                <w:color w:val="FF0000"/>
                <w:szCs w:val="24"/>
                <w:cs/>
                <w:lang w:eastAsia="en-AU" w:bidi="th-TH"/>
              </w:rPr>
              <w:t>องค์กรของคุณเก็บรักษาเอกสารสารสนเทศเพื่อเป็นหลักฐานผลลัพธ์ของการ</w:t>
            </w:r>
            <w:r w:rsidR="00026109" w:rsidRPr="00026109">
              <w:rPr>
                <w:rFonts w:ascii="Browallia New" w:hAnsi="Browallia New" w:cs="Browallia New" w:hint="cs"/>
                <w:color w:val="FF0000"/>
                <w:szCs w:val="24"/>
                <w:cs/>
                <w:lang w:eastAsia="en-AU" w:bidi="th-TH"/>
              </w:rPr>
              <w:t>ทบทวนของฝ่ายบริหารในรูปแบบใด?</w:t>
            </w:r>
          </w:p>
        </w:tc>
        <w:tc>
          <w:tcPr>
            <w:tcW w:w="1559" w:type="dxa"/>
            <w:tcBorders>
              <w:top w:val="single" w:sz="4" w:space="0" w:color="auto"/>
              <w:bottom w:val="single" w:sz="4" w:space="0" w:color="auto"/>
            </w:tcBorders>
            <w:vAlign w:val="center"/>
          </w:tcPr>
          <w:p w14:paraId="41B96DDC" w14:textId="77777777" w:rsidR="008853FD" w:rsidRPr="00382784" w:rsidRDefault="008853FD" w:rsidP="00B75B30">
            <w:pPr>
              <w:rPr>
                <w:rFonts w:ascii="Calibri" w:hAnsi="Calibri"/>
              </w:rPr>
            </w:pPr>
          </w:p>
        </w:tc>
        <w:tc>
          <w:tcPr>
            <w:tcW w:w="1417" w:type="dxa"/>
            <w:tcBorders>
              <w:top w:val="single" w:sz="4" w:space="0" w:color="auto"/>
              <w:bottom w:val="single" w:sz="4" w:space="0" w:color="auto"/>
            </w:tcBorders>
            <w:vAlign w:val="center"/>
          </w:tcPr>
          <w:p w14:paraId="01B86957" w14:textId="77777777" w:rsidR="008853FD" w:rsidRPr="00382784" w:rsidRDefault="008853FD" w:rsidP="00B75B30">
            <w:pPr>
              <w:rPr>
                <w:rFonts w:ascii="Calibri" w:hAnsi="Calibri"/>
              </w:rPr>
            </w:pPr>
          </w:p>
        </w:tc>
        <w:tc>
          <w:tcPr>
            <w:tcW w:w="1134" w:type="dxa"/>
            <w:tcBorders>
              <w:top w:val="single" w:sz="4" w:space="0" w:color="auto"/>
              <w:bottom w:val="single" w:sz="4" w:space="0" w:color="auto"/>
            </w:tcBorders>
            <w:vAlign w:val="center"/>
          </w:tcPr>
          <w:p w14:paraId="75EC695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AADEEF9" w14:textId="099224EC" w:rsidR="008853FD"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423A692F" w14:textId="77777777" w:rsidTr="000A4232">
        <w:tc>
          <w:tcPr>
            <w:tcW w:w="9639" w:type="dxa"/>
            <w:gridSpan w:val="5"/>
            <w:tcBorders>
              <w:top w:val="single" w:sz="4" w:space="0" w:color="auto"/>
              <w:left w:val="single" w:sz="4" w:space="0" w:color="auto"/>
              <w:bottom w:val="single" w:sz="4" w:space="0" w:color="auto"/>
              <w:right w:val="single" w:sz="4" w:space="0" w:color="auto"/>
            </w:tcBorders>
          </w:tcPr>
          <w:p w14:paraId="75561D39"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563ECC8F" w14:textId="03ABF797" w:rsidR="00F476A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55E204BE" w14:textId="77777777" w:rsidR="00F476A5" w:rsidRDefault="00F476A5" w:rsidP="00F476A5">
      <w:pPr>
        <w:pStyle w:val="Heading"/>
        <w:spacing w:after="120"/>
        <w:rPr>
          <w:rFonts w:ascii="Calibri" w:hAnsi="Calibri"/>
          <w:iCs/>
        </w:rPr>
      </w:pPr>
    </w:p>
    <w:p w14:paraId="143E9769" w14:textId="40435DBA" w:rsidR="002E57F1" w:rsidRDefault="002E57F1">
      <w:pPr>
        <w:rPr>
          <w:b/>
          <w:sz w:val="24"/>
        </w:rPr>
      </w:pPr>
      <w:r>
        <w:br w:type="page"/>
      </w:r>
    </w:p>
    <w:p w14:paraId="736F8674" w14:textId="77777777" w:rsidR="002E57F1" w:rsidRPr="002E57F1" w:rsidRDefault="002E57F1" w:rsidP="002E57F1">
      <w:pPr>
        <w:pStyle w:val="BodyText"/>
      </w:pPr>
    </w:p>
    <w:p w14:paraId="5ADCD09A" w14:textId="7059583E" w:rsidR="00F476A5" w:rsidRDefault="00F476A5" w:rsidP="00F476A5">
      <w:pPr>
        <w:pStyle w:val="Heading"/>
        <w:spacing w:after="120"/>
        <w:rPr>
          <w:rFonts w:ascii="Calibri" w:hAnsi="Calibri"/>
          <w:iCs/>
        </w:rPr>
      </w:pPr>
      <w:r w:rsidRPr="00382784">
        <w:rPr>
          <w:rFonts w:ascii="Calibri" w:hAnsi="Calibri"/>
          <w:iCs/>
        </w:rPr>
        <w:t>10. Improvement</w:t>
      </w:r>
    </w:p>
    <w:p w14:paraId="2E9B4773" w14:textId="61B860C7" w:rsidR="00931334" w:rsidRPr="00931334" w:rsidRDefault="00931334" w:rsidP="00931334">
      <w:pPr>
        <w:pStyle w:val="BodyText"/>
        <w:jc w:val="left"/>
        <w:rPr>
          <w:rFonts w:ascii="Browallia New" w:hAnsi="Browallia New" w:cs="Browallia New"/>
          <w:b w:val="0"/>
          <w:bCs/>
          <w:color w:val="FF0000"/>
          <w:sz w:val="28"/>
          <w:szCs w:val="28"/>
          <w:cs/>
          <w:lang w:val="en-US" w:bidi="th-TH"/>
        </w:rPr>
      </w:pPr>
      <w:r w:rsidRPr="00931334">
        <w:rPr>
          <w:rFonts w:ascii="Browallia New" w:hAnsi="Browallia New" w:cs="Browallia New"/>
          <w:color w:val="FF0000"/>
          <w:sz w:val="28"/>
          <w:szCs w:val="28"/>
          <w:lang w:val="en-US" w:bidi="th-TH"/>
        </w:rPr>
        <w:t xml:space="preserve">10. </w:t>
      </w:r>
      <w:r w:rsidRPr="00931334">
        <w:rPr>
          <w:rFonts w:ascii="Browallia New" w:hAnsi="Browallia New" w:cs="Browallia New" w:hint="cs"/>
          <w:b w:val="0"/>
          <w:bCs/>
          <w:color w:val="FF0000"/>
          <w:sz w:val="28"/>
          <w:szCs w:val="28"/>
          <w:cs/>
          <w:lang w:val="en-US" w:bidi="th-TH"/>
        </w:rPr>
        <w:t>การปรับปรุง</w:t>
      </w:r>
    </w:p>
    <w:p w14:paraId="643B8D25" w14:textId="7965938C" w:rsidR="00F476A5" w:rsidRDefault="00F476A5" w:rsidP="00F476A5">
      <w:pPr>
        <w:pStyle w:val="Heading"/>
        <w:spacing w:after="120"/>
        <w:rPr>
          <w:rFonts w:ascii="Calibri" w:hAnsi="Calibri"/>
        </w:rPr>
      </w:pPr>
      <w:r w:rsidRPr="00382784">
        <w:rPr>
          <w:rFonts w:ascii="Calibri" w:hAnsi="Calibri"/>
        </w:rPr>
        <w:t>10.1 General</w:t>
      </w:r>
    </w:p>
    <w:p w14:paraId="48DA5938" w14:textId="0BCA9CE8" w:rsidR="00931334" w:rsidRPr="00931334" w:rsidRDefault="00931334" w:rsidP="00931334">
      <w:pPr>
        <w:pStyle w:val="BodyText"/>
        <w:jc w:val="left"/>
        <w:rPr>
          <w:rFonts w:ascii="Browallia New" w:hAnsi="Browallia New" w:cs="Browallia New"/>
          <w:color w:val="FF0000"/>
          <w:sz w:val="28"/>
          <w:szCs w:val="28"/>
          <w:cs/>
          <w:lang w:val="en-US" w:bidi="th-TH"/>
        </w:rPr>
      </w:pPr>
      <w:r w:rsidRPr="00931334">
        <w:rPr>
          <w:rFonts w:ascii="Browallia New" w:hAnsi="Browallia New" w:cs="Browallia New"/>
          <w:color w:val="FF0000"/>
          <w:sz w:val="28"/>
          <w:szCs w:val="28"/>
          <w:lang w:val="en-US" w:bidi="th-TH"/>
        </w:rPr>
        <w:t xml:space="preserve">10.1 </w:t>
      </w:r>
      <w:r w:rsidRPr="00BE0160">
        <w:rPr>
          <w:rFonts w:ascii="Browallia New" w:hAnsi="Browallia New" w:cs="Browallia New" w:hint="cs"/>
          <w:b w:val="0"/>
          <w:bCs/>
          <w:color w:val="FF0000"/>
          <w:sz w:val="28"/>
          <w:szCs w:val="28"/>
          <w:cs/>
          <w:lang w:val="en-US" w:bidi="th-TH"/>
        </w:rPr>
        <w:t>ทั่วไป</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276"/>
        <w:gridCol w:w="1276"/>
      </w:tblGrid>
      <w:tr w:rsidR="004F2FD1" w:rsidRPr="00382784" w14:paraId="60E0978A" w14:textId="77777777" w:rsidTr="000A4232">
        <w:tc>
          <w:tcPr>
            <w:tcW w:w="851" w:type="dxa"/>
            <w:tcBorders>
              <w:top w:val="single" w:sz="4" w:space="0" w:color="auto"/>
            </w:tcBorders>
            <w:shd w:val="clear" w:color="auto" w:fill="808080"/>
            <w:vAlign w:val="center"/>
          </w:tcPr>
          <w:p w14:paraId="46812F98"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5BA29F2E" w14:textId="650BC4E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5E08110D"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08C18048" w14:textId="7682F583"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547F78D7"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0262F219" w14:textId="394BB077"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276" w:type="dxa"/>
            <w:tcBorders>
              <w:top w:val="single" w:sz="4" w:space="0" w:color="auto"/>
              <w:bottom w:val="single" w:sz="4" w:space="0" w:color="auto"/>
            </w:tcBorders>
            <w:shd w:val="clear" w:color="auto" w:fill="808080"/>
            <w:vAlign w:val="center"/>
          </w:tcPr>
          <w:p w14:paraId="2E30A25F"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28EE5571" w14:textId="1AD1DEF8"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276" w:type="dxa"/>
            <w:tcBorders>
              <w:top w:val="single" w:sz="4" w:space="0" w:color="auto"/>
              <w:bottom w:val="single" w:sz="4" w:space="0" w:color="auto"/>
            </w:tcBorders>
            <w:shd w:val="clear" w:color="auto" w:fill="808080"/>
          </w:tcPr>
          <w:p w14:paraId="7392D1D5"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5A5097E8" w14:textId="6288E099"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F476A5" w:rsidRPr="00382784" w14:paraId="34B89EC4" w14:textId="77777777" w:rsidTr="00B75B30">
        <w:tc>
          <w:tcPr>
            <w:tcW w:w="851" w:type="dxa"/>
            <w:vAlign w:val="center"/>
          </w:tcPr>
          <w:p w14:paraId="2322776E" w14:textId="77777777" w:rsidR="00F476A5" w:rsidRPr="00382784" w:rsidRDefault="000F17C6" w:rsidP="00B75B30">
            <w:pPr>
              <w:jc w:val="center"/>
              <w:rPr>
                <w:rFonts w:ascii="Calibri" w:hAnsi="Calibri" w:cs="Arial"/>
                <w:sz w:val="18"/>
                <w:szCs w:val="18"/>
              </w:rPr>
            </w:pPr>
            <w:r>
              <w:rPr>
                <w:rFonts w:ascii="Calibri" w:hAnsi="Calibri" w:cs="Arial"/>
                <w:sz w:val="18"/>
                <w:szCs w:val="18"/>
              </w:rPr>
              <w:t>10.1</w:t>
            </w:r>
          </w:p>
        </w:tc>
        <w:tc>
          <w:tcPr>
            <w:tcW w:w="4678" w:type="dxa"/>
            <w:tcBorders>
              <w:top w:val="single" w:sz="4" w:space="0" w:color="auto"/>
              <w:bottom w:val="single" w:sz="4" w:space="0" w:color="auto"/>
            </w:tcBorders>
            <w:vAlign w:val="center"/>
          </w:tcPr>
          <w:p w14:paraId="47952342" w14:textId="77777777" w:rsidR="00F476A5" w:rsidRDefault="000F17C6" w:rsidP="00B75B30">
            <w:pPr>
              <w:autoSpaceDE w:val="0"/>
              <w:autoSpaceDN w:val="0"/>
              <w:adjustRightInd w:val="0"/>
              <w:rPr>
                <w:rFonts w:ascii="Calibri" w:hAnsi="Calibri" w:cs="Arial"/>
                <w:sz w:val="18"/>
                <w:szCs w:val="18"/>
                <w:lang w:eastAsia="en-AU"/>
              </w:rPr>
            </w:pPr>
            <w:r w:rsidRPr="00FA1E81">
              <w:rPr>
                <w:rFonts w:ascii="Calibri" w:hAnsi="Calibri" w:cs="Arial"/>
                <w:sz w:val="18"/>
                <w:szCs w:val="18"/>
                <w:lang w:eastAsia="en-AU"/>
              </w:rPr>
              <w:t xml:space="preserve">How do you determine and select opportunities for improvement and implement any necessary actions to </w:t>
            </w:r>
            <w:r w:rsidR="000B2BD5" w:rsidRPr="00FA1E81">
              <w:rPr>
                <w:rFonts w:ascii="Calibri" w:hAnsi="Calibri" w:cs="Arial"/>
                <w:sz w:val="18"/>
                <w:szCs w:val="18"/>
                <w:lang w:eastAsia="en-AU"/>
              </w:rPr>
              <w:t>achieve intended outcomes of your</w:t>
            </w:r>
            <w:r w:rsidR="00901AC5">
              <w:rPr>
                <w:rFonts w:ascii="Calibri" w:hAnsi="Calibri" w:cs="Arial"/>
                <w:sz w:val="18"/>
                <w:szCs w:val="18"/>
                <w:lang w:eastAsia="en-AU"/>
              </w:rPr>
              <w:t xml:space="preserve"> OH&amp;S management system?</w:t>
            </w:r>
          </w:p>
          <w:p w14:paraId="7C4C78D2" w14:textId="16FE8F72" w:rsidR="00905547" w:rsidRPr="004556DC" w:rsidRDefault="00905547" w:rsidP="00B75B30">
            <w:pPr>
              <w:autoSpaceDE w:val="0"/>
              <w:autoSpaceDN w:val="0"/>
              <w:adjustRightInd w:val="0"/>
              <w:rPr>
                <w:rFonts w:ascii="Calibri" w:hAnsi="Calibri" w:cs="Browallia New"/>
                <w:sz w:val="18"/>
                <w:szCs w:val="22"/>
                <w:cs/>
                <w:lang w:val="en-US" w:eastAsia="en-AU" w:bidi="th-TH"/>
              </w:rPr>
            </w:pPr>
            <w:r w:rsidRPr="004556DC">
              <w:rPr>
                <w:rFonts w:ascii="Browallia New" w:hAnsi="Browallia New" w:cs="Browallia New" w:hint="cs"/>
                <w:color w:val="FF0000"/>
                <w:szCs w:val="24"/>
                <w:cs/>
                <w:lang w:eastAsia="en-AU" w:bidi="th-TH"/>
              </w:rPr>
              <w:t>คุณกำหนดและเลือกโอกาสสำหรับการปรับปรุงและการนำการปฏิบัติการที่จำเป็นไปปฏิบัติเพื่อให้บรรลุ</w:t>
            </w:r>
            <w:r w:rsidR="004556DC" w:rsidRPr="004556DC">
              <w:rPr>
                <w:rFonts w:ascii="Browallia New" w:hAnsi="Browallia New" w:cs="Browallia New" w:hint="cs"/>
                <w:color w:val="FF0000"/>
                <w:szCs w:val="24"/>
                <w:cs/>
                <w:lang w:eastAsia="en-AU" w:bidi="th-TH"/>
              </w:rPr>
              <w:t xml:space="preserve">ตามผลลัพธ์ที่มุ่งหวังของระบบบริหาร </w:t>
            </w:r>
            <w:r w:rsidR="004556DC" w:rsidRPr="00236F2A">
              <w:rPr>
                <w:rFonts w:ascii="Browallia New" w:hAnsi="Browallia New" w:cs="Browallia New"/>
                <w:color w:val="FF0000"/>
                <w:sz w:val="24"/>
                <w:szCs w:val="32"/>
                <w:lang w:eastAsia="en-AU" w:bidi="th-TH"/>
              </w:rPr>
              <w:t xml:space="preserve">OH&amp;S </w:t>
            </w:r>
            <w:r w:rsidR="004556DC" w:rsidRPr="004556DC">
              <w:rPr>
                <w:rFonts w:ascii="Browallia New" w:hAnsi="Browallia New" w:cs="Browallia New" w:hint="cs"/>
                <w:color w:val="FF0000"/>
                <w:szCs w:val="24"/>
                <w:cs/>
                <w:lang w:eastAsia="en-AU" w:bidi="th-TH"/>
              </w:rPr>
              <w:t>ของคุณได้อย่างไร?</w:t>
            </w:r>
          </w:p>
        </w:tc>
        <w:tc>
          <w:tcPr>
            <w:tcW w:w="1559" w:type="dxa"/>
            <w:tcBorders>
              <w:top w:val="single" w:sz="4" w:space="0" w:color="auto"/>
              <w:bottom w:val="single" w:sz="4" w:space="0" w:color="auto"/>
            </w:tcBorders>
            <w:vAlign w:val="center"/>
          </w:tcPr>
          <w:p w14:paraId="1CC40388" w14:textId="77777777" w:rsidR="00F476A5" w:rsidRPr="00382784" w:rsidRDefault="00F476A5" w:rsidP="00B75B30">
            <w:pPr>
              <w:rPr>
                <w:rFonts w:ascii="Calibri" w:hAnsi="Calibri"/>
              </w:rPr>
            </w:pPr>
          </w:p>
        </w:tc>
        <w:tc>
          <w:tcPr>
            <w:tcW w:w="1276" w:type="dxa"/>
            <w:tcBorders>
              <w:top w:val="single" w:sz="4" w:space="0" w:color="auto"/>
              <w:bottom w:val="single" w:sz="4" w:space="0" w:color="auto"/>
            </w:tcBorders>
            <w:vAlign w:val="center"/>
          </w:tcPr>
          <w:p w14:paraId="26C839F8" w14:textId="77777777" w:rsidR="00F476A5" w:rsidRPr="00382784" w:rsidRDefault="00F476A5" w:rsidP="00B75B30">
            <w:pPr>
              <w:rPr>
                <w:rFonts w:ascii="Calibri" w:hAnsi="Calibri"/>
              </w:rPr>
            </w:pPr>
          </w:p>
        </w:tc>
        <w:tc>
          <w:tcPr>
            <w:tcW w:w="1276" w:type="dxa"/>
            <w:tcBorders>
              <w:top w:val="single" w:sz="4" w:space="0" w:color="auto"/>
              <w:bottom w:val="single" w:sz="4" w:space="0" w:color="auto"/>
            </w:tcBorders>
            <w:vAlign w:val="center"/>
          </w:tcPr>
          <w:p w14:paraId="614F66B4"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6A64B675" w14:textId="3E23ECC5" w:rsidR="00F476A5"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4EC63994" w14:textId="77777777" w:rsidTr="000A4232">
        <w:tc>
          <w:tcPr>
            <w:tcW w:w="9640" w:type="dxa"/>
            <w:gridSpan w:val="5"/>
            <w:tcBorders>
              <w:top w:val="single" w:sz="4" w:space="0" w:color="auto"/>
              <w:left w:val="single" w:sz="4" w:space="0" w:color="auto"/>
              <w:bottom w:val="single" w:sz="4" w:space="0" w:color="auto"/>
              <w:right w:val="single" w:sz="4" w:space="0" w:color="auto"/>
            </w:tcBorders>
          </w:tcPr>
          <w:p w14:paraId="7034D428"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29AF8D23" w14:textId="35BBF88B" w:rsidR="00F476A5" w:rsidRPr="00382784" w:rsidRDefault="00C040ED" w:rsidP="00C040ED">
            <w:pPr>
              <w:spacing w:before="120" w:after="120"/>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259BAFA5" w14:textId="77777777" w:rsidR="002C797C" w:rsidRDefault="002C797C" w:rsidP="00F476A5">
      <w:pPr>
        <w:pStyle w:val="Heading"/>
        <w:spacing w:after="120"/>
        <w:rPr>
          <w:rFonts w:ascii="Calibri" w:hAnsi="Calibri"/>
          <w:iCs/>
        </w:rPr>
      </w:pPr>
    </w:p>
    <w:p w14:paraId="60AE0E5A" w14:textId="6BAEE7D0" w:rsidR="00F476A5" w:rsidRDefault="00F476A5" w:rsidP="00F476A5">
      <w:pPr>
        <w:pStyle w:val="Heading"/>
        <w:spacing w:after="120"/>
        <w:rPr>
          <w:rFonts w:ascii="Calibri" w:hAnsi="Calibri"/>
          <w:iCs/>
        </w:rPr>
      </w:pPr>
      <w:r w:rsidRPr="00382784">
        <w:rPr>
          <w:rFonts w:ascii="Calibri" w:hAnsi="Calibri"/>
          <w:iCs/>
        </w:rPr>
        <w:t xml:space="preserve">10.2 </w:t>
      </w:r>
      <w:r w:rsidR="000F17C6">
        <w:rPr>
          <w:rFonts w:ascii="Calibri" w:hAnsi="Calibri"/>
          <w:iCs/>
        </w:rPr>
        <w:t>Incident, n</w:t>
      </w:r>
      <w:r w:rsidRPr="00382784">
        <w:rPr>
          <w:rFonts w:ascii="Calibri" w:hAnsi="Calibri"/>
          <w:iCs/>
        </w:rPr>
        <w:t>onconformity and corrective action</w:t>
      </w:r>
    </w:p>
    <w:p w14:paraId="3000188F" w14:textId="32D624CF" w:rsidR="00BE0160" w:rsidRPr="00BE0160" w:rsidRDefault="00BE0160" w:rsidP="00BE0160">
      <w:pPr>
        <w:pStyle w:val="BodyText"/>
        <w:jc w:val="left"/>
        <w:rPr>
          <w:rFonts w:ascii="Browallia New" w:hAnsi="Browallia New" w:cs="Browallia New"/>
          <w:color w:val="FF0000"/>
          <w:sz w:val="28"/>
          <w:szCs w:val="28"/>
          <w:cs/>
          <w:lang w:val="en-US" w:bidi="th-TH"/>
        </w:rPr>
      </w:pPr>
      <w:r w:rsidRPr="00BE0160">
        <w:rPr>
          <w:rFonts w:ascii="Browallia New" w:hAnsi="Browallia New" w:cs="Browallia New"/>
          <w:color w:val="FF0000"/>
          <w:sz w:val="28"/>
          <w:szCs w:val="28"/>
          <w:lang w:val="en-US" w:bidi="th-TH"/>
        </w:rPr>
        <w:t xml:space="preserve">10.2 </w:t>
      </w:r>
      <w:r w:rsidRPr="00BE0160">
        <w:rPr>
          <w:rFonts w:ascii="Browallia New" w:hAnsi="Browallia New" w:cs="Browallia New" w:hint="cs"/>
          <w:b w:val="0"/>
          <w:bCs/>
          <w:color w:val="FF0000"/>
          <w:sz w:val="28"/>
          <w:szCs w:val="28"/>
          <w:cs/>
          <w:lang w:val="en-US" w:bidi="th-TH"/>
        </w:rPr>
        <w:t xml:space="preserve">อุบัติการณ์ </w:t>
      </w:r>
      <w:r w:rsidR="00236F2A">
        <w:rPr>
          <w:rFonts w:ascii="Browallia New" w:hAnsi="Browallia New" w:cs="Browallia New" w:hint="cs"/>
          <w:b w:val="0"/>
          <w:bCs/>
          <w:color w:val="FF0000"/>
          <w:sz w:val="28"/>
          <w:szCs w:val="28"/>
          <w:cs/>
          <w:lang w:val="en-US" w:bidi="th-TH"/>
        </w:rPr>
        <w:t>สิ่งที่ไม่เป็นไปตามข้อกำหนด</w:t>
      </w:r>
      <w:r w:rsidRPr="00BE0160">
        <w:rPr>
          <w:rFonts w:ascii="Browallia New" w:hAnsi="Browallia New" w:cs="Browallia New" w:hint="cs"/>
          <w:b w:val="0"/>
          <w:bCs/>
          <w:color w:val="FF0000"/>
          <w:sz w:val="28"/>
          <w:szCs w:val="28"/>
          <w:cs/>
          <w:lang w:val="en-US" w:bidi="th-TH"/>
        </w:rPr>
        <w:t>และ</w:t>
      </w:r>
      <w:r w:rsidR="00236F2A">
        <w:rPr>
          <w:rFonts w:ascii="Browallia New" w:hAnsi="Browallia New" w:cs="Browallia New" w:hint="cs"/>
          <w:b w:val="0"/>
          <w:bCs/>
          <w:color w:val="FF0000"/>
          <w:sz w:val="28"/>
          <w:szCs w:val="28"/>
          <w:cs/>
          <w:lang w:val="en-US" w:bidi="th-TH"/>
        </w:rPr>
        <w:t>การ</w:t>
      </w:r>
      <w:r w:rsidRPr="00BE0160">
        <w:rPr>
          <w:rFonts w:ascii="Browallia New" w:hAnsi="Browallia New" w:cs="Browallia New" w:hint="cs"/>
          <w:b w:val="0"/>
          <w:bCs/>
          <w:color w:val="FF0000"/>
          <w:sz w:val="28"/>
          <w:szCs w:val="28"/>
          <w:cs/>
          <w:lang w:val="en-US" w:bidi="th-TH"/>
        </w:rPr>
        <w:t>ปฏิบัติการแก้ไข</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276"/>
        <w:gridCol w:w="1276"/>
      </w:tblGrid>
      <w:tr w:rsidR="004F2FD1" w:rsidRPr="00382784" w14:paraId="65D57F4B" w14:textId="77777777" w:rsidTr="000A4232">
        <w:tc>
          <w:tcPr>
            <w:tcW w:w="851" w:type="dxa"/>
            <w:tcBorders>
              <w:top w:val="single" w:sz="4" w:space="0" w:color="auto"/>
            </w:tcBorders>
            <w:shd w:val="clear" w:color="auto" w:fill="808080"/>
            <w:vAlign w:val="center"/>
          </w:tcPr>
          <w:p w14:paraId="7ED6E6BF"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1069827E" w14:textId="155F231A"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0A61CA9D"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3ABFCF8D" w14:textId="64A6A533" w:rsidR="004F2FD1" w:rsidRPr="00382784" w:rsidRDefault="004F2FD1" w:rsidP="004F2FD1">
            <w:pPr>
              <w:pStyle w:val="BodyText"/>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2AD7220C"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6B8A1B67" w14:textId="1A41F9AF" w:rsidR="004F2FD1" w:rsidRPr="00382784" w:rsidRDefault="004F2FD1" w:rsidP="004F2FD1">
            <w:pPr>
              <w:pStyle w:val="BodyText"/>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276" w:type="dxa"/>
            <w:tcBorders>
              <w:top w:val="single" w:sz="4" w:space="0" w:color="auto"/>
              <w:bottom w:val="single" w:sz="4" w:space="0" w:color="auto"/>
            </w:tcBorders>
            <w:shd w:val="clear" w:color="auto" w:fill="808080"/>
            <w:vAlign w:val="center"/>
          </w:tcPr>
          <w:p w14:paraId="58EB5F6E"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2C4A2DB0" w14:textId="58B8D31B" w:rsidR="004F2FD1" w:rsidRPr="00382784" w:rsidRDefault="004F2FD1" w:rsidP="004F2FD1">
            <w:pPr>
              <w:pStyle w:val="BodyText"/>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276" w:type="dxa"/>
            <w:tcBorders>
              <w:top w:val="single" w:sz="4" w:space="0" w:color="auto"/>
              <w:bottom w:val="single" w:sz="4" w:space="0" w:color="auto"/>
            </w:tcBorders>
            <w:shd w:val="clear" w:color="auto" w:fill="808080"/>
          </w:tcPr>
          <w:p w14:paraId="2736B3DC"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34C788BD" w14:textId="789ED815" w:rsidR="004F2FD1" w:rsidRPr="00382784" w:rsidRDefault="002B68D6" w:rsidP="002B68D6">
            <w:pPr>
              <w:pStyle w:val="BodyText"/>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CC065C" w:rsidRPr="00382784" w14:paraId="6F8078B7" w14:textId="77777777" w:rsidTr="000A4232">
        <w:tc>
          <w:tcPr>
            <w:tcW w:w="851" w:type="dxa"/>
            <w:vMerge w:val="restart"/>
            <w:tcBorders>
              <w:top w:val="single" w:sz="4" w:space="0" w:color="auto"/>
            </w:tcBorders>
            <w:vAlign w:val="center"/>
          </w:tcPr>
          <w:p w14:paraId="4A8148C5" w14:textId="77777777" w:rsidR="00CC065C" w:rsidRPr="00382784" w:rsidRDefault="00CC065C" w:rsidP="00B75B30">
            <w:pPr>
              <w:jc w:val="center"/>
              <w:rPr>
                <w:rFonts w:ascii="Calibri" w:hAnsi="Calibri" w:cs="Arial"/>
                <w:sz w:val="18"/>
                <w:szCs w:val="18"/>
              </w:rPr>
            </w:pPr>
            <w:r w:rsidRPr="00382784">
              <w:rPr>
                <w:rFonts w:ascii="Calibri" w:hAnsi="Calibri" w:cs="Arial"/>
                <w:sz w:val="18"/>
                <w:szCs w:val="18"/>
              </w:rPr>
              <w:t>10.2</w:t>
            </w:r>
            <w:r>
              <w:rPr>
                <w:rFonts w:ascii="Calibri" w:hAnsi="Calibri" w:cs="Arial"/>
                <w:sz w:val="18"/>
                <w:szCs w:val="18"/>
              </w:rPr>
              <w:t>.</w:t>
            </w:r>
          </w:p>
        </w:tc>
        <w:tc>
          <w:tcPr>
            <w:tcW w:w="8789" w:type="dxa"/>
            <w:gridSpan w:val="4"/>
            <w:tcBorders>
              <w:top w:val="single" w:sz="4" w:space="0" w:color="auto"/>
              <w:bottom w:val="single" w:sz="4" w:space="0" w:color="auto"/>
            </w:tcBorders>
            <w:vAlign w:val="center"/>
          </w:tcPr>
          <w:p w14:paraId="0F166C05" w14:textId="77777777" w:rsidR="00CC065C" w:rsidRDefault="00CC065C"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When a</w:t>
            </w:r>
            <w:r>
              <w:rPr>
                <w:rFonts w:ascii="Calibri" w:hAnsi="Calibri" w:cs="Arial"/>
                <w:sz w:val="18"/>
                <w:szCs w:val="18"/>
                <w:lang w:eastAsia="en-AU"/>
              </w:rPr>
              <w:t xml:space="preserve">n incident or nonconformity occurs, </w:t>
            </w:r>
            <w:r w:rsidRPr="00793AF9">
              <w:rPr>
                <w:rFonts w:ascii="Calibri" w:hAnsi="Calibri" w:cs="Arial"/>
                <w:sz w:val="18"/>
                <w:szCs w:val="18"/>
                <w:lang w:eastAsia="en-AU"/>
              </w:rPr>
              <w:t>how does your organization:</w:t>
            </w:r>
          </w:p>
          <w:p w14:paraId="5CD19651" w14:textId="433EFE81" w:rsidR="004556DC" w:rsidRPr="002402E1" w:rsidRDefault="002402E1" w:rsidP="00B75B30">
            <w:pPr>
              <w:autoSpaceDE w:val="0"/>
              <w:autoSpaceDN w:val="0"/>
              <w:adjustRightInd w:val="0"/>
              <w:rPr>
                <w:rFonts w:ascii="Calibri" w:hAnsi="Calibri" w:cs="Browallia New"/>
                <w:sz w:val="18"/>
                <w:szCs w:val="22"/>
                <w:lang w:val="en-US" w:eastAsia="en-AU" w:bidi="th-TH"/>
              </w:rPr>
            </w:pPr>
            <w:r w:rsidRPr="002402E1">
              <w:rPr>
                <w:rFonts w:ascii="Browallia New" w:hAnsi="Browallia New" w:cs="Browallia New" w:hint="cs"/>
                <w:color w:val="FF0000"/>
                <w:szCs w:val="24"/>
                <w:cs/>
                <w:lang w:eastAsia="en-AU" w:bidi="th-TH"/>
              </w:rPr>
              <w:t>เมื่อมีอุบัติการณ์หรือ</w:t>
            </w:r>
            <w:r w:rsidR="007844A0">
              <w:rPr>
                <w:rFonts w:ascii="Browallia New" w:hAnsi="Browallia New" w:cs="Browallia New" w:hint="cs"/>
                <w:color w:val="FF0000"/>
                <w:szCs w:val="24"/>
                <w:cs/>
                <w:lang w:eastAsia="en-AU" w:bidi="th-TH"/>
              </w:rPr>
              <w:t>สิ่งที่ไม่เป็นไปตามข้อกำหนด</w:t>
            </w:r>
            <w:r w:rsidRPr="002402E1">
              <w:rPr>
                <w:rFonts w:ascii="Browallia New" w:hAnsi="Browallia New" w:cs="Browallia New" w:hint="cs"/>
                <w:color w:val="FF0000"/>
                <w:szCs w:val="24"/>
                <w:cs/>
                <w:lang w:eastAsia="en-AU" w:bidi="th-TH"/>
              </w:rPr>
              <w:t>เกิดขึ้น องค์กรของคุณ</w:t>
            </w:r>
            <w:r w:rsidRPr="002402E1">
              <w:rPr>
                <w:rFonts w:ascii="Browallia New" w:hAnsi="Browallia New" w:cs="Browallia New"/>
                <w:color w:val="FF0000"/>
                <w:szCs w:val="24"/>
                <w:lang w:eastAsia="en-AU" w:bidi="th-TH"/>
              </w:rPr>
              <w:t>:</w:t>
            </w:r>
          </w:p>
        </w:tc>
      </w:tr>
      <w:tr w:rsidR="00CC065C" w:rsidRPr="00382784" w14:paraId="50272510" w14:textId="77777777" w:rsidTr="00B75B30">
        <w:tc>
          <w:tcPr>
            <w:tcW w:w="851" w:type="dxa"/>
            <w:vMerge/>
            <w:vAlign w:val="center"/>
          </w:tcPr>
          <w:p w14:paraId="2EA3F5C6"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31878FB" w14:textId="05EE32F7" w:rsidR="00CC065C" w:rsidRDefault="00CC065C" w:rsidP="00C77DD8">
            <w:pPr>
              <w:pStyle w:val="ListParagraph"/>
              <w:numPr>
                <w:ilvl w:val="0"/>
                <w:numId w:val="54"/>
              </w:numPr>
              <w:autoSpaceDE w:val="0"/>
              <w:autoSpaceDN w:val="0"/>
              <w:adjustRightInd w:val="0"/>
              <w:ind w:left="357" w:hanging="357"/>
              <w:rPr>
                <w:rFonts w:ascii="Calibri" w:hAnsi="Calibri" w:cs="Arial"/>
                <w:sz w:val="18"/>
                <w:szCs w:val="18"/>
                <w:lang w:eastAsia="en-AU"/>
              </w:rPr>
            </w:pPr>
            <w:r w:rsidRPr="00CA7918">
              <w:rPr>
                <w:rFonts w:ascii="Calibri" w:hAnsi="Calibri" w:cs="Arial"/>
                <w:sz w:val="18"/>
                <w:szCs w:val="18"/>
                <w:lang w:eastAsia="en-AU"/>
              </w:rPr>
              <w:t>React in a timely manner to the incident or nonconformity and, as applicable:</w:t>
            </w:r>
          </w:p>
          <w:p w14:paraId="1E25DE83" w14:textId="2F5BBF73" w:rsidR="00BE3BCE" w:rsidRPr="003158DD" w:rsidRDefault="00BE3BCE" w:rsidP="00BE3BCE">
            <w:pPr>
              <w:autoSpaceDE w:val="0"/>
              <w:autoSpaceDN w:val="0"/>
              <w:adjustRightInd w:val="0"/>
              <w:rPr>
                <w:rFonts w:ascii="Browallia New" w:hAnsi="Browallia New" w:cs="Browallia New"/>
                <w:color w:val="FF0000"/>
                <w:szCs w:val="24"/>
                <w:lang w:eastAsia="en-AU" w:bidi="th-TH"/>
              </w:rPr>
            </w:pPr>
            <w:r w:rsidRPr="003158DD">
              <w:rPr>
                <w:rFonts w:ascii="Browallia New" w:hAnsi="Browallia New" w:cs="Browallia New"/>
                <w:color w:val="FF0000"/>
                <w:sz w:val="24"/>
                <w:szCs w:val="32"/>
                <w:lang w:eastAsia="en-AU" w:bidi="th-TH"/>
              </w:rPr>
              <w:t xml:space="preserve">a) </w:t>
            </w:r>
            <w:r w:rsidRPr="003158DD">
              <w:rPr>
                <w:rFonts w:ascii="Browallia New" w:hAnsi="Browallia New" w:cs="Browallia New" w:hint="cs"/>
                <w:color w:val="FF0000"/>
                <w:szCs w:val="24"/>
                <w:cs/>
                <w:lang w:eastAsia="en-AU" w:bidi="th-TH"/>
              </w:rPr>
              <w:t>ตอบสนองอย่างทันท่วงทีต่ออุบัติการหรือ</w:t>
            </w:r>
            <w:r w:rsidR="007844A0">
              <w:rPr>
                <w:rFonts w:ascii="Browallia New" w:hAnsi="Browallia New" w:cs="Browallia New" w:hint="cs"/>
                <w:color w:val="FF0000"/>
                <w:szCs w:val="24"/>
                <w:cs/>
                <w:lang w:eastAsia="en-AU" w:bidi="th-TH"/>
              </w:rPr>
              <w:t>สิ่งที่ไม่เป็นไปตามข้อกำหนด</w:t>
            </w:r>
            <w:r w:rsidRPr="003158DD">
              <w:rPr>
                <w:rFonts w:ascii="Browallia New" w:hAnsi="Browallia New" w:cs="Browallia New" w:hint="cs"/>
                <w:color w:val="FF0000"/>
                <w:szCs w:val="24"/>
                <w:cs/>
                <w:lang w:eastAsia="en-AU" w:bidi="th-TH"/>
              </w:rPr>
              <w:t xml:space="preserve"> และ</w:t>
            </w:r>
            <w:r w:rsidR="003158DD" w:rsidRPr="003158DD">
              <w:rPr>
                <w:rFonts w:ascii="Browallia New" w:hAnsi="Browallia New" w:cs="Browallia New"/>
                <w:color w:val="FF0000"/>
                <w:szCs w:val="24"/>
                <w:lang w:eastAsia="en-AU" w:bidi="th-TH"/>
              </w:rPr>
              <w:t>:</w:t>
            </w:r>
          </w:p>
          <w:p w14:paraId="3CE61D09" w14:textId="42441592" w:rsidR="00CC065C" w:rsidRDefault="00CC065C" w:rsidP="00B75B30">
            <w:pPr>
              <w:autoSpaceDE w:val="0"/>
              <w:autoSpaceDN w:val="0"/>
              <w:adjustRightInd w:val="0"/>
              <w:ind w:left="340"/>
              <w:rPr>
                <w:rFonts w:ascii="Calibri" w:hAnsi="Calibri" w:cs="Arial"/>
                <w:sz w:val="18"/>
                <w:szCs w:val="18"/>
                <w:lang w:eastAsia="en-AU"/>
              </w:rPr>
            </w:pPr>
            <w:r w:rsidRPr="00793AF9">
              <w:rPr>
                <w:rFonts w:ascii="Calibri" w:hAnsi="Calibri" w:cs="Arial"/>
                <w:sz w:val="18"/>
                <w:szCs w:val="18"/>
                <w:lang w:eastAsia="en-AU"/>
              </w:rPr>
              <w:t>1) Take action to control and correct it?</w:t>
            </w:r>
          </w:p>
          <w:p w14:paraId="48FC4FE4" w14:textId="5A113901" w:rsidR="003158DD" w:rsidRPr="003158DD" w:rsidRDefault="003158DD" w:rsidP="00B75B30">
            <w:pPr>
              <w:autoSpaceDE w:val="0"/>
              <w:autoSpaceDN w:val="0"/>
              <w:adjustRightInd w:val="0"/>
              <w:ind w:left="340"/>
              <w:rPr>
                <w:rFonts w:ascii="Browallia New" w:hAnsi="Browallia New" w:cs="Browallia New"/>
                <w:color w:val="FF0000"/>
                <w:sz w:val="24"/>
                <w:szCs w:val="24"/>
                <w:cs/>
                <w:lang w:val="en-US" w:eastAsia="en-AU" w:bidi="th-TH"/>
              </w:rPr>
            </w:pPr>
            <w:r w:rsidRPr="003158DD">
              <w:rPr>
                <w:rFonts w:ascii="Browallia New" w:hAnsi="Browallia New" w:cs="Browallia New" w:hint="cs"/>
                <w:color w:val="FF0000"/>
                <w:sz w:val="24"/>
                <w:szCs w:val="24"/>
                <w:lang w:val="en-US" w:eastAsia="en-AU" w:bidi="th-TH"/>
              </w:rPr>
              <w:t xml:space="preserve">1) </w:t>
            </w:r>
            <w:r w:rsidRPr="003158DD">
              <w:rPr>
                <w:rFonts w:ascii="Browallia New" w:hAnsi="Browallia New" w:cs="Browallia New" w:hint="cs"/>
                <w:color w:val="FF0000"/>
                <w:sz w:val="24"/>
                <w:szCs w:val="24"/>
                <w:cs/>
                <w:lang w:val="en-US" w:eastAsia="en-AU" w:bidi="th-TH"/>
              </w:rPr>
              <w:t>ดำเนินการเพื่อควบคุมและแก้ไขอย่างไร?</w:t>
            </w:r>
          </w:p>
          <w:p w14:paraId="6C4BA003" w14:textId="77777777" w:rsidR="00CC065C" w:rsidRDefault="00CC065C" w:rsidP="00B75B30">
            <w:pPr>
              <w:autoSpaceDE w:val="0"/>
              <w:autoSpaceDN w:val="0"/>
              <w:adjustRightInd w:val="0"/>
              <w:ind w:left="340"/>
              <w:rPr>
                <w:rFonts w:ascii="Calibri" w:hAnsi="Calibri" w:cs="Arial"/>
                <w:sz w:val="18"/>
                <w:szCs w:val="18"/>
                <w:lang w:eastAsia="en-AU"/>
              </w:rPr>
            </w:pPr>
            <w:r w:rsidRPr="00793AF9">
              <w:rPr>
                <w:rFonts w:ascii="Calibri" w:hAnsi="Calibri" w:cs="Arial"/>
                <w:sz w:val="18"/>
                <w:szCs w:val="18"/>
                <w:lang w:eastAsia="en-AU"/>
              </w:rPr>
              <w:t>2) Deal with the consequences?</w:t>
            </w:r>
          </w:p>
          <w:p w14:paraId="62F4B2AA" w14:textId="54FDFACD" w:rsidR="003158DD" w:rsidRPr="003158DD" w:rsidRDefault="003158DD" w:rsidP="00B75B30">
            <w:pPr>
              <w:autoSpaceDE w:val="0"/>
              <w:autoSpaceDN w:val="0"/>
              <w:adjustRightInd w:val="0"/>
              <w:ind w:left="340"/>
              <w:rPr>
                <w:rFonts w:ascii="Calibri" w:hAnsi="Calibri" w:cstheme="minorBidi"/>
                <w:sz w:val="18"/>
                <w:szCs w:val="22"/>
                <w:cs/>
                <w:lang w:val="en-US" w:eastAsia="en-AU" w:bidi="th-TH"/>
              </w:rPr>
            </w:pPr>
            <w:r w:rsidRPr="003158DD">
              <w:rPr>
                <w:rFonts w:ascii="Browallia New" w:hAnsi="Browallia New" w:cs="Browallia New"/>
                <w:color w:val="FF0000"/>
                <w:sz w:val="24"/>
                <w:szCs w:val="24"/>
                <w:lang w:val="en-US" w:eastAsia="en-AU" w:bidi="th-TH"/>
              </w:rPr>
              <w:t xml:space="preserve">2) </w:t>
            </w:r>
            <w:r w:rsidRPr="003158DD">
              <w:rPr>
                <w:rFonts w:ascii="Browallia New" w:hAnsi="Browallia New" w:cs="Browallia New" w:hint="cs"/>
                <w:color w:val="FF0000"/>
                <w:sz w:val="24"/>
                <w:szCs w:val="24"/>
                <w:cs/>
                <w:lang w:val="en-US" w:eastAsia="en-AU" w:bidi="th-TH"/>
              </w:rPr>
              <w:t>จัดการกับผลที่ตามมาอย่างไร?</w:t>
            </w:r>
          </w:p>
        </w:tc>
        <w:tc>
          <w:tcPr>
            <w:tcW w:w="1559" w:type="dxa"/>
            <w:tcBorders>
              <w:top w:val="single" w:sz="4" w:space="0" w:color="auto"/>
              <w:bottom w:val="single" w:sz="4" w:space="0" w:color="auto"/>
            </w:tcBorders>
            <w:vAlign w:val="center"/>
          </w:tcPr>
          <w:p w14:paraId="60772023"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5518CCA2"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25A9A65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36F4E99" w14:textId="785FF8FA"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34E74AE7" w14:textId="77777777" w:rsidTr="00B75B30">
        <w:tc>
          <w:tcPr>
            <w:tcW w:w="851" w:type="dxa"/>
            <w:vMerge/>
            <w:vAlign w:val="center"/>
          </w:tcPr>
          <w:p w14:paraId="08C5BCB8"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24E59385" w14:textId="011F2AB0" w:rsidR="00CC065C" w:rsidRDefault="00CC065C" w:rsidP="00C77DD8">
            <w:pPr>
              <w:pStyle w:val="ListParagraph"/>
              <w:numPr>
                <w:ilvl w:val="0"/>
                <w:numId w:val="55"/>
              </w:numPr>
              <w:autoSpaceDE w:val="0"/>
              <w:autoSpaceDN w:val="0"/>
              <w:adjustRightInd w:val="0"/>
              <w:ind w:left="357" w:hanging="357"/>
              <w:rPr>
                <w:rFonts w:ascii="Calibri" w:hAnsi="Calibri" w:cs="Arial"/>
                <w:sz w:val="18"/>
                <w:szCs w:val="18"/>
                <w:lang w:eastAsia="en-AU"/>
              </w:rPr>
            </w:pPr>
            <w:r w:rsidRPr="00876867">
              <w:rPr>
                <w:rFonts w:ascii="Calibri" w:hAnsi="Calibri" w:cs="Arial"/>
                <w:sz w:val="18"/>
                <w:szCs w:val="18"/>
                <w:lang w:eastAsia="en-AU"/>
              </w:rPr>
              <w:t>Evaluate, with the participation of workers and the involvement of other relevant interested parties, the need for corrective action to eliminate the root cause(s) of the incident or nonconformity, in order that it does not recur or occur elsewhere, by:</w:t>
            </w:r>
          </w:p>
          <w:p w14:paraId="23B54D8C" w14:textId="02B64211" w:rsidR="003621D1" w:rsidRPr="006376D6" w:rsidRDefault="003621D1" w:rsidP="006376D6">
            <w:pPr>
              <w:autoSpaceDE w:val="0"/>
              <w:autoSpaceDN w:val="0"/>
              <w:adjustRightInd w:val="0"/>
              <w:rPr>
                <w:rFonts w:ascii="Browallia New" w:hAnsi="Browallia New" w:cs="Browallia New"/>
                <w:color w:val="FF0000"/>
                <w:sz w:val="24"/>
                <w:szCs w:val="24"/>
                <w:lang w:val="en-US" w:eastAsia="en-AU" w:bidi="th-TH"/>
              </w:rPr>
            </w:pPr>
            <w:r w:rsidRPr="006376D6">
              <w:rPr>
                <w:rFonts w:ascii="Browallia New" w:hAnsi="Browallia New" w:cs="Browallia New"/>
                <w:color w:val="FF0000"/>
                <w:sz w:val="24"/>
                <w:szCs w:val="24"/>
                <w:lang w:val="en-US" w:eastAsia="en-AU" w:bidi="th-TH"/>
              </w:rPr>
              <w:t xml:space="preserve">b) </w:t>
            </w:r>
            <w:r w:rsidRPr="006376D6">
              <w:rPr>
                <w:rFonts w:ascii="Browallia New" w:hAnsi="Browallia New" w:cs="Browallia New" w:hint="cs"/>
                <w:color w:val="FF0000"/>
                <w:sz w:val="24"/>
                <w:szCs w:val="24"/>
                <w:cs/>
                <w:lang w:val="en-US" w:eastAsia="en-AU" w:bidi="th-TH"/>
              </w:rPr>
              <w:t>ประเมิน</w:t>
            </w:r>
            <w:r w:rsidR="00E3272D" w:rsidRPr="006376D6">
              <w:rPr>
                <w:rFonts w:ascii="Browallia New" w:hAnsi="Browallia New" w:cs="Browallia New" w:hint="cs"/>
                <w:color w:val="FF0000"/>
                <w:sz w:val="24"/>
                <w:szCs w:val="24"/>
                <w:cs/>
                <w:lang w:val="en-US" w:eastAsia="en-AU" w:bidi="th-TH"/>
              </w:rPr>
              <w:t>ความต้องกา</w:t>
            </w:r>
            <w:r w:rsidR="00C4157D" w:rsidRPr="006376D6">
              <w:rPr>
                <w:rFonts w:ascii="Browallia New" w:hAnsi="Browallia New" w:cs="Browallia New" w:hint="cs"/>
                <w:color w:val="FF0000"/>
                <w:sz w:val="24"/>
                <w:szCs w:val="24"/>
                <w:cs/>
                <w:lang w:val="en-US" w:eastAsia="en-AU" w:bidi="th-TH"/>
              </w:rPr>
              <w:t>รการปฏิบัติการแก้ไขเพื่อขจัดสาเหตุของอุบัติการณ์และ</w:t>
            </w:r>
            <w:r w:rsidR="001C7DFC">
              <w:rPr>
                <w:rFonts w:ascii="Browallia New" w:hAnsi="Browallia New" w:cs="Browallia New" w:hint="cs"/>
                <w:color w:val="FF0000"/>
                <w:szCs w:val="24"/>
                <w:cs/>
                <w:lang w:eastAsia="en-AU" w:bidi="th-TH"/>
              </w:rPr>
              <w:t xml:space="preserve">สิ่งที่ไม่เป็นไปตามข้อกำหนด </w:t>
            </w:r>
            <w:r w:rsidRPr="006376D6">
              <w:rPr>
                <w:rFonts w:ascii="Browallia New" w:hAnsi="Browallia New" w:cs="Browallia New" w:hint="cs"/>
                <w:color w:val="FF0000"/>
                <w:sz w:val="24"/>
                <w:szCs w:val="24"/>
                <w:cs/>
                <w:lang w:val="en-US" w:eastAsia="en-AU" w:bidi="th-TH"/>
              </w:rPr>
              <w:t>โดยมีการม</w:t>
            </w:r>
            <w:r w:rsidR="00866489" w:rsidRPr="006376D6">
              <w:rPr>
                <w:rFonts w:ascii="Browallia New" w:hAnsi="Browallia New" w:cs="Browallia New" w:hint="cs"/>
                <w:color w:val="FF0000"/>
                <w:sz w:val="24"/>
                <w:szCs w:val="24"/>
                <w:cs/>
                <w:lang w:val="en-US" w:eastAsia="en-AU" w:bidi="th-TH"/>
              </w:rPr>
              <w:t>ีส่วนร่วมของผู้ทำงานและ</w:t>
            </w:r>
            <w:r w:rsidR="00E3272D" w:rsidRPr="006376D6">
              <w:rPr>
                <w:rFonts w:ascii="Browallia New" w:hAnsi="Browallia New" w:cs="Browallia New" w:hint="cs"/>
                <w:color w:val="FF0000"/>
                <w:sz w:val="24"/>
                <w:szCs w:val="24"/>
                <w:cs/>
                <w:lang w:val="en-US" w:eastAsia="en-AU" w:bidi="th-TH"/>
              </w:rPr>
              <w:t>ความเกี่ยวข้องของผู้มีส่วนได้ส่วนเสียที่เกี่ยวข้องอื่นๆ</w:t>
            </w:r>
            <w:r w:rsidR="006376D6" w:rsidRPr="006376D6">
              <w:rPr>
                <w:rFonts w:ascii="Browallia New" w:hAnsi="Browallia New" w:cs="Browallia New" w:hint="cs"/>
                <w:color w:val="FF0000"/>
                <w:sz w:val="24"/>
                <w:szCs w:val="24"/>
                <w:cs/>
                <w:lang w:val="en-US" w:eastAsia="en-AU" w:bidi="th-TH"/>
              </w:rPr>
              <w:t xml:space="preserve"> เพื่อให้อุบัติการณ์และ</w:t>
            </w:r>
            <w:r w:rsidR="001C7DFC">
              <w:rPr>
                <w:rFonts w:ascii="Browallia New" w:hAnsi="Browallia New" w:cs="Browallia New" w:hint="cs"/>
                <w:color w:val="FF0000"/>
                <w:szCs w:val="24"/>
                <w:cs/>
                <w:lang w:eastAsia="en-AU" w:bidi="th-TH"/>
              </w:rPr>
              <w:t>สิ่งที่ไม่เป็นไปตามข้อกำหนด</w:t>
            </w:r>
            <w:r w:rsidR="006376D6" w:rsidRPr="006376D6">
              <w:rPr>
                <w:rFonts w:ascii="Browallia New" w:hAnsi="Browallia New" w:cs="Browallia New" w:hint="cs"/>
                <w:color w:val="FF0000"/>
                <w:sz w:val="24"/>
                <w:szCs w:val="24"/>
                <w:cs/>
                <w:lang w:val="en-US" w:eastAsia="en-AU" w:bidi="th-TH"/>
              </w:rPr>
              <w:t>ไม่เกิดขึ้นซ้ำอีกหรือเกิดขึ้นในที่อื่นๆ โดย</w:t>
            </w:r>
            <w:r w:rsidR="006376D6" w:rsidRPr="006376D6">
              <w:rPr>
                <w:rFonts w:ascii="Browallia New" w:hAnsi="Browallia New" w:cs="Browallia New"/>
                <w:color w:val="FF0000"/>
                <w:sz w:val="24"/>
                <w:szCs w:val="24"/>
                <w:lang w:val="en-US" w:eastAsia="en-AU" w:bidi="th-TH"/>
              </w:rPr>
              <w:t>:</w:t>
            </w:r>
          </w:p>
          <w:p w14:paraId="0567D3FD" w14:textId="56D251C1" w:rsidR="00954565" w:rsidRDefault="00CC065C" w:rsidP="00954565">
            <w:pPr>
              <w:autoSpaceDE w:val="0"/>
              <w:autoSpaceDN w:val="0"/>
              <w:adjustRightInd w:val="0"/>
              <w:ind w:left="340"/>
              <w:rPr>
                <w:rFonts w:ascii="Calibri" w:hAnsi="Calibri" w:cs="Arial"/>
                <w:sz w:val="18"/>
                <w:szCs w:val="18"/>
                <w:lang w:eastAsia="en-AU"/>
              </w:rPr>
            </w:pPr>
            <w:r>
              <w:rPr>
                <w:rFonts w:ascii="Calibri" w:hAnsi="Calibri" w:cs="Arial"/>
                <w:sz w:val="18"/>
                <w:szCs w:val="18"/>
                <w:lang w:eastAsia="en-AU"/>
              </w:rPr>
              <w:t>1</w:t>
            </w:r>
            <w:r w:rsidR="00876867">
              <w:rPr>
                <w:rFonts w:ascii="Calibri" w:hAnsi="Calibri" w:cs="Arial"/>
                <w:sz w:val="18"/>
                <w:szCs w:val="18"/>
                <w:lang w:eastAsia="en-AU"/>
              </w:rPr>
              <w:t>) i</w:t>
            </w:r>
            <w:r>
              <w:rPr>
                <w:rFonts w:ascii="Calibri" w:hAnsi="Calibri" w:cs="Arial"/>
                <w:sz w:val="18"/>
                <w:szCs w:val="18"/>
                <w:lang w:eastAsia="en-AU"/>
              </w:rPr>
              <w:t xml:space="preserve">nvestigating the incident or reviewing </w:t>
            </w:r>
            <w:r w:rsidRPr="00793AF9">
              <w:rPr>
                <w:rFonts w:ascii="Calibri" w:hAnsi="Calibri" w:cs="Arial"/>
                <w:sz w:val="18"/>
                <w:szCs w:val="18"/>
                <w:lang w:eastAsia="en-AU"/>
              </w:rPr>
              <w:t>the nonconformity?</w:t>
            </w:r>
          </w:p>
          <w:p w14:paraId="5D973580" w14:textId="22087FE5" w:rsidR="00954565" w:rsidRPr="00954565" w:rsidRDefault="00954565" w:rsidP="00954565">
            <w:pPr>
              <w:autoSpaceDE w:val="0"/>
              <w:autoSpaceDN w:val="0"/>
              <w:adjustRightInd w:val="0"/>
              <w:ind w:left="340"/>
              <w:rPr>
                <w:rFonts w:ascii="Browallia New" w:hAnsi="Browallia New" w:cs="Browallia New"/>
                <w:color w:val="FF0000"/>
                <w:sz w:val="24"/>
                <w:szCs w:val="24"/>
                <w:cs/>
                <w:lang w:val="en-US" w:eastAsia="en-AU" w:bidi="th-TH"/>
              </w:rPr>
            </w:pPr>
            <w:r w:rsidRPr="00954565">
              <w:rPr>
                <w:rFonts w:ascii="Browallia New" w:hAnsi="Browallia New" w:cs="Browallia New" w:hint="cs"/>
                <w:color w:val="FF0000"/>
                <w:sz w:val="24"/>
                <w:szCs w:val="24"/>
                <w:lang w:val="en-US" w:eastAsia="en-AU" w:bidi="th-TH"/>
              </w:rPr>
              <w:lastRenderedPageBreak/>
              <w:t xml:space="preserve">1) </w:t>
            </w:r>
            <w:r w:rsidRPr="00954565">
              <w:rPr>
                <w:rFonts w:ascii="Browallia New" w:hAnsi="Browallia New" w:cs="Browallia New" w:hint="cs"/>
                <w:color w:val="FF0000"/>
                <w:sz w:val="24"/>
                <w:szCs w:val="24"/>
                <w:cs/>
                <w:lang w:val="en-US" w:eastAsia="en-AU" w:bidi="th-TH"/>
              </w:rPr>
              <w:t>การสอบสวนอุบัติการหรือการทบทวน</w:t>
            </w:r>
            <w:r w:rsidR="001C7DFC">
              <w:rPr>
                <w:rFonts w:ascii="Browallia New" w:hAnsi="Browallia New" w:cs="Browallia New" w:hint="cs"/>
                <w:color w:val="FF0000"/>
                <w:szCs w:val="24"/>
                <w:cs/>
                <w:lang w:eastAsia="en-AU" w:bidi="th-TH"/>
              </w:rPr>
              <w:t>สิ่งที่ไม่เป็นไปตามข้อกำหนด</w:t>
            </w:r>
            <w:r w:rsidRPr="00954565">
              <w:rPr>
                <w:rFonts w:ascii="Browallia New" w:hAnsi="Browallia New" w:cs="Browallia New" w:hint="cs"/>
                <w:color w:val="FF0000"/>
                <w:sz w:val="24"/>
                <w:szCs w:val="24"/>
                <w:cs/>
                <w:lang w:val="en-US" w:eastAsia="en-AU" w:bidi="th-TH"/>
              </w:rPr>
              <w:t>อย่างไร?</w:t>
            </w:r>
          </w:p>
          <w:p w14:paraId="74AF9781" w14:textId="1D9225CE" w:rsidR="00CC065C" w:rsidRDefault="00876867" w:rsidP="00B75B30">
            <w:pPr>
              <w:autoSpaceDE w:val="0"/>
              <w:autoSpaceDN w:val="0"/>
              <w:adjustRightInd w:val="0"/>
              <w:ind w:left="340"/>
              <w:rPr>
                <w:rFonts w:ascii="Calibri" w:hAnsi="Calibri" w:cs="Arial"/>
                <w:sz w:val="18"/>
                <w:szCs w:val="18"/>
                <w:lang w:eastAsia="en-AU"/>
              </w:rPr>
            </w:pPr>
            <w:r>
              <w:rPr>
                <w:rFonts w:ascii="Calibri" w:hAnsi="Calibri" w:cs="Arial"/>
                <w:sz w:val="18"/>
                <w:szCs w:val="18"/>
                <w:lang w:eastAsia="en-AU"/>
              </w:rPr>
              <w:t>2) d</w:t>
            </w:r>
            <w:r w:rsidR="00CC065C" w:rsidRPr="00793AF9">
              <w:rPr>
                <w:rFonts w:ascii="Calibri" w:hAnsi="Calibri" w:cs="Arial"/>
                <w:sz w:val="18"/>
                <w:szCs w:val="18"/>
                <w:lang w:eastAsia="en-AU"/>
              </w:rPr>
              <w:t xml:space="preserve">etermining the causes of the </w:t>
            </w:r>
            <w:r w:rsidR="00CC065C">
              <w:rPr>
                <w:rFonts w:ascii="Calibri" w:hAnsi="Calibri" w:cs="Arial"/>
                <w:sz w:val="18"/>
                <w:szCs w:val="18"/>
                <w:lang w:eastAsia="en-AU"/>
              </w:rPr>
              <w:t xml:space="preserve">incident or </w:t>
            </w:r>
            <w:r w:rsidR="00CC065C" w:rsidRPr="00793AF9">
              <w:rPr>
                <w:rFonts w:ascii="Calibri" w:hAnsi="Calibri" w:cs="Arial"/>
                <w:sz w:val="18"/>
                <w:szCs w:val="18"/>
                <w:lang w:eastAsia="en-AU"/>
              </w:rPr>
              <w:t>nonconformity?</w:t>
            </w:r>
          </w:p>
          <w:p w14:paraId="0AC122C9" w14:textId="37A5E13F" w:rsidR="00954565" w:rsidRPr="00954565" w:rsidRDefault="00954565" w:rsidP="00B75B30">
            <w:pPr>
              <w:autoSpaceDE w:val="0"/>
              <w:autoSpaceDN w:val="0"/>
              <w:adjustRightInd w:val="0"/>
              <w:ind w:left="340"/>
              <w:rPr>
                <w:rFonts w:ascii="Browallia New" w:hAnsi="Browallia New" w:cs="Browallia New"/>
                <w:color w:val="FF0000"/>
                <w:sz w:val="24"/>
                <w:szCs w:val="24"/>
                <w:cs/>
                <w:lang w:val="en-US" w:eastAsia="en-AU" w:bidi="th-TH"/>
              </w:rPr>
            </w:pPr>
            <w:r w:rsidRPr="00954565">
              <w:rPr>
                <w:rFonts w:ascii="Browallia New" w:hAnsi="Browallia New" w:cs="Browallia New" w:hint="cs"/>
                <w:color w:val="FF0000"/>
                <w:sz w:val="24"/>
                <w:szCs w:val="24"/>
                <w:lang w:val="en-US" w:eastAsia="en-AU" w:bidi="th-TH"/>
              </w:rPr>
              <w:t xml:space="preserve">2) </w:t>
            </w:r>
            <w:r w:rsidRPr="00954565">
              <w:rPr>
                <w:rFonts w:ascii="Browallia New" w:hAnsi="Browallia New" w:cs="Browallia New" w:hint="cs"/>
                <w:color w:val="FF0000"/>
                <w:sz w:val="24"/>
                <w:szCs w:val="24"/>
                <w:cs/>
                <w:lang w:val="en-US" w:eastAsia="en-AU" w:bidi="th-TH"/>
              </w:rPr>
              <w:t>การระบุสาเหตุของอุบัติการณ์หรือ</w:t>
            </w:r>
            <w:r w:rsidR="001C7DFC">
              <w:rPr>
                <w:rFonts w:ascii="Browallia New" w:hAnsi="Browallia New" w:cs="Browallia New" w:hint="cs"/>
                <w:color w:val="FF0000"/>
                <w:szCs w:val="24"/>
                <w:cs/>
                <w:lang w:eastAsia="en-AU" w:bidi="th-TH"/>
              </w:rPr>
              <w:t>สิ่งที่ไม่เป็นไปตามข้อกำหนด</w:t>
            </w:r>
            <w:r w:rsidRPr="00954565">
              <w:rPr>
                <w:rFonts w:ascii="Browallia New" w:hAnsi="Browallia New" w:cs="Browallia New" w:hint="cs"/>
                <w:color w:val="FF0000"/>
                <w:sz w:val="24"/>
                <w:szCs w:val="24"/>
                <w:cs/>
                <w:lang w:val="en-US" w:eastAsia="en-AU" w:bidi="th-TH"/>
              </w:rPr>
              <w:t>อย่างไร?</w:t>
            </w:r>
          </w:p>
          <w:p w14:paraId="59F82598" w14:textId="77777777" w:rsidR="00954565" w:rsidRDefault="00876867" w:rsidP="00954565">
            <w:pPr>
              <w:autoSpaceDE w:val="0"/>
              <w:autoSpaceDN w:val="0"/>
              <w:adjustRightInd w:val="0"/>
              <w:ind w:left="340"/>
              <w:rPr>
                <w:rFonts w:ascii="Calibri" w:hAnsi="Calibri" w:cs="Arial"/>
                <w:sz w:val="18"/>
                <w:szCs w:val="18"/>
                <w:lang w:eastAsia="en-AU"/>
              </w:rPr>
            </w:pPr>
            <w:r>
              <w:rPr>
                <w:rFonts w:ascii="Calibri" w:hAnsi="Calibri" w:cs="Arial"/>
                <w:sz w:val="18"/>
                <w:szCs w:val="18"/>
                <w:lang w:eastAsia="en-AU"/>
              </w:rPr>
              <w:t>3) d</w:t>
            </w:r>
            <w:r w:rsidR="00CC065C" w:rsidRPr="00793AF9">
              <w:rPr>
                <w:rFonts w:ascii="Calibri" w:hAnsi="Calibri" w:cs="Arial"/>
                <w:sz w:val="18"/>
                <w:szCs w:val="18"/>
                <w:lang w:eastAsia="en-AU"/>
              </w:rPr>
              <w:t xml:space="preserve">etermining if similar </w:t>
            </w:r>
            <w:r w:rsidR="00CC065C">
              <w:rPr>
                <w:rFonts w:ascii="Calibri" w:hAnsi="Calibri" w:cs="Arial"/>
                <w:sz w:val="18"/>
                <w:szCs w:val="18"/>
                <w:lang w:eastAsia="en-AU"/>
              </w:rPr>
              <w:t xml:space="preserve">incidents have occurred, if </w:t>
            </w:r>
            <w:r w:rsidR="00CC065C" w:rsidRPr="00793AF9">
              <w:rPr>
                <w:rFonts w:ascii="Calibri" w:hAnsi="Calibri" w:cs="Arial"/>
                <w:sz w:val="18"/>
                <w:szCs w:val="18"/>
                <w:lang w:eastAsia="en-AU"/>
              </w:rPr>
              <w:t xml:space="preserve">nonconformities exist, or </w:t>
            </w:r>
            <w:r w:rsidR="00CC065C">
              <w:rPr>
                <w:rFonts w:ascii="Calibri" w:hAnsi="Calibri" w:cs="Arial"/>
                <w:sz w:val="18"/>
                <w:szCs w:val="18"/>
                <w:lang w:eastAsia="en-AU"/>
              </w:rPr>
              <w:t xml:space="preserve">if </w:t>
            </w:r>
            <w:r w:rsidR="00CC065C" w:rsidRPr="00793AF9">
              <w:rPr>
                <w:rFonts w:ascii="Calibri" w:hAnsi="Calibri" w:cs="Arial"/>
                <w:sz w:val="18"/>
                <w:szCs w:val="18"/>
                <w:lang w:eastAsia="en-AU"/>
              </w:rPr>
              <w:t>could potentially occur?</w:t>
            </w:r>
          </w:p>
          <w:p w14:paraId="0F542A73" w14:textId="7551A647" w:rsidR="00954565" w:rsidRPr="00954565" w:rsidRDefault="00954565" w:rsidP="00954565">
            <w:pPr>
              <w:autoSpaceDE w:val="0"/>
              <w:autoSpaceDN w:val="0"/>
              <w:adjustRightInd w:val="0"/>
              <w:ind w:left="340"/>
              <w:rPr>
                <w:rFonts w:ascii="Calibri" w:hAnsi="Calibri" w:cstheme="minorBidi"/>
                <w:sz w:val="18"/>
                <w:szCs w:val="22"/>
                <w:cs/>
                <w:lang w:val="en-US" w:eastAsia="en-AU" w:bidi="th-TH"/>
              </w:rPr>
            </w:pPr>
            <w:r w:rsidRPr="00714574">
              <w:rPr>
                <w:rFonts w:ascii="Browallia New" w:hAnsi="Browallia New" w:cs="Browallia New"/>
                <w:color w:val="FF0000"/>
                <w:sz w:val="24"/>
                <w:szCs w:val="24"/>
                <w:lang w:val="en-US" w:eastAsia="en-AU" w:bidi="th-TH"/>
              </w:rPr>
              <w:t xml:space="preserve">3) </w:t>
            </w:r>
            <w:r w:rsidR="00BB579A" w:rsidRPr="00714574">
              <w:rPr>
                <w:rFonts w:ascii="Browallia New" w:hAnsi="Browallia New" w:cs="Browallia New" w:hint="cs"/>
                <w:color w:val="FF0000"/>
                <w:sz w:val="24"/>
                <w:szCs w:val="24"/>
                <w:cs/>
                <w:lang w:val="en-US" w:eastAsia="en-AU" w:bidi="th-TH"/>
              </w:rPr>
              <w:t xml:space="preserve">การระบุว่ามีอุบัติการณ์ที่คล้ายกันเคยเกิดขึ้นหรือไม่ </w:t>
            </w:r>
            <w:r w:rsidR="00F7347C">
              <w:rPr>
                <w:rFonts w:ascii="Browallia New" w:hAnsi="Browallia New" w:cs="Browallia New" w:hint="cs"/>
                <w:color w:val="FF0000"/>
                <w:sz w:val="24"/>
                <w:szCs w:val="24"/>
                <w:cs/>
                <w:lang w:val="en-US" w:eastAsia="en-AU" w:bidi="th-TH"/>
              </w:rPr>
              <w:t>หาก</w:t>
            </w:r>
            <w:r w:rsidR="00BB579A" w:rsidRPr="00714574">
              <w:rPr>
                <w:rFonts w:ascii="Browallia New" w:hAnsi="Browallia New" w:cs="Browallia New" w:hint="cs"/>
                <w:color w:val="FF0000"/>
                <w:sz w:val="24"/>
                <w:szCs w:val="24"/>
                <w:cs/>
                <w:lang w:val="en-US" w:eastAsia="en-AU" w:bidi="th-TH"/>
              </w:rPr>
              <w:t>มี</w:t>
            </w:r>
            <w:r w:rsidR="001C7DFC">
              <w:rPr>
                <w:rFonts w:ascii="Browallia New" w:hAnsi="Browallia New" w:cs="Browallia New" w:hint="cs"/>
                <w:color w:val="FF0000"/>
                <w:szCs w:val="24"/>
                <w:cs/>
                <w:lang w:eastAsia="en-AU" w:bidi="th-TH"/>
              </w:rPr>
              <w:t>สิ่งที่ไม่เป็นไปตามข้อกำหนด</w:t>
            </w:r>
            <w:r w:rsidR="00BB579A" w:rsidRPr="00714574">
              <w:rPr>
                <w:rFonts w:ascii="Browallia New" w:hAnsi="Browallia New" w:cs="Browallia New" w:hint="cs"/>
                <w:color w:val="FF0000"/>
                <w:sz w:val="24"/>
                <w:szCs w:val="24"/>
                <w:cs/>
                <w:lang w:val="en-US" w:eastAsia="en-AU" w:bidi="th-TH"/>
              </w:rPr>
              <w:t xml:space="preserve"> หรือ</w:t>
            </w:r>
            <w:r w:rsidR="00F7347C">
              <w:rPr>
                <w:rFonts w:ascii="Browallia New" w:hAnsi="Browallia New" w:cs="Browallia New" w:hint="cs"/>
                <w:color w:val="FF0000"/>
                <w:sz w:val="24"/>
                <w:szCs w:val="24"/>
                <w:cs/>
                <w:lang w:val="en-US" w:eastAsia="en-AU" w:bidi="th-TH"/>
              </w:rPr>
              <w:t>หาก</w:t>
            </w:r>
            <w:r w:rsidR="00714574" w:rsidRPr="00714574">
              <w:rPr>
                <w:rFonts w:ascii="Browallia New" w:hAnsi="Browallia New" w:cs="Browallia New" w:hint="cs"/>
                <w:color w:val="FF0000"/>
                <w:sz w:val="24"/>
                <w:szCs w:val="24"/>
                <w:cs/>
                <w:lang w:val="en-US" w:eastAsia="en-AU" w:bidi="th-TH"/>
              </w:rPr>
              <w:t>สามารถมีโอกาสเกิดขึ้นได้</w:t>
            </w:r>
            <w:r w:rsidR="00537588">
              <w:rPr>
                <w:rFonts w:ascii="Browallia New" w:hAnsi="Browallia New" w:cs="Browallia New" w:hint="cs"/>
                <w:color w:val="FF0000"/>
                <w:sz w:val="24"/>
                <w:szCs w:val="24"/>
                <w:cs/>
                <w:lang w:val="en-US" w:eastAsia="en-AU" w:bidi="th-TH"/>
              </w:rPr>
              <w:t xml:space="preserve"> </w:t>
            </w:r>
            <w:r w:rsidR="00714574" w:rsidRPr="00714574">
              <w:rPr>
                <w:rFonts w:ascii="Browallia New" w:hAnsi="Browallia New" w:cs="Browallia New" w:hint="cs"/>
                <w:color w:val="FF0000"/>
                <w:sz w:val="24"/>
                <w:szCs w:val="24"/>
                <w:cs/>
                <w:lang w:val="en-US" w:eastAsia="en-AU" w:bidi="th-TH"/>
              </w:rPr>
              <w:t>อย่างไร?</w:t>
            </w:r>
          </w:p>
        </w:tc>
        <w:tc>
          <w:tcPr>
            <w:tcW w:w="1559" w:type="dxa"/>
            <w:tcBorders>
              <w:top w:val="single" w:sz="4" w:space="0" w:color="auto"/>
              <w:bottom w:val="single" w:sz="4" w:space="0" w:color="auto"/>
            </w:tcBorders>
            <w:vAlign w:val="center"/>
          </w:tcPr>
          <w:p w14:paraId="2AED378C"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6978D16B"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600B848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5B06F4B9" w14:textId="34E78B3A"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44D81159" w14:textId="77777777" w:rsidTr="00B75B30">
        <w:tc>
          <w:tcPr>
            <w:tcW w:w="851" w:type="dxa"/>
            <w:vMerge/>
            <w:vAlign w:val="center"/>
          </w:tcPr>
          <w:p w14:paraId="283156C3"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37C41FB9" w14:textId="77777777" w:rsidR="00CC065C" w:rsidRDefault="00876867" w:rsidP="00C77DD8">
            <w:pPr>
              <w:pStyle w:val="ListParagraph"/>
              <w:numPr>
                <w:ilvl w:val="0"/>
                <w:numId w:val="5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r</w:t>
            </w:r>
            <w:r w:rsidR="00CC065C" w:rsidRPr="00876867">
              <w:rPr>
                <w:rFonts w:ascii="Calibri" w:hAnsi="Calibri" w:cs="Arial"/>
                <w:sz w:val="18"/>
                <w:szCs w:val="18"/>
                <w:lang w:eastAsia="en-AU"/>
              </w:rPr>
              <w:t>eview existing assessments of OH&amp;S risks and other risks, as appropriate?</w:t>
            </w:r>
          </w:p>
          <w:p w14:paraId="07DA3E53" w14:textId="15B89EDC" w:rsidR="004C1BFA" w:rsidRPr="004C1BFA" w:rsidRDefault="004C1BFA" w:rsidP="004C1BFA">
            <w:pPr>
              <w:autoSpaceDE w:val="0"/>
              <w:autoSpaceDN w:val="0"/>
              <w:adjustRightInd w:val="0"/>
              <w:rPr>
                <w:rFonts w:ascii="Calibri" w:hAnsi="Calibri" w:cstheme="minorBidi"/>
                <w:sz w:val="18"/>
                <w:szCs w:val="22"/>
                <w:cs/>
                <w:lang w:val="en-US" w:eastAsia="en-AU" w:bidi="th-TH"/>
              </w:rPr>
            </w:pPr>
            <w:r w:rsidRPr="004C1BFA">
              <w:rPr>
                <w:rFonts w:ascii="Browallia New" w:hAnsi="Browallia New" w:cs="Browallia New"/>
                <w:color w:val="FF0000"/>
                <w:sz w:val="24"/>
                <w:szCs w:val="24"/>
                <w:lang w:val="en-US" w:eastAsia="en-AU" w:bidi="th-TH"/>
              </w:rPr>
              <w:t xml:space="preserve">c) </w:t>
            </w:r>
            <w:r w:rsidRPr="004C1BFA">
              <w:rPr>
                <w:rFonts w:ascii="Browallia New" w:hAnsi="Browallia New" w:cs="Browallia New" w:hint="cs"/>
                <w:color w:val="FF0000"/>
                <w:sz w:val="24"/>
                <w:szCs w:val="24"/>
                <w:cs/>
                <w:lang w:val="en-US" w:eastAsia="en-AU" w:bidi="th-TH"/>
              </w:rPr>
              <w:t xml:space="preserve">ทบทวนการประเมินความเสี่ยง </w:t>
            </w:r>
            <w:r w:rsidRPr="004C1BFA">
              <w:rPr>
                <w:rFonts w:ascii="Browallia New" w:hAnsi="Browallia New" w:cs="Browallia New"/>
                <w:color w:val="FF0000"/>
                <w:sz w:val="24"/>
                <w:szCs w:val="24"/>
                <w:lang w:val="en-US" w:eastAsia="en-AU" w:bidi="th-TH"/>
              </w:rPr>
              <w:t xml:space="preserve">OH&amp;S </w:t>
            </w:r>
            <w:r w:rsidRPr="004C1BFA">
              <w:rPr>
                <w:rFonts w:ascii="Browallia New" w:hAnsi="Browallia New" w:cs="Browallia New" w:hint="cs"/>
                <w:color w:val="FF0000"/>
                <w:sz w:val="24"/>
                <w:szCs w:val="24"/>
                <w:cs/>
                <w:lang w:val="en-US" w:eastAsia="en-AU" w:bidi="th-TH"/>
              </w:rPr>
              <w:t>และความเสี่ยงอื่นๆที่มีอยู่ ตามความเหมาะสมอย่างไร?</w:t>
            </w:r>
          </w:p>
        </w:tc>
        <w:tc>
          <w:tcPr>
            <w:tcW w:w="1559" w:type="dxa"/>
            <w:tcBorders>
              <w:top w:val="single" w:sz="4" w:space="0" w:color="auto"/>
              <w:bottom w:val="single" w:sz="4" w:space="0" w:color="auto"/>
            </w:tcBorders>
            <w:vAlign w:val="center"/>
          </w:tcPr>
          <w:p w14:paraId="5A95B491"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3C3D0447"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55ECB5AD"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BD9FD53" w14:textId="750293F9"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14EF5DB4" w14:textId="77777777" w:rsidTr="00B75B30">
        <w:tc>
          <w:tcPr>
            <w:tcW w:w="851" w:type="dxa"/>
            <w:vMerge/>
            <w:vAlign w:val="center"/>
          </w:tcPr>
          <w:p w14:paraId="301E6604"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7F4D609C" w14:textId="77777777" w:rsidR="00CC065C" w:rsidRDefault="00876867" w:rsidP="00C77DD8">
            <w:pPr>
              <w:pStyle w:val="ListParagraph"/>
              <w:numPr>
                <w:ilvl w:val="0"/>
                <w:numId w:val="55"/>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d</w:t>
            </w:r>
            <w:r w:rsidR="00CC065C" w:rsidRPr="00876867">
              <w:rPr>
                <w:rFonts w:ascii="Calibri" w:hAnsi="Calibri" w:cs="Arial"/>
                <w:sz w:val="18"/>
                <w:szCs w:val="18"/>
                <w:lang w:eastAsia="en-AU"/>
              </w:rPr>
              <w:t>etermine and implement any action needed, including corrective action, in accordance with the hierarchy of controls and the management of change?</w:t>
            </w:r>
          </w:p>
          <w:p w14:paraId="193C6366" w14:textId="692E1870" w:rsidR="004C1BFA" w:rsidRPr="004C1BFA" w:rsidRDefault="004C1BFA" w:rsidP="001E09DE">
            <w:pPr>
              <w:autoSpaceDE w:val="0"/>
              <w:autoSpaceDN w:val="0"/>
              <w:adjustRightInd w:val="0"/>
              <w:rPr>
                <w:rFonts w:ascii="Calibri" w:hAnsi="Calibri" w:cstheme="minorBidi"/>
                <w:sz w:val="18"/>
                <w:szCs w:val="22"/>
                <w:cs/>
                <w:lang w:val="en-US" w:eastAsia="en-AU" w:bidi="th-TH"/>
              </w:rPr>
            </w:pPr>
            <w:r w:rsidRPr="001E09DE">
              <w:rPr>
                <w:rFonts w:ascii="Browallia New" w:hAnsi="Browallia New" w:cs="Browallia New"/>
                <w:color w:val="FF0000"/>
                <w:sz w:val="24"/>
                <w:szCs w:val="24"/>
                <w:lang w:val="en-US" w:eastAsia="en-AU" w:bidi="th-TH"/>
              </w:rPr>
              <w:t xml:space="preserve">d) </w:t>
            </w:r>
            <w:r w:rsidRPr="001E09DE">
              <w:rPr>
                <w:rFonts w:ascii="Browallia New" w:hAnsi="Browallia New" w:cs="Browallia New" w:hint="cs"/>
                <w:color w:val="FF0000"/>
                <w:sz w:val="24"/>
                <w:szCs w:val="24"/>
                <w:cs/>
                <w:lang w:val="en-US" w:eastAsia="en-AU" w:bidi="th-TH"/>
              </w:rPr>
              <w:t>ระบุและนำการปฏิบัติการที่จำเป็น</w:t>
            </w:r>
            <w:r w:rsidR="001E09DE" w:rsidRPr="001E09DE">
              <w:rPr>
                <w:rFonts w:ascii="Browallia New" w:hAnsi="Browallia New" w:cs="Browallia New" w:hint="cs"/>
                <w:color w:val="FF0000"/>
                <w:sz w:val="24"/>
                <w:szCs w:val="24"/>
                <w:cs/>
                <w:lang w:val="en-US" w:eastAsia="en-AU" w:bidi="th-TH"/>
              </w:rPr>
              <w:t xml:space="preserve"> รวมถึงการปฏิบัติการแก้ไข</w:t>
            </w:r>
            <w:r w:rsidRPr="001E09DE">
              <w:rPr>
                <w:rFonts w:ascii="Browallia New" w:hAnsi="Browallia New" w:cs="Browallia New" w:hint="cs"/>
                <w:color w:val="FF0000"/>
                <w:sz w:val="24"/>
                <w:szCs w:val="24"/>
                <w:cs/>
                <w:lang w:val="en-US" w:eastAsia="en-AU" w:bidi="th-TH"/>
              </w:rPr>
              <w:t>ไปใช้</w:t>
            </w:r>
            <w:r w:rsidR="001E09DE" w:rsidRPr="001E09DE">
              <w:rPr>
                <w:rFonts w:ascii="Browallia New" w:hAnsi="Browallia New" w:cs="Browallia New" w:hint="cs"/>
                <w:color w:val="FF0000"/>
                <w:sz w:val="24"/>
                <w:szCs w:val="24"/>
                <w:cs/>
                <w:lang w:val="en-US" w:eastAsia="en-AU" w:bidi="th-TH"/>
              </w:rPr>
              <w:t>ตามลำดับในการควบคุมและการจัดการการเปลี่ยนแปลงอย่างไร?</w:t>
            </w:r>
          </w:p>
        </w:tc>
        <w:tc>
          <w:tcPr>
            <w:tcW w:w="1559" w:type="dxa"/>
            <w:tcBorders>
              <w:top w:val="single" w:sz="4" w:space="0" w:color="auto"/>
              <w:bottom w:val="single" w:sz="4" w:space="0" w:color="auto"/>
            </w:tcBorders>
            <w:vAlign w:val="center"/>
          </w:tcPr>
          <w:p w14:paraId="3CBDFF85"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60006562"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6469DC4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A3E592A" w14:textId="4C34831B"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6DAECA25" w14:textId="77777777" w:rsidTr="00B75B30">
        <w:tc>
          <w:tcPr>
            <w:tcW w:w="851" w:type="dxa"/>
            <w:vMerge/>
            <w:vAlign w:val="center"/>
          </w:tcPr>
          <w:p w14:paraId="3DEA73C5"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0F931C8" w14:textId="77777777" w:rsidR="00CC065C" w:rsidRDefault="00876867" w:rsidP="00C77DD8">
            <w:pPr>
              <w:pStyle w:val="ListParagraph"/>
              <w:numPr>
                <w:ilvl w:val="0"/>
                <w:numId w:val="55"/>
              </w:numPr>
              <w:autoSpaceDE w:val="0"/>
              <w:autoSpaceDN w:val="0"/>
              <w:adjustRightInd w:val="0"/>
              <w:ind w:left="357" w:hanging="357"/>
              <w:rPr>
                <w:rFonts w:ascii="Calibri" w:hAnsi="Calibri" w:cs="Arial"/>
                <w:sz w:val="18"/>
                <w:szCs w:val="18"/>
                <w:lang w:eastAsia="en-AU"/>
              </w:rPr>
            </w:pPr>
            <w:proofErr w:type="gramStart"/>
            <w:r>
              <w:rPr>
                <w:rFonts w:ascii="Calibri" w:hAnsi="Calibri" w:cs="Arial"/>
                <w:sz w:val="18"/>
                <w:szCs w:val="18"/>
                <w:lang w:eastAsia="en-AU"/>
              </w:rPr>
              <w:t>a</w:t>
            </w:r>
            <w:r w:rsidR="00CC065C" w:rsidRPr="00876867">
              <w:rPr>
                <w:rFonts w:ascii="Calibri" w:hAnsi="Calibri" w:cs="Arial"/>
                <w:sz w:val="18"/>
                <w:szCs w:val="18"/>
                <w:lang w:eastAsia="en-AU"/>
              </w:rPr>
              <w:t>ssess</w:t>
            </w:r>
            <w:proofErr w:type="gramEnd"/>
            <w:r w:rsidR="00CC065C" w:rsidRPr="00876867">
              <w:rPr>
                <w:rFonts w:ascii="Calibri" w:hAnsi="Calibri" w:cs="Arial"/>
                <w:sz w:val="18"/>
                <w:szCs w:val="18"/>
                <w:lang w:eastAsia="en-AU"/>
              </w:rPr>
              <w:t xml:space="preserve"> OH&amp;S risks and that relate to new or changed hazards, prior to taking action?</w:t>
            </w:r>
          </w:p>
          <w:p w14:paraId="66681AF0" w14:textId="3A396C80" w:rsidR="001E09DE" w:rsidRPr="001E09DE" w:rsidRDefault="001E09DE" w:rsidP="001E09DE">
            <w:pPr>
              <w:autoSpaceDE w:val="0"/>
              <w:autoSpaceDN w:val="0"/>
              <w:adjustRightInd w:val="0"/>
              <w:rPr>
                <w:rFonts w:ascii="Calibri" w:hAnsi="Calibri" w:cstheme="minorBidi"/>
                <w:sz w:val="18"/>
                <w:szCs w:val="22"/>
                <w:cs/>
                <w:lang w:val="en-US" w:eastAsia="en-AU" w:bidi="th-TH"/>
              </w:rPr>
            </w:pPr>
            <w:r w:rsidRPr="001E09DE">
              <w:rPr>
                <w:rFonts w:ascii="Browallia New" w:hAnsi="Browallia New" w:cs="Browallia New"/>
                <w:color w:val="FF0000"/>
                <w:sz w:val="24"/>
                <w:szCs w:val="24"/>
                <w:lang w:val="en-US" w:eastAsia="en-AU" w:bidi="th-TH"/>
              </w:rPr>
              <w:t xml:space="preserve">e) </w:t>
            </w:r>
            <w:r w:rsidRPr="001E09DE">
              <w:rPr>
                <w:rFonts w:ascii="Browallia New" w:hAnsi="Browallia New" w:cs="Browallia New" w:hint="cs"/>
                <w:color w:val="FF0000"/>
                <w:sz w:val="24"/>
                <w:szCs w:val="24"/>
                <w:cs/>
                <w:lang w:val="en-US" w:eastAsia="en-AU" w:bidi="th-TH"/>
              </w:rPr>
              <w:t xml:space="preserve">ประเมินความเสี่ยงด้าน </w:t>
            </w:r>
            <w:r w:rsidRPr="001E09DE">
              <w:rPr>
                <w:rFonts w:ascii="Browallia New" w:hAnsi="Browallia New" w:cs="Browallia New"/>
                <w:color w:val="FF0000"/>
                <w:sz w:val="24"/>
                <w:szCs w:val="24"/>
                <w:lang w:val="en-US" w:eastAsia="en-AU" w:bidi="th-TH"/>
              </w:rPr>
              <w:t xml:space="preserve">OH&amp;S </w:t>
            </w:r>
            <w:r w:rsidRPr="001E09DE">
              <w:rPr>
                <w:rFonts w:ascii="Browallia New" w:hAnsi="Browallia New" w:cs="Browallia New" w:hint="cs"/>
                <w:color w:val="FF0000"/>
                <w:sz w:val="24"/>
                <w:szCs w:val="24"/>
                <w:cs/>
                <w:lang w:val="en-US" w:eastAsia="en-AU" w:bidi="th-TH"/>
              </w:rPr>
              <w:t>ที่เกี่ยวข้องกับความเสี่ยงใหม่หรือความเสี่ยงที่เปลี่ยนแปลงไป ก่อนการดำเนินการอย่างไร?</w:t>
            </w:r>
          </w:p>
        </w:tc>
        <w:tc>
          <w:tcPr>
            <w:tcW w:w="1559" w:type="dxa"/>
            <w:tcBorders>
              <w:top w:val="single" w:sz="4" w:space="0" w:color="auto"/>
              <w:bottom w:val="single" w:sz="4" w:space="0" w:color="auto"/>
            </w:tcBorders>
            <w:vAlign w:val="center"/>
          </w:tcPr>
          <w:p w14:paraId="42DE693D"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69783342"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4C5AB9E5"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3534C9C" w14:textId="4F9A60B4"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788068EB" w14:textId="77777777" w:rsidTr="00B75B30">
        <w:tc>
          <w:tcPr>
            <w:tcW w:w="851" w:type="dxa"/>
            <w:vMerge/>
            <w:vAlign w:val="center"/>
          </w:tcPr>
          <w:p w14:paraId="658DE699"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6515431" w14:textId="77777777" w:rsidR="00CC065C" w:rsidRDefault="00876867" w:rsidP="00C77DD8">
            <w:pPr>
              <w:pStyle w:val="ListParagraph"/>
              <w:numPr>
                <w:ilvl w:val="0"/>
                <w:numId w:val="55"/>
              </w:numPr>
              <w:ind w:left="357" w:hanging="357"/>
              <w:jc w:val="both"/>
              <w:rPr>
                <w:rFonts w:ascii="Calibri" w:hAnsi="Calibri" w:cs="Arial"/>
                <w:sz w:val="18"/>
                <w:szCs w:val="18"/>
                <w:lang w:eastAsia="en-AU"/>
              </w:rPr>
            </w:pPr>
            <w:r>
              <w:rPr>
                <w:rFonts w:ascii="Calibri" w:hAnsi="Calibri" w:cs="Arial"/>
                <w:sz w:val="18"/>
                <w:szCs w:val="18"/>
                <w:lang w:eastAsia="en-AU"/>
              </w:rPr>
              <w:t>r</w:t>
            </w:r>
            <w:r w:rsidR="00CC065C" w:rsidRPr="00876867">
              <w:rPr>
                <w:rFonts w:ascii="Calibri" w:hAnsi="Calibri" w:cs="Arial"/>
                <w:sz w:val="18"/>
                <w:szCs w:val="18"/>
                <w:lang w:eastAsia="en-AU"/>
              </w:rPr>
              <w:t>eview the effectiveness of any action taken, including corrective action?</w:t>
            </w:r>
          </w:p>
          <w:p w14:paraId="0FD470D9" w14:textId="5008D90B" w:rsidR="001E09DE" w:rsidRPr="001E09DE" w:rsidRDefault="001E09DE" w:rsidP="001E09DE">
            <w:pPr>
              <w:autoSpaceDE w:val="0"/>
              <w:autoSpaceDN w:val="0"/>
              <w:adjustRightInd w:val="0"/>
              <w:rPr>
                <w:rFonts w:ascii="Calibri" w:hAnsi="Calibri" w:cstheme="minorBidi"/>
                <w:sz w:val="18"/>
                <w:szCs w:val="22"/>
                <w:cs/>
                <w:lang w:val="en-US" w:eastAsia="en-AU" w:bidi="th-TH"/>
              </w:rPr>
            </w:pPr>
            <w:r w:rsidRPr="001E09DE">
              <w:rPr>
                <w:rFonts w:ascii="Browallia New" w:hAnsi="Browallia New" w:cs="Browallia New"/>
                <w:color w:val="FF0000"/>
                <w:sz w:val="24"/>
                <w:szCs w:val="24"/>
                <w:lang w:val="en-US" w:eastAsia="en-AU" w:bidi="th-TH"/>
              </w:rPr>
              <w:t xml:space="preserve">f) </w:t>
            </w:r>
            <w:r w:rsidRPr="001E09DE">
              <w:rPr>
                <w:rFonts w:ascii="Browallia New" w:hAnsi="Browallia New" w:cs="Browallia New" w:hint="cs"/>
                <w:color w:val="FF0000"/>
                <w:sz w:val="24"/>
                <w:szCs w:val="24"/>
                <w:cs/>
                <w:lang w:val="en-US" w:eastAsia="en-AU" w:bidi="th-TH"/>
              </w:rPr>
              <w:t>ทบทวนประสิทธิผลของการปฏิบัติการที่นำมาใช</w:t>
            </w:r>
            <w:r w:rsidR="00B4025C">
              <w:rPr>
                <w:rFonts w:ascii="Browallia New" w:hAnsi="Browallia New" w:cs="Browallia New" w:hint="cs"/>
                <w:color w:val="FF0000"/>
                <w:sz w:val="24"/>
                <w:szCs w:val="24"/>
                <w:cs/>
                <w:lang w:val="en-US" w:eastAsia="en-AU" w:bidi="th-TH"/>
              </w:rPr>
              <w:t>้</w:t>
            </w:r>
            <w:r w:rsidRPr="001E09DE">
              <w:rPr>
                <w:rFonts w:ascii="Browallia New" w:hAnsi="Browallia New" w:cs="Browallia New" w:hint="cs"/>
                <w:color w:val="FF0000"/>
                <w:sz w:val="24"/>
                <w:szCs w:val="24"/>
                <w:cs/>
                <w:lang w:val="en-US" w:eastAsia="en-AU" w:bidi="th-TH"/>
              </w:rPr>
              <w:t xml:space="preserve"> รวมถึงการปฏิบัติการแก้ไขอย่างไร?</w:t>
            </w:r>
          </w:p>
        </w:tc>
        <w:tc>
          <w:tcPr>
            <w:tcW w:w="1559" w:type="dxa"/>
            <w:tcBorders>
              <w:top w:val="single" w:sz="4" w:space="0" w:color="auto"/>
              <w:bottom w:val="single" w:sz="4" w:space="0" w:color="auto"/>
            </w:tcBorders>
            <w:vAlign w:val="center"/>
          </w:tcPr>
          <w:p w14:paraId="63F9F292"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06DBBEA8"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7D61942B"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72DF0EC" w14:textId="237E2DBC"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62AB2853" w14:textId="77777777" w:rsidTr="00B75B30">
        <w:tc>
          <w:tcPr>
            <w:tcW w:w="851" w:type="dxa"/>
            <w:vMerge/>
            <w:vAlign w:val="center"/>
          </w:tcPr>
          <w:p w14:paraId="714601BE"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630AA0EA" w14:textId="77777777" w:rsidR="00CC065C" w:rsidRDefault="00CC065C" w:rsidP="00C77DD8">
            <w:pPr>
              <w:pStyle w:val="ListParagraph"/>
              <w:numPr>
                <w:ilvl w:val="0"/>
                <w:numId w:val="55"/>
              </w:numPr>
              <w:ind w:left="357" w:hanging="357"/>
              <w:jc w:val="both"/>
              <w:rPr>
                <w:rFonts w:ascii="Calibri" w:hAnsi="Calibri" w:cs="Arial"/>
                <w:sz w:val="18"/>
                <w:szCs w:val="18"/>
                <w:lang w:eastAsia="en-AU"/>
              </w:rPr>
            </w:pPr>
            <w:r w:rsidRPr="00876867">
              <w:rPr>
                <w:rFonts w:ascii="Calibri" w:hAnsi="Calibri" w:cs="Arial"/>
                <w:sz w:val="18"/>
                <w:szCs w:val="18"/>
                <w:lang w:eastAsia="en-AU"/>
              </w:rPr>
              <w:t>make changes to the OH&amp;S management system, if necessary?</w:t>
            </w:r>
          </w:p>
          <w:p w14:paraId="25BDD853" w14:textId="016BA4F5" w:rsidR="001E09DE" w:rsidRPr="001E09DE" w:rsidRDefault="001E09DE" w:rsidP="001E09DE">
            <w:pPr>
              <w:autoSpaceDE w:val="0"/>
              <w:autoSpaceDN w:val="0"/>
              <w:adjustRightInd w:val="0"/>
              <w:rPr>
                <w:rFonts w:ascii="Calibri" w:hAnsi="Calibri" w:cstheme="minorBidi"/>
                <w:sz w:val="18"/>
                <w:szCs w:val="22"/>
                <w:cs/>
                <w:lang w:val="en-US" w:eastAsia="en-AU" w:bidi="th-TH"/>
              </w:rPr>
            </w:pPr>
            <w:r w:rsidRPr="001E09DE">
              <w:rPr>
                <w:rFonts w:ascii="Browallia New" w:hAnsi="Browallia New" w:cs="Browallia New"/>
                <w:color w:val="FF0000"/>
                <w:sz w:val="24"/>
                <w:szCs w:val="24"/>
                <w:lang w:val="en-US" w:eastAsia="en-AU" w:bidi="th-TH"/>
              </w:rPr>
              <w:t xml:space="preserve">g) </w:t>
            </w:r>
            <w:r w:rsidRPr="001E09DE">
              <w:rPr>
                <w:rFonts w:ascii="Browallia New" w:hAnsi="Browallia New" w:cs="Browallia New" w:hint="cs"/>
                <w:color w:val="FF0000"/>
                <w:sz w:val="24"/>
                <w:szCs w:val="24"/>
                <w:cs/>
                <w:lang w:val="en-US" w:eastAsia="en-AU" w:bidi="th-TH"/>
              </w:rPr>
              <w:t xml:space="preserve">ทำการเปลี่ยนแปลงระบบบริหาร </w:t>
            </w:r>
            <w:r w:rsidRPr="001E09DE">
              <w:rPr>
                <w:rFonts w:ascii="Browallia New" w:hAnsi="Browallia New" w:cs="Browallia New"/>
                <w:color w:val="FF0000"/>
                <w:sz w:val="24"/>
                <w:szCs w:val="24"/>
                <w:lang w:val="en-US" w:eastAsia="en-AU" w:bidi="th-TH"/>
              </w:rPr>
              <w:t xml:space="preserve">OH&amp;S </w:t>
            </w:r>
            <w:r w:rsidRPr="001E09DE">
              <w:rPr>
                <w:rFonts w:ascii="Browallia New" w:hAnsi="Browallia New" w:cs="Browallia New" w:hint="cs"/>
                <w:color w:val="FF0000"/>
                <w:sz w:val="24"/>
                <w:szCs w:val="24"/>
                <w:cs/>
                <w:lang w:val="en-US" w:eastAsia="en-AU" w:bidi="th-TH"/>
              </w:rPr>
              <w:t>หากจำเป็น อย่างไร?</w:t>
            </w:r>
          </w:p>
        </w:tc>
        <w:tc>
          <w:tcPr>
            <w:tcW w:w="1559" w:type="dxa"/>
            <w:tcBorders>
              <w:top w:val="single" w:sz="4" w:space="0" w:color="auto"/>
              <w:bottom w:val="single" w:sz="4" w:space="0" w:color="auto"/>
            </w:tcBorders>
            <w:vAlign w:val="center"/>
          </w:tcPr>
          <w:p w14:paraId="7F20BD31"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26070739"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2364CA39"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6ACEA73" w14:textId="6CAEB4B6"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46AE9EEF" w14:textId="77777777" w:rsidTr="00B75B30">
        <w:tc>
          <w:tcPr>
            <w:tcW w:w="851" w:type="dxa"/>
            <w:vMerge/>
            <w:vAlign w:val="center"/>
          </w:tcPr>
          <w:p w14:paraId="5B36DD61"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651F571" w14:textId="77777777" w:rsidR="00CC065C" w:rsidRDefault="00CC065C" w:rsidP="00B75B30">
            <w:pPr>
              <w:jc w:val="both"/>
              <w:rPr>
                <w:rFonts w:ascii="Calibri" w:hAnsi="Calibri" w:cs="Arial"/>
                <w:sz w:val="18"/>
                <w:szCs w:val="18"/>
                <w:lang w:eastAsia="en-AU"/>
              </w:rPr>
            </w:pPr>
            <w:r w:rsidRPr="00793AF9">
              <w:rPr>
                <w:rFonts w:ascii="Calibri" w:hAnsi="Calibri" w:cs="Arial"/>
                <w:sz w:val="18"/>
                <w:szCs w:val="18"/>
                <w:lang w:eastAsia="en-AU"/>
              </w:rPr>
              <w:t xml:space="preserve">Does your organization take corrective actions appropriate to the effects </w:t>
            </w:r>
            <w:r>
              <w:rPr>
                <w:rFonts w:ascii="Calibri" w:hAnsi="Calibri" w:cs="Arial"/>
                <w:sz w:val="18"/>
                <w:szCs w:val="18"/>
                <w:lang w:eastAsia="en-AU"/>
              </w:rPr>
              <w:t xml:space="preserve">or potential effects </w:t>
            </w:r>
            <w:r w:rsidRPr="00793AF9">
              <w:rPr>
                <w:rFonts w:ascii="Calibri" w:hAnsi="Calibri" w:cs="Arial"/>
                <w:sz w:val="18"/>
                <w:szCs w:val="18"/>
                <w:lang w:eastAsia="en-AU"/>
              </w:rPr>
              <w:t xml:space="preserve">of the </w:t>
            </w:r>
            <w:r>
              <w:rPr>
                <w:rFonts w:ascii="Calibri" w:hAnsi="Calibri" w:cs="Arial"/>
                <w:sz w:val="18"/>
                <w:szCs w:val="18"/>
                <w:lang w:eastAsia="en-AU"/>
              </w:rPr>
              <w:t xml:space="preserve">incidents or </w:t>
            </w:r>
            <w:r w:rsidRPr="00793AF9">
              <w:rPr>
                <w:rFonts w:ascii="Calibri" w:hAnsi="Calibri" w:cs="Arial"/>
                <w:sz w:val="18"/>
                <w:szCs w:val="18"/>
                <w:lang w:eastAsia="en-AU"/>
              </w:rPr>
              <w:t>nonconformities encountered?</w:t>
            </w:r>
          </w:p>
          <w:p w14:paraId="62D7BB49" w14:textId="7CB016EA" w:rsidR="001E09DE" w:rsidRPr="00033AEE" w:rsidRDefault="00033AEE" w:rsidP="00700AD3">
            <w:pPr>
              <w:autoSpaceDE w:val="0"/>
              <w:autoSpaceDN w:val="0"/>
              <w:adjustRightInd w:val="0"/>
              <w:rPr>
                <w:rFonts w:ascii="Calibri" w:hAnsi="Calibri" w:cs="Browallia New"/>
                <w:sz w:val="18"/>
                <w:szCs w:val="22"/>
                <w:lang w:eastAsia="en-AU" w:bidi="th-TH"/>
              </w:rPr>
            </w:pPr>
            <w:r w:rsidRPr="00700AD3">
              <w:rPr>
                <w:rFonts w:ascii="Browallia New" w:hAnsi="Browallia New" w:cs="Browallia New" w:hint="cs"/>
                <w:color w:val="FF0000"/>
                <w:sz w:val="24"/>
                <w:szCs w:val="24"/>
                <w:cs/>
                <w:lang w:val="en-US" w:eastAsia="en-AU" w:bidi="th-TH"/>
              </w:rPr>
              <w:t>องค์กรของคุณนำการปฏิบัติการแก้ไขมาใช้ได้อย่างเหมาะสมกับผล</w:t>
            </w:r>
            <w:r w:rsidR="00700AD3" w:rsidRPr="00700AD3">
              <w:rPr>
                <w:rFonts w:ascii="Browallia New" w:hAnsi="Browallia New" w:cs="Browallia New" w:hint="cs"/>
                <w:color w:val="FF0000"/>
                <w:sz w:val="24"/>
                <w:szCs w:val="24"/>
                <w:cs/>
                <w:lang w:val="en-US" w:eastAsia="en-AU" w:bidi="th-TH"/>
              </w:rPr>
              <w:t>ลัพธ์หรือผลลัพธ์ที่อาจจะเกิดขึ้น</w:t>
            </w:r>
            <w:r w:rsidR="00B4025C">
              <w:rPr>
                <w:rFonts w:ascii="Browallia New" w:hAnsi="Browallia New" w:cs="Browallia New" w:hint="cs"/>
                <w:color w:val="FF0000"/>
                <w:sz w:val="24"/>
                <w:szCs w:val="24"/>
                <w:cs/>
                <w:lang w:val="en-US" w:eastAsia="en-AU" w:bidi="th-TH"/>
              </w:rPr>
              <w:t>จาก</w:t>
            </w:r>
            <w:r w:rsidR="00700AD3" w:rsidRPr="00700AD3">
              <w:rPr>
                <w:rFonts w:ascii="Browallia New" w:hAnsi="Browallia New" w:cs="Browallia New" w:hint="cs"/>
                <w:color w:val="FF0000"/>
                <w:sz w:val="24"/>
                <w:szCs w:val="24"/>
                <w:cs/>
                <w:lang w:val="en-US" w:eastAsia="en-AU" w:bidi="th-TH"/>
              </w:rPr>
              <w:t>อุบัติการณ์หรือ</w:t>
            </w:r>
            <w:r w:rsidR="00B4025C">
              <w:rPr>
                <w:rFonts w:ascii="Browallia New" w:hAnsi="Browallia New" w:cs="Browallia New" w:hint="cs"/>
                <w:color w:val="FF0000"/>
                <w:sz w:val="24"/>
                <w:szCs w:val="24"/>
                <w:cs/>
                <w:lang w:val="en-US" w:eastAsia="en-AU" w:bidi="th-TH"/>
              </w:rPr>
              <w:t>สิ่งที่ไม่เป็นไปตามข้อกำหนด</w:t>
            </w:r>
            <w:r w:rsidR="00700AD3" w:rsidRPr="00700AD3">
              <w:rPr>
                <w:rFonts w:ascii="Browallia New" w:hAnsi="Browallia New" w:cs="Browallia New" w:hint="cs"/>
                <w:color w:val="FF0000"/>
                <w:sz w:val="24"/>
                <w:szCs w:val="24"/>
                <w:cs/>
                <w:lang w:val="en-US" w:eastAsia="en-AU" w:bidi="th-TH"/>
              </w:rPr>
              <w:t>ที่เผชิญอย่างไร?</w:t>
            </w:r>
          </w:p>
        </w:tc>
        <w:tc>
          <w:tcPr>
            <w:tcW w:w="1559" w:type="dxa"/>
            <w:tcBorders>
              <w:top w:val="single" w:sz="4" w:space="0" w:color="auto"/>
              <w:bottom w:val="single" w:sz="4" w:space="0" w:color="auto"/>
            </w:tcBorders>
            <w:vAlign w:val="center"/>
          </w:tcPr>
          <w:p w14:paraId="0938D2B0"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63F76461"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0CA15AD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4D2D128" w14:textId="2525EC14"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876867" w:rsidRPr="00382784" w14:paraId="47299670" w14:textId="77777777" w:rsidTr="00F34E42">
        <w:tc>
          <w:tcPr>
            <w:tcW w:w="851" w:type="dxa"/>
            <w:vMerge/>
            <w:vAlign w:val="center"/>
          </w:tcPr>
          <w:p w14:paraId="34140187" w14:textId="77777777" w:rsidR="00876867" w:rsidRPr="00382784" w:rsidRDefault="00876867" w:rsidP="00B75B30">
            <w:pPr>
              <w:jc w:val="center"/>
              <w:rPr>
                <w:rFonts w:ascii="Calibri" w:hAnsi="Calibri" w:cs="Arial"/>
                <w:sz w:val="18"/>
                <w:szCs w:val="18"/>
              </w:rPr>
            </w:pPr>
          </w:p>
        </w:tc>
        <w:tc>
          <w:tcPr>
            <w:tcW w:w="8789" w:type="dxa"/>
            <w:gridSpan w:val="4"/>
            <w:tcBorders>
              <w:top w:val="single" w:sz="4" w:space="0" w:color="auto"/>
              <w:bottom w:val="single" w:sz="4" w:space="0" w:color="auto"/>
            </w:tcBorders>
            <w:vAlign w:val="center"/>
          </w:tcPr>
          <w:p w14:paraId="78B5B0D4" w14:textId="77777777" w:rsidR="00876867" w:rsidRDefault="00876867" w:rsidP="00B75B30">
            <w:pPr>
              <w:autoSpaceDE w:val="0"/>
              <w:autoSpaceDN w:val="0"/>
              <w:adjustRightInd w:val="0"/>
              <w:rPr>
                <w:rFonts w:ascii="Calibri" w:hAnsi="Calibri" w:cs="Arial"/>
                <w:sz w:val="18"/>
                <w:szCs w:val="18"/>
                <w:lang w:eastAsia="en-AU"/>
              </w:rPr>
            </w:pPr>
            <w:r w:rsidRPr="00793AF9">
              <w:rPr>
                <w:rFonts w:ascii="Calibri" w:hAnsi="Calibri" w:cs="Arial"/>
                <w:sz w:val="18"/>
                <w:szCs w:val="18"/>
                <w:lang w:eastAsia="en-AU"/>
              </w:rPr>
              <w:t>In what form does your organization retain documented information evidence of:</w:t>
            </w:r>
          </w:p>
          <w:p w14:paraId="7E8B758D" w14:textId="04683D02" w:rsidR="00AE747F" w:rsidRPr="00CB7C44" w:rsidRDefault="00792EB1" w:rsidP="00B75B30">
            <w:pPr>
              <w:autoSpaceDE w:val="0"/>
              <w:autoSpaceDN w:val="0"/>
              <w:adjustRightInd w:val="0"/>
              <w:rPr>
                <w:rFonts w:ascii="Calibri" w:hAnsi="Calibri" w:cs="Browallia New"/>
                <w:sz w:val="18"/>
                <w:szCs w:val="22"/>
                <w:lang w:val="en-US" w:eastAsia="en-AU" w:bidi="th-TH"/>
              </w:rPr>
            </w:pPr>
            <w:r w:rsidRPr="00CB7C44">
              <w:rPr>
                <w:rFonts w:ascii="Browallia New" w:hAnsi="Browallia New" w:cs="Browallia New" w:hint="cs"/>
                <w:color w:val="FF0000"/>
                <w:sz w:val="24"/>
                <w:szCs w:val="24"/>
                <w:cs/>
                <w:lang w:val="en-US" w:eastAsia="en-AU" w:bidi="th-TH"/>
              </w:rPr>
              <w:t>องค์กรของคุณเก็บรักษาเอกสารสารสนเทศเพื่อเป็นหลักฐานของ</w:t>
            </w:r>
            <w:r w:rsidR="00F86485">
              <w:rPr>
                <w:rFonts w:ascii="Browallia New" w:hAnsi="Browallia New" w:cs="Browallia New"/>
                <w:color w:val="FF0000"/>
                <w:sz w:val="24"/>
                <w:szCs w:val="24"/>
                <w:lang w:val="en-US" w:eastAsia="en-AU" w:bidi="th-TH"/>
              </w:rPr>
              <w:t>:</w:t>
            </w:r>
          </w:p>
        </w:tc>
      </w:tr>
      <w:tr w:rsidR="00876867" w:rsidRPr="00382784" w14:paraId="0CEB9F16" w14:textId="77777777" w:rsidTr="00B75B30">
        <w:tc>
          <w:tcPr>
            <w:tcW w:w="851" w:type="dxa"/>
            <w:vMerge/>
            <w:vAlign w:val="center"/>
          </w:tcPr>
          <w:p w14:paraId="217D160A" w14:textId="77777777" w:rsidR="00876867" w:rsidRPr="00382784" w:rsidRDefault="00876867"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3CEE10DD" w14:textId="77777777" w:rsidR="00876867" w:rsidRDefault="00876867" w:rsidP="00C77DD8">
            <w:pPr>
              <w:pStyle w:val="ListParagraph"/>
              <w:numPr>
                <w:ilvl w:val="0"/>
                <w:numId w:val="56"/>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t</w:t>
            </w:r>
            <w:r w:rsidRPr="00876867">
              <w:rPr>
                <w:rFonts w:ascii="Calibri" w:hAnsi="Calibri" w:cs="Arial"/>
                <w:sz w:val="18"/>
                <w:szCs w:val="18"/>
                <w:lang w:eastAsia="en-AU"/>
              </w:rPr>
              <w:t>he nature of the incidents or nonconformities and any subsequent actions taken?</w:t>
            </w:r>
          </w:p>
          <w:p w14:paraId="56C33ED2" w14:textId="69D3AD50" w:rsidR="00CB7C44" w:rsidRPr="00CB7C44" w:rsidRDefault="00CB7C44" w:rsidP="00CB7C44">
            <w:pPr>
              <w:autoSpaceDE w:val="0"/>
              <w:autoSpaceDN w:val="0"/>
              <w:adjustRightInd w:val="0"/>
              <w:rPr>
                <w:rFonts w:ascii="Calibri" w:hAnsi="Calibri" w:cstheme="minorBidi"/>
                <w:sz w:val="18"/>
                <w:szCs w:val="22"/>
                <w:cs/>
                <w:lang w:val="en-US" w:eastAsia="en-AU" w:bidi="th-TH"/>
              </w:rPr>
            </w:pPr>
            <w:r w:rsidRPr="0084155E">
              <w:rPr>
                <w:rFonts w:ascii="Browallia New" w:hAnsi="Browallia New" w:cs="Browallia New"/>
                <w:color w:val="FF0000"/>
                <w:sz w:val="24"/>
                <w:szCs w:val="24"/>
                <w:lang w:val="en-US" w:eastAsia="en-AU" w:bidi="th-TH"/>
              </w:rPr>
              <w:t xml:space="preserve">a) </w:t>
            </w:r>
            <w:r w:rsidRPr="0084155E">
              <w:rPr>
                <w:rFonts w:ascii="Browallia New" w:hAnsi="Browallia New" w:cs="Browallia New" w:hint="cs"/>
                <w:color w:val="FF0000"/>
                <w:sz w:val="24"/>
                <w:szCs w:val="24"/>
                <w:cs/>
                <w:lang w:val="en-US" w:eastAsia="en-AU" w:bidi="th-TH"/>
              </w:rPr>
              <w:t>ลักษณะของอุบัติการณ์หรือ</w:t>
            </w:r>
            <w:r w:rsidR="00B4025C">
              <w:rPr>
                <w:rFonts w:ascii="Browallia New" w:hAnsi="Browallia New" w:cs="Browallia New" w:hint="cs"/>
                <w:color w:val="FF0000"/>
                <w:sz w:val="24"/>
                <w:szCs w:val="24"/>
                <w:cs/>
                <w:lang w:val="en-US" w:eastAsia="en-AU" w:bidi="th-TH"/>
              </w:rPr>
              <w:t>สิ่งที่ไม่เป็นไปตามข้อกำหนด</w:t>
            </w:r>
            <w:r w:rsidR="0084155E" w:rsidRPr="0084155E">
              <w:rPr>
                <w:rFonts w:ascii="Browallia New" w:hAnsi="Browallia New" w:cs="Browallia New" w:hint="cs"/>
                <w:color w:val="FF0000"/>
                <w:sz w:val="24"/>
                <w:szCs w:val="24"/>
                <w:cs/>
                <w:lang w:val="en-US" w:eastAsia="en-AU" w:bidi="th-TH"/>
              </w:rPr>
              <w:t xml:space="preserve"> และการปฏิบัติการที่ตามมาที่นำมาใช้</w:t>
            </w:r>
            <w:r w:rsidR="00F86485" w:rsidRPr="00CB7C44">
              <w:rPr>
                <w:rFonts w:ascii="Browallia New" w:hAnsi="Browallia New" w:cs="Browallia New" w:hint="cs"/>
                <w:color w:val="FF0000"/>
                <w:sz w:val="24"/>
                <w:szCs w:val="24"/>
                <w:cs/>
                <w:lang w:val="en-US" w:eastAsia="en-AU" w:bidi="th-TH"/>
              </w:rPr>
              <w:t>ในรูปแบบใด?</w:t>
            </w:r>
          </w:p>
        </w:tc>
        <w:tc>
          <w:tcPr>
            <w:tcW w:w="1559" w:type="dxa"/>
            <w:tcBorders>
              <w:top w:val="single" w:sz="4" w:space="0" w:color="auto"/>
              <w:bottom w:val="single" w:sz="4" w:space="0" w:color="auto"/>
            </w:tcBorders>
            <w:vAlign w:val="center"/>
          </w:tcPr>
          <w:p w14:paraId="1B4DD92E" w14:textId="77777777" w:rsidR="00876867" w:rsidRPr="00382784" w:rsidRDefault="00876867" w:rsidP="00B75B30">
            <w:pPr>
              <w:rPr>
                <w:rFonts w:ascii="Calibri" w:hAnsi="Calibri"/>
              </w:rPr>
            </w:pPr>
          </w:p>
        </w:tc>
        <w:tc>
          <w:tcPr>
            <w:tcW w:w="1276" w:type="dxa"/>
            <w:tcBorders>
              <w:top w:val="single" w:sz="4" w:space="0" w:color="auto"/>
              <w:bottom w:val="single" w:sz="4" w:space="0" w:color="auto"/>
            </w:tcBorders>
            <w:vAlign w:val="center"/>
          </w:tcPr>
          <w:p w14:paraId="149179DA" w14:textId="77777777" w:rsidR="00876867" w:rsidRPr="00382784" w:rsidRDefault="00876867" w:rsidP="00B75B30">
            <w:pPr>
              <w:rPr>
                <w:rFonts w:ascii="Calibri" w:hAnsi="Calibri"/>
              </w:rPr>
            </w:pPr>
          </w:p>
        </w:tc>
        <w:tc>
          <w:tcPr>
            <w:tcW w:w="1276" w:type="dxa"/>
            <w:tcBorders>
              <w:top w:val="single" w:sz="4" w:space="0" w:color="auto"/>
              <w:bottom w:val="single" w:sz="4" w:space="0" w:color="auto"/>
            </w:tcBorders>
            <w:vAlign w:val="center"/>
          </w:tcPr>
          <w:p w14:paraId="050E60E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2BFC6641" w14:textId="13A78729" w:rsidR="00876867"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6CA4A371" w14:textId="77777777" w:rsidTr="00B75B30">
        <w:tc>
          <w:tcPr>
            <w:tcW w:w="851" w:type="dxa"/>
            <w:vMerge/>
            <w:vAlign w:val="center"/>
          </w:tcPr>
          <w:p w14:paraId="4642CFCE"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F774100" w14:textId="77777777" w:rsidR="00CC065C" w:rsidRDefault="00876867" w:rsidP="00C77DD8">
            <w:pPr>
              <w:pStyle w:val="ListParagraph"/>
              <w:numPr>
                <w:ilvl w:val="0"/>
                <w:numId w:val="56"/>
              </w:numPr>
              <w:autoSpaceDE w:val="0"/>
              <w:autoSpaceDN w:val="0"/>
              <w:adjustRightInd w:val="0"/>
              <w:ind w:left="357" w:hanging="357"/>
              <w:rPr>
                <w:rFonts w:ascii="Calibri" w:hAnsi="Calibri" w:cs="Arial"/>
                <w:sz w:val="18"/>
                <w:szCs w:val="18"/>
                <w:lang w:eastAsia="en-AU"/>
              </w:rPr>
            </w:pPr>
            <w:r>
              <w:rPr>
                <w:rFonts w:ascii="Calibri" w:hAnsi="Calibri" w:cs="Arial"/>
                <w:sz w:val="18"/>
                <w:szCs w:val="18"/>
                <w:lang w:eastAsia="en-AU"/>
              </w:rPr>
              <w:t>t</w:t>
            </w:r>
            <w:r w:rsidR="00CC065C" w:rsidRPr="00876867">
              <w:rPr>
                <w:rFonts w:ascii="Calibri" w:hAnsi="Calibri" w:cs="Arial"/>
                <w:sz w:val="18"/>
                <w:szCs w:val="18"/>
                <w:lang w:eastAsia="en-AU"/>
              </w:rPr>
              <w:t>he results of any action and corrective action including their effectiveness?</w:t>
            </w:r>
          </w:p>
          <w:p w14:paraId="0C2AF040" w14:textId="5CEDC9F5" w:rsidR="0084155E" w:rsidRPr="0084155E" w:rsidRDefault="0084155E" w:rsidP="0084155E">
            <w:pPr>
              <w:autoSpaceDE w:val="0"/>
              <w:autoSpaceDN w:val="0"/>
              <w:adjustRightInd w:val="0"/>
              <w:rPr>
                <w:rFonts w:ascii="Calibri" w:hAnsi="Calibri" w:cstheme="minorBidi"/>
                <w:sz w:val="18"/>
                <w:szCs w:val="22"/>
                <w:cs/>
                <w:lang w:val="en-US" w:eastAsia="en-AU" w:bidi="th-TH"/>
              </w:rPr>
            </w:pPr>
            <w:r w:rsidRPr="0084155E">
              <w:rPr>
                <w:rFonts w:ascii="Browallia New" w:hAnsi="Browallia New" w:cs="Browallia New"/>
                <w:color w:val="FF0000"/>
                <w:sz w:val="24"/>
                <w:szCs w:val="24"/>
                <w:lang w:val="en-US" w:eastAsia="en-AU" w:bidi="th-TH"/>
              </w:rPr>
              <w:t xml:space="preserve">b) </w:t>
            </w:r>
            <w:r w:rsidRPr="0084155E">
              <w:rPr>
                <w:rFonts w:ascii="Browallia New" w:hAnsi="Browallia New" w:cs="Browallia New" w:hint="cs"/>
                <w:color w:val="FF0000"/>
                <w:sz w:val="24"/>
                <w:szCs w:val="24"/>
                <w:cs/>
                <w:lang w:val="en-US" w:eastAsia="en-AU" w:bidi="th-TH"/>
              </w:rPr>
              <w:t>ผลลัพธ์ของการปฏิบัติการและการปฏิบัติการแก้ไขรวมถึงประสิทธิผลของการปฏิบัติการ</w:t>
            </w:r>
            <w:r w:rsidR="00F86485" w:rsidRPr="00CB7C44">
              <w:rPr>
                <w:rFonts w:ascii="Browallia New" w:hAnsi="Browallia New" w:cs="Browallia New" w:hint="cs"/>
                <w:color w:val="FF0000"/>
                <w:sz w:val="24"/>
                <w:szCs w:val="24"/>
                <w:cs/>
                <w:lang w:val="en-US" w:eastAsia="en-AU" w:bidi="th-TH"/>
              </w:rPr>
              <w:t>ในรูปแบบใด?</w:t>
            </w:r>
          </w:p>
        </w:tc>
        <w:tc>
          <w:tcPr>
            <w:tcW w:w="1559" w:type="dxa"/>
            <w:tcBorders>
              <w:top w:val="single" w:sz="4" w:space="0" w:color="auto"/>
              <w:bottom w:val="single" w:sz="4" w:space="0" w:color="auto"/>
            </w:tcBorders>
            <w:vAlign w:val="center"/>
          </w:tcPr>
          <w:p w14:paraId="664F75A1"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11608C0A"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13CA1E9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FE91A59" w14:textId="4C044DE3"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CC065C" w:rsidRPr="00382784" w14:paraId="4DF934F8" w14:textId="77777777" w:rsidTr="00B75B30">
        <w:tc>
          <w:tcPr>
            <w:tcW w:w="851" w:type="dxa"/>
            <w:vMerge/>
            <w:vAlign w:val="center"/>
          </w:tcPr>
          <w:p w14:paraId="031F2176" w14:textId="77777777" w:rsidR="00CC065C" w:rsidRPr="00382784" w:rsidRDefault="00CC065C" w:rsidP="00B75B30">
            <w:pPr>
              <w:jc w:val="center"/>
              <w:rPr>
                <w:rFonts w:ascii="Calibri" w:hAnsi="Calibri" w:cs="Arial"/>
                <w:sz w:val="18"/>
                <w:szCs w:val="18"/>
              </w:rPr>
            </w:pPr>
          </w:p>
        </w:tc>
        <w:tc>
          <w:tcPr>
            <w:tcW w:w="4678" w:type="dxa"/>
            <w:tcBorders>
              <w:top w:val="single" w:sz="4" w:space="0" w:color="auto"/>
              <w:bottom w:val="single" w:sz="4" w:space="0" w:color="auto"/>
            </w:tcBorders>
            <w:vAlign w:val="center"/>
          </w:tcPr>
          <w:p w14:paraId="4885F799" w14:textId="77777777" w:rsidR="00CC065C" w:rsidRDefault="00CC065C" w:rsidP="00B75B30">
            <w:pPr>
              <w:autoSpaceDE w:val="0"/>
              <w:autoSpaceDN w:val="0"/>
              <w:adjustRightInd w:val="0"/>
              <w:rPr>
                <w:rFonts w:ascii="Calibri" w:hAnsi="Calibri" w:cs="Arial"/>
                <w:sz w:val="18"/>
                <w:szCs w:val="18"/>
                <w:lang w:eastAsia="en-AU"/>
              </w:rPr>
            </w:pPr>
            <w:r>
              <w:rPr>
                <w:rFonts w:ascii="Calibri" w:hAnsi="Calibri" w:cs="Arial"/>
                <w:sz w:val="18"/>
                <w:szCs w:val="18"/>
                <w:lang w:eastAsia="en-AU"/>
              </w:rPr>
              <w:t>How is this information communicated to relevant workers, and, where applicable, workers representatives, and other interested parties</w:t>
            </w:r>
            <w:r w:rsidR="00901AC5">
              <w:rPr>
                <w:rFonts w:ascii="Calibri" w:hAnsi="Calibri" w:cs="Arial"/>
                <w:sz w:val="18"/>
                <w:szCs w:val="18"/>
                <w:lang w:eastAsia="en-AU"/>
              </w:rPr>
              <w:t>?</w:t>
            </w:r>
          </w:p>
          <w:p w14:paraId="5C5365A3" w14:textId="7B9B6A60" w:rsidR="008B2DF9" w:rsidRPr="009A1E0F" w:rsidRDefault="009A1E0F" w:rsidP="00B75B30">
            <w:pPr>
              <w:autoSpaceDE w:val="0"/>
              <w:autoSpaceDN w:val="0"/>
              <w:adjustRightInd w:val="0"/>
              <w:rPr>
                <w:rFonts w:ascii="Calibri" w:hAnsi="Calibri" w:cs="Browallia New"/>
                <w:sz w:val="18"/>
                <w:szCs w:val="22"/>
                <w:lang w:eastAsia="en-AU" w:bidi="th-TH"/>
              </w:rPr>
            </w:pPr>
            <w:r w:rsidRPr="009A1E0F">
              <w:rPr>
                <w:rFonts w:ascii="Browallia New" w:hAnsi="Browallia New" w:cs="Browallia New" w:hint="cs"/>
                <w:color w:val="FF0000"/>
                <w:sz w:val="24"/>
                <w:szCs w:val="24"/>
                <w:cs/>
                <w:lang w:val="en-US" w:eastAsia="en-AU" w:bidi="th-TH"/>
              </w:rPr>
              <w:t>ข้อมูลเหล่านี้ถูกสื่อสารไปยังผู้ทำงานที่เกี่ยวข้องและตัวแทนผู้ทำงาน ถ้ามี และผู้มีส่วนได้ส่วนเสียอื่นๆอย่างไร?</w:t>
            </w:r>
          </w:p>
        </w:tc>
        <w:tc>
          <w:tcPr>
            <w:tcW w:w="1559" w:type="dxa"/>
            <w:tcBorders>
              <w:top w:val="single" w:sz="4" w:space="0" w:color="auto"/>
              <w:bottom w:val="single" w:sz="4" w:space="0" w:color="auto"/>
            </w:tcBorders>
            <w:vAlign w:val="center"/>
          </w:tcPr>
          <w:p w14:paraId="066EF9C9"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6A7136C9" w14:textId="77777777" w:rsidR="00CC065C" w:rsidRPr="00382784" w:rsidRDefault="00CC065C" w:rsidP="00B75B30">
            <w:pPr>
              <w:rPr>
                <w:rFonts w:ascii="Calibri" w:hAnsi="Calibri"/>
              </w:rPr>
            </w:pPr>
          </w:p>
        </w:tc>
        <w:tc>
          <w:tcPr>
            <w:tcW w:w="1276" w:type="dxa"/>
            <w:tcBorders>
              <w:top w:val="single" w:sz="4" w:space="0" w:color="auto"/>
              <w:bottom w:val="single" w:sz="4" w:space="0" w:color="auto"/>
            </w:tcBorders>
            <w:vAlign w:val="center"/>
          </w:tcPr>
          <w:p w14:paraId="406C1013"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144FA1A7" w14:textId="0CB18C30" w:rsidR="00CC065C" w:rsidRPr="00382784" w:rsidRDefault="00086F65" w:rsidP="00B75B30">
            <w:pPr>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F476A5" w:rsidRPr="00382784" w14:paraId="6BD82B18" w14:textId="77777777" w:rsidTr="000A4232">
        <w:tc>
          <w:tcPr>
            <w:tcW w:w="9640" w:type="dxa"/>
            <w:gridSpan w:val="5"/>
            <w:tcBorders>
              <w:top w:val="single" w:sz="4" w:space="0" w:color="auto"/>
              <w:left w:val="single" w:sz="4" w:space="0" w:color="auto"/>
              <w:bottom w:val="single" w:sz="4" w:space="0" w:color="auto"/>
              <w:right w:val="single" w:sz="4" w:space="0" w:color="auto"/>
            </w:tcBorders>
          </w:tcPr>
          <w:p w14:paraId="5D90547F" w14:textId="77777777" w:rsidR="00C040ED" w:rsidRDefault="00C040ED" w:rsidP="00C040ED">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6C71FBDC" w14:textId="05067D48" w:rsidR="00F476A5" w:rsidRPr="00382784" w:rsidRDefault="00C040ED" w:rsidP="00C040ED">
            <w:pPr>
              <w:jc w:val="both"/>
              <w:rPr>
                <w:rFonts w:ascii="Calibri" w:hAnsi="Calibri"/>
                <w:sz w:val="18"/>
                <w:szCs w:val="18"/>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5EFA2171" w14:textId="77777777" w:rsidR="00F476A5" w:rsidRPr="00382784" w:rsidRDefault="00F476A5" w:rsidP="00F34E42">
      <w:pPr>
        <w:pStyle w:val="Heading"/>
        <w:spacing w:before="12" w:after="12"/>
        <w:rPr>
          <w:rFonts w:ascii="Calibri" w:hAnsi="Calibri"/>
        </w:rPr>
      </w:pPr>
    </w:p>
    <w:p w14:paraId="3CE1D148" w14:textId="342639B4" w:rsidR="00F476A5" w:rsidRDefault="00F476A5" w:rsidP="00F34E42">
      <w:pPr>
        <w:pStyle w:val="Heading"/>
        <w:spacing w:before="12" w:after="12"/>
        <w:rPr>
          <w:rFonts w:ascii="Calibri" w:hAnsi="Calibri"/>
        </w:rPr>
      </w:pPr>
      <w:r w:rsidRPr="00382784">
        <w:rPr>
          <w:rFonts w:ascii="Calibri" w:hAnsi="Calibri"/>
        </w:rPr>
        <w:t>10.3 Continual improvement</w:t>
      </w:r>
    </w:p>
    <w:p w14:paraId="3980848F" w14:textId="35D4D745" w:rsidR="00BE0160" w:rsidRPr="00BE0160" w:rsidRDefault="00BE0160" w:rsidP="00BE0160">
      <w:pPr>
        <w:pStyle w:val="BodyText"/>
        <w:jc w:val="left"/>
        <w:rPr>
          <w:rFonts w:ascii="Browallia New" w:hAnsi="Browallia New" w:cs="Browallia New"/>
          <w:b w:val="0"/>
          <w:bCs/>
          <w:color w:val="FF0000"/>
          <w:sz w:val="28"/>
          <w:szCs w:val="28"/>
          <w:cs/>
          <w:lang w:val="en-US" w:bidi="th-TH"/>
        </w:rPr>
      </w:pPr>
      <w:r w:rsidRPr="00BE0160">
        <w:rPr>
          <w:rFonts w:ascii="Browallia New" w:hAnsi="Browallia New" w:cs="Browallia New"/>
          <w:color w:val="FF0000"/>
          <w:sz w:val="28"/>
          <w:szCs w:val="28"/>
          <w:lang w:val="en-US" w:bidi="th-TH"/>
        </w:rPr>
        <w:t xml:space="preserve">10.3 </w:t>
      </w:r>
      <w:r w:rsidRPr="00BE0160">
        <w:rPr>
          <w:rFonts w:ascii="Browallia New" w:hAnsi="Browallia New" w:cs="Browallia New" w:hint="cs"/>
          <w:b w:val="0"/>
          <w:bCs/>
          <w:color w:val="FF0000"/>
          <w:sz w:val="28"/>
          <w:szCs w:val="28"/>
          <w:cs/>
          <w:lang w:val="en-US" w:bidi="th-TH"/>
        </w:rPr>
        <w:t>การปรับปรุงอย่างต่อเนื่อง</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276"/>
        <w:gridCol w:w="1276"/>
      </w:tblGrid>
      <w:tr w:rsidR="004F2FD1" w:rsidRPr="00382784" w14:paraId="226EB2FE" w14:textId="77777777" w:rsidTr="000A4232">
        <w:tc>
          <w:tcPr>
            <w:tcW w:w="851" w:type="dxa"/>
            <w:tcBorders>
              <w:top w:val="single" w:sz="4" w:space="0" w:color="auto"/>
            </w:tcBorders>
            <w:shd w:val="clear" w:color="auto" w:fill="808080"/>
            <w:vAlign w:val="center"/>
          </w:tcPr>
          <w:p w14:paraId="41CFA9BB" w14:textId="77777777" w:rsidR="004F2FD1" w:rsidRDefault="004F2FD1" w:rsidP="004F2FD1">
            <w:pPr>
              <w:pStyle w:val="BodyText"/>
              <w:rPr>
                <w:rFonts w:ascii="Calibri" w:hAnsi="Calibri"/>
                <w:color w:val="FFFFFF"/>
                <w:sz w:val="18"/>
              </w:rPr>
            </w:pPr>
            <w:r w:rsidRPr="00382784">
              <w:rPr>
                <w:rFonts w:ascii="Calibri" w:hAnsi="Calibri"/>
                <w:color w:val="FFFFFF"/>
                <w:sz w:val="18"/>
              </w:rPr>
              <w:t>Clause</w:t>
            </w:r>
          </w:p>
          <w:p w14:paraId="3E2679D8" w14:textId="56AF42F9" w:rsidR="004F2FD1" w:rsidRPr="00382784" w:rsidRDefault="004F2FD1" w:rsidP="004F2FD1">
            <w:pPr>
              <w:pStyle w:val="BodyText"/>
              <w:spacing w:before="12" w:after="12"/>
              <w:rPr>
                <w:rFonts w:ascii="Calibri" w:hAnsi="Calibri"/>
                <w:color w:val="FFFFFF"/>
                <w:sz w:val="18"/>
              </w:rPr>
            </w:pPr>
            <w:r w:rsidRPr="00851814">
              <w:rPr>
                <w:rFonts w:ascii="Browallia New" w:hAnsi="Browallia New" w:cs="Browallia New" w:hint="cs"/>
                <w:b w:val="0"/>
                <w:bCs/>
                <w:color w:val="FFD966" w:themeColor="accent4" w:themeTint="99"/>
                <w:szCs w:val="24"/>
                <w:cs/>
                <w:lang w:bidi="th-TH"/>
              </w:rPr>
              <w:t>ข้อ</w:t>
            </w:r>
          </w:p>
        </w:tc>
        <w:tc>
          <w:tcPr>
            <w:tcW w:w="4678" w:type="dxa"/>
            <w:tcBorders>
              <w:top w:val="single" w:sz="4" w:space="0" w:color="auto"/>
              <w:bottom w:val="single" w:sz="4" w:space="0" w:color="auto"/>
            </w:tcBorders>
            <w:shd w:val="clear" w:color="auto" w:fill="808080"/>
            <w:vAlign w:val="center"/>
          </w:tcPr>
          <w:p w14:paraId="2257CCF6" w14:textId="77777777" w:rsidR="004F2FD1" w:rsidRDefault="004F2FD1" w:rsidP="004F2FD1">
            <w:pPr>
              <w:pStyle w:val="BodyText"/>
              <w:rPr>
                <w:rFonts w:ascii="Calibri" w:hAnsi="Calibri"/>
                <w:color w:val="FFFFFF"/>
                <w:sz w:val="18"/>
              </w:rPr>
            </w:pPr>
            <w:r>
              <w:rPr>
                <w:rFonts w:ascii="Calibri" w:hAnsi="Calibri"/>
                <w:color w:val="FFFFFF"/>
                <w:sz w:val="18"/>
              </w:rPr>
              <w:t xml:space="preserve">ISO 45001:2018 </w:t>
            </w:r>
            <w:r w:rsidRPr="00382784">
              <w:rPr>
                <w:rFonts w:ascii="Calibri" w:hAnsi="Calibri"/>
                <w:color w:val="FFFFFF"/>
                <w:sz w:val="18"/>
              </w:rPr>
              <w:t>Requirements</w:t>
            </w:r>
          </w:p>
          <w:p w14:paraId="651D2045" w14:textId="1D5EBE9A" w:rsidR="004F2FD1" w:rsidRPr="00382784" w:rsidRDefault="004F2FD1" w:rsidP="004F2FD1">
            <w:pPr>
              <w:pStyle w:val="BodyText"/>
              <w:spacing w:before="12" w:after="12"/>
              <w:rPr>
                <w:rFonts w:ascii="Calibri" w:hAnsi="Calibri"/>
                <w:color w:val="FFFFFF"/>
                <w:sz w:val="18"/>
              </w:rPr>
            </w:pPr>
            <w:r w:rsidRPr="00851814">
              <w:rPr>
                <w:rFonts w:ascii="Browallia New" w:hAnsi="Browallia New" w:cs="Browallia New" w:hint="cs"/>
                <w:b w:val="0"/>
                <w:bCs/>
                <w:i/>
                <w:color w:val="FFD966" w:themeColor="accent4" w:themeTint="99"/>
                <w:szCs w:val="24"/>
                <w:cs/>
                <w:lang w:bidi="th-TH"/>
              </w:rPr>
              <w:t xml:space="preserve">ข้อกำหนดของ </w:t>
            </w:r>
            <w:r w:rsidRPr="00BE5EFD">
              <w:rPr>
                <w:rFonts w:ascii="Browallia New" w:hAnsi="Browallia New" w:cs="Browallia New" w:hint="cs"/>
                <w:iCs/>
                <w:color w:val="FFD966" w:themeColor="accent4" w:themeTint="99"/>
                <w:szCs w:val="24"/>
                <w:lang w:val="en-US" w:bidi="th-TH"/>
              </w:rPr>
              <w:t>ISO 45001:2018</w:t>
            </w:r>
          </w:p>
        </w:tc>
        <w:tc>
          <w:tcPr>
            <w:tcW w:w="1559" w:type="dxa"/>
            <w:tcBorders>
              <w:top w:val="single" w:sz="4" w:space="0" w:color="auto"/>
              <w:bottom w:val="single" w:sz="4" w:space="0" w:color="auto"/>
            </w:tcBorders>
            <w:shd w:val="clear" w:color="auto" w:fill="808080"/>
            <w:vAlign w:val="center"/>
          </w:tcPr>
          <w:p w14:paraId="0F1DC28F" w14:textId="77777777" w:rsidR="004F2FD1" w:rsidRDefault="004F2FD1" w:rsidP="004F2FD1">
            <w:pPr>
              <w:pStyle w:val="BodyText"/>
              <w:rPr>
                <w:rFonts w:ascii="Calibri" w:hAnsi="Calibri"/>
                <w:color w:val="FFFFFF"/>
                <w:sz w:val="18"/>
              </w:rPr>
            </w:pPr>
            <w:r w:rsidRPr="00382784">
              <w:rPr>
                <w:rFonts w:ascii="Calibri" w:hAnsi="Calibri"/>
                <w:color w:val="FFFFFF"/>
                <w:sz w:val="18"/>
              </w:rPr>
              <w:t>Reference in your system</w:t>
            </w:r>
          </w:p>
          <w:p w14:paraId="296BD7E0" w14:textId="03BD9BE1" w:rsidR="004F2FD1" w:rsidRPr="00382784" w:rsidRDefault="004F2FD1" w:rsidP="004F2FD1">
            <w:pPr>
              <w:pStyle w:val="BodyText"/>
              <w:spacing w:before="12" w:after="12"/>
              <w:rPr>
                <w:rFonts w:ascii="Calibri" w:hAnsi="Calibri"/>
                <w:color w:val="FFFFFF"/>
                <w:sz w:val="18"/>
              </w:rPr>
            </w:pPr>
            <w:r w:rsidRPr="00BE5EFD">
              <w:rPr>
                <w:rFonts w:ascii="Browallia New" w:hAnsi="Browallia New" w:cs="Browallia New" w:hint="cs"/>
                <w:b w:val="0"/>
                <w:bCs/>
                <w:i/>
                <w:color w:val="FFD966" w:themeColor="accent4" w:themeTint="99"/>
                <w:szCs w:val="24"/>
                <w:cs/>
                <w:lang w:bidi="th-TH"/>
              </w:rPr>
              <w:t>การอ้างอิงในระบบของคุณ</w:t>
            </w:r>
          </w:p>
        </w:tc>
        <w:tc>
          <w:tcPr>
            <w:tcW w:w="1276" w:type="dxa"/>
            <w:tcBorders>
              <w:top w:val="single" w:sz="4" w:space="0" w:color="auto"/>
              <w:bottom w:val="single" w:sz="4" w:space="0" w:color="auto"/>
            </w:tcBorders>
            <w:shd w:val="clear" w:color="auto" w:fill="808080"/>
            <w:vAlign w:val="center"/>
          </w:tcPr>
          <w:p w14:paraId="6E6C89CC" w14:textId="77777777" w:rsidR="004F2FD1" w:rsidRDefault="004F2FD1" w:rsidP="004F2FD1">
            <w:pPr>
              <w:pStyle w:val="BodyText"/>
              <w:rPr>
                <w:rFonts w:ascii="Calibri" w:hAnsi="Calibri"/>
                <w:color w:val="FFFFFF"/>
                <w:sz w:val="18"/>
              </w:rPr>
            </w:pPr>
            <w:r w:rsidRPr="00382784">
              <w:rPr>
                <w:rFonts w:ascii="Calibri" w:hAnsi="Calibri"/>
                <w:color w:val="FFFFFF"/>
                <w:sz w:val="18"/>
              </w:rPr>
              <w:t>Verification</w:t>
            </w:r>
          </w:p>
          <w:p w14:paraId="294579ED" w14:textId="54EF4DF2" w:rsidR="004F2FD1" w:rsidRPr="00382784" w:rsidRDefault="004F2FD1" w:rsidP="004F2FD1">
            <w:pPr>
              <w:pStyle w:val="BodyText"/>
              <w:spacing w:before="12" w:after="12"/>
              <w:rPr>
                <w:rFonts w:ascii="Calibri" w:hAnsi="Calibri"/>
                <w:color w:val="FFFFFF"/>
                <w:sz w:val="18"/>
              </w:rPr>
            </w:pPr>
            <w:r w:rsidRPr="000301CD">
              <w:rPr>
                <w:rFonts w:ascii="Browallia New" w:hAnsi="Browallia New" w:cs="Browallia New" w:hint="cs"/>
                <w:b w:val="0"/>
                <w:bCs/>
                <w:color w:val="FFD966" w:themeColor="accent4" w:themeTint="99"/>
                <w:szCs w:val="24"/>
                <w:cs/>
                <w:lang w:bidi="th-TH"/>
              </w:rPr>
              <w:t>การทวนสอบ</w:t>
            </w:r>
          </w:p>
        </w:tc>
        <w:tc>
          <w:tcPr>
            <w:tcW w:w="1276" w:type="dxa"/>
            <w:tcBorders>
              <w:top w:val="single" w:sz="4" w:space="0" w:color="auto"/>
              <w:bottom w:val="single" w:sz="4" w:space="0" w:color="auto"/>
            </w:tcBorders>
            <w:shd w:val="clear" w:color="auto" w:fill="808080"/>
          </w:tcPr>
          <w:p w14:paraId="7897FC09" w14:textId="77777777" w:rsidR="002B68D6" w:rsidRDefault="002B68D6" w:rsidP="002B68D6">
            <w:pPr>
              <w:pStyle w:val="BodyText"/>
              <w:rPr>
                <w:rFonts w:ascii="Calibri" w:hAnsi="Calibri"/>
                <w:color w:val="FFFFFF"/>
                <w:sz w:val="18"/>
              </w:rPr>
            </w:pPr>
            <w:r w:rsidRPr="00382784">
              <w:rPr>
                <w:rFonts w:ascii="Calibri" w:hAnsi="Calibri"/>
                <w:color w:val="FFFFFF"/>
                <w:sz w:val="18"/>
              </w:rPr>
              <w:t>Area of concern?</w:t>
            </w:r>
          </w:p>
          <w:p w14:paraId="696352DC" w14:textId="79ACDD74" w:rsidR="004F2FD1" w:rsidRPr="00382784" w:rsidRDefault="002B68D6" w:rsidP="002B68D6">
            <w:pPr>
              <w:pStyle w:val="BodyText"/>
              <w:spacing w:before="12" w:after="12"/>
              <w:rPr>
                <w:rFonts w:ascii="Calibri" w:hAnsi="Calibri"/>
                <w:color w:val="FFFFFF"/>
                <w:sz w:val="18"/>
              </w:rPr>
            </w:pPr>
            <w:r w:rsidRPr="007C54CE">
              <w:rPr>
                <w:rFonts w:ascii="Browallia New" w:hAnsi="Browallia New" w:cs="Browallia New" w:hint="cs"/>
                <w:b w:val="0"/>
                <w:bCs/>
                <w:color w:val="FFD966" w:themeColor="accent4" w:themeTint="99"/>
                <w:sz w:val="18"/>
                <w:cs/>
                <w:lang w:bidi="th-TH"/>
              </w:rPr>
              <w:t>พื้นที่ที่มีความเกี่ยวข้อง?</w:t>
            </w:r>
          </w:p>
        </w:tc>
      </w:tr>
      <w:tr w:rsidR="00F476A5" w:rsidRPr="00382784" w14:paraId="42A13E0B" w14:textId="77777777" w:rsidTr="00B75B30">
        <w:tc>
          <w:tcPr>
            <w:tcW w:w="851" w:type="dxa"/>
            <w:vMerge w:val="restart"/>
            <w:tcBorders>
              <w:top w:val="single" w:sz="4" w:space="0" w:color="auto"/>
            </w:tcBorders>
            <w:vAlign w:val="center"/>
          </w:tcPr>
          <w:p w14:paraId="0BD5716D" w14:textId="77777777" w:rsidR="00F476A5" w:rsidRPr="00382784" w:rsidRDefault="00F476A5" w:rsidP="00F34E42">
            <w:pPr>
              <w:spacing w:before="12" w:after="12"/>
              <w:jc w:val="center"/>
              <w:rPr>
                <w:rFonts w:ascii="Calibri" w:hAnsi="Calibri" w:cs="Arial"/>
                <w:sz w:val="18"/>
                <w:szCs w:val="18"/>
              </w:rPr>
            </w:pPr>
            <w:r w:rsidRPr="00382784">
              <w:rPr>
                <w:rFonts w:ascii="Calibri" w:hAnsi="Calibri" w:cs="Arial"/>
                <w:sz w:val="18"/>
                <w:szCs w:val="18"/>
              </w:rPr>
              <w:t>10.3</w:t>
            </w:r>
          </w:p>
        </w:tc>
        <w:tc>
          <w:tcPr>
            <w:tcW w:w="4678" w:type="dxa"/>
            <w:tcBorders>
              <w:top w:val="single" w:sz="4" w:space="0" w:color="auto"/>
              <w:bottom w:val="single" w:sz="4" w:space="0" w:color="auto"/>
            </w:tcBorders>
            <w:vAlign w:val="center"/>
          </w:tcPr>
          <w:p w14:paraId="433CAD5C" w14:textId="77777777" w:rsidR="00F476A5" w:rsidRDefault="00F476A5" w:rsidP="00F34E42">
            <w:pPr>
              <w:autoSpaceDE w:val="0"/>
              <w:autoSpaceDN w:val="0"/>
              <w:adjustRightInd w:val="0"/>
              <w:spacing w:before="12" w:after="12"/>
              <w:rPr>
                <w:rFonts w:ascii="Calibri" w:hAnsi="Calibri" w:cs="Arial"/>
                <w:sz w:val="18"/>
                <w:szCs w:val="18"/>
                <w:lang w:eastAsia="en-AU"/>
              </w:rPr>
            </w:pPr>
            <w:r w:rsidRPr="00FA1E81">
              <w:rPr>
                <w:rFonts w:ascii="Calibri" w:hAnsi="Calibri" w:cs="Arial"/>
                <w:sz w:val="18"/>
                <w:szCs w:val="18"/>
                <w:lang w:eastAsia="en-AU"/>
              </w:rPr>
              <w:t xml:space="preserve">How does your organization continually improve the suitability, adequacy and effectiveness of the </w:t>
            </w:r>
            <w:r w:rsidR="00CC065C" w:rsidRPr="00FA1E81">
              <w:rPr>
                <w:rFonts w:ascii="Calibri" w:hAnsi="Calibri" w:cs="Arial"/>
                <w:sz w:val="18"/>
                <w:szCs w:val="18"/>
                <w:lang w:eastAsia="en-AU"/>
              </w:rPr>
              <w:t>OH&amp;S</w:t>
            </w:r>
            <w:r w:rsidRPr="00FA1E81">
              <w:rPr>
                <w:rFonts w:ascii="Calibri" w:hAnsi="Calibri" w:cs="Arial"/>
                <w:sz w:val="18"/>
                <w:szCs w:val="18"/>
                <w:lang w:eastAsia="en-AU"/>
              </w:rPr>
              <w:t xml:space="preserve"> management system?</w:t>
            </w:r>
          </w:p>
          <w:p w14:paraId="166D0A16" w14:textId="28474847" w:rsidR="000C3D31" w:rsidRPr="000C3D31" w:rsidRDefault="000C3D31" w:rsidP="000C3D31">
            <w:pPr>
              <w:autoSpaceDE w:val="0"/>
              <w:autoSpaceDN w:val="0"/>
              <w:adjustRightInd w:val="0"/>
              <w:rPr>
                <w:rFonts w:ascii="Calibri" w:hAnsi="Calibri" w:cstheme="minorBidi"/>
                <w:sz w:val="18"/>
                <w:szCs w:val="22"/>
                <w:cs/>
                <w:lang w:val="en-US" w:bidi="th-TH"/>
              </w:rPr>
            </w:pPr>
            <w:r w:rsidRPr="000C3D31">
              <w:rPr>
                <w:rFonts w:ascii="Browallia New" w:hAnsi="Browallia New" w:cs="Browallia New" w:hint="cs"/>
                <w:color w:val="FF0000"/>
                <w:sz w:val="24"/>
                <w:szCs w:val="24"/>
                <w:cs/>
                <w:lang w:val="en-US" w:eastAsia="en-AU" w:bidi="th-TH"/>
              </w:rPr>
              <w:t xml:space="preserve">องค์กรของคุณปรับปรุงความเหมาะสม ความเพียงพอและประสิทธิผลของระบบบริหาร </w:t>
            </w:r>
            <w:r w:rsidRPr="000C3D31">
              <w:rPr>
                <w:rFonts w:ascii="Browallia New" w:hAnsi="Browallia New" w:cs="Browallia New"/>
                <w:color w:val="FF0000"/>
                <w:sz w:val="24"/>
                <w:szCs w:val="24"/>
                <w:lang w:val="en-US" w:eastAsia="en-AU" w:bidi="th-TH"/>
              </w:rPr>
              <w:t xml:space="preserve">OH&amp;S </w:t>
            </w:r>
            <w:r w:rsidRPr="000C3D31">
              <w:rPr>
                <w:rFonts w:ascii="Browallia New" w:hAnsi="Browallia New" w:cs="Browallia New" w:hint="cs"/>
                <w:color w:val="FF0000"/>
                <w:sz w:val="24"/>
                <w:szCs w:val="24"/>
                <w:cs/>
                <w:lang w:val="en-US" w:eastAsia="en-AU" w:bidi="th-TH"/>
              </w:rPr>
              <w:t>อย่างต่อเนื่องอย่างไร?</w:t>
            </w:r>
          </w:p>
        </w:tc>
        <w:tc>
          <w:tcPr>
            <w:tcW w:w="1559" w:type="dxa"/>
            <w:tcBorders>
              <w:top w:val="single" w:sz="4" w:space="0" w:color="auto"/>
              <w:bottom w:val="single" w:sz="4" w:space="0" w:color="auto"/>
            </w:tcBorders>
            <w:vAlign w:val="center"/>
          </w:tcPr>
          <w:p w14:paraId="7028BD44" w14:textId="77777777" w:rsidR="00F476A5" w:rsidRPr="00382784" w:rsidRDefault="00F476A5"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65F1BA49" w14:textId="77777777" w:rsidR="00F476A5" w:rsidRPr="00382784" w:rsidRDefault="00F476A5"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63249846"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0584619C" w14:textId="0DF2B2DD" w:rsidR="00F476A5" w:rsidRPr="00382784" w:rsidRDefault="00086F65" w:rsidP="00B75B30">
            <w:pPr>
              <w:spacing w:before="12" w:after="12"/>
              <w:jc w:val="center"/>
              <w:rPr>
                <w:rFonts w:ascii="Calibri" w:hAnsi="Calibri"/>
                <w:sz w:val="18"/>
                <w:szCs w:val="18"/>
              </w:rPr>
            </w:pPr>
            <w:r w:rsidRPr="00086F65">
              <w:rPr>
                <w:rFonts w:ascii="Calibri" w:hAnsi="Calibri" w:cs="Browallia New" w:hint="cs"/>
                <w:color w:val="FF0000"/>
                <w:szCs w:val="24"/>
                <w:cs/>
                <w:lang w:bidi="th-TH"/>
              </w:rPr>
              <w:t>ใช่/ไม่ใช่</w:t>
            </w:r>
          </w:p>
        </w:tc>
      </w:tr>
      <w:tr w:rsidR="00876867" w:rsidRPr="00382784" w14:paraId="0C079DA4" w14:textId="77777777" w:rsidTr="00F34E42">
        <w:tc>
          <w:tcPr>
            <w:tcW w:w="851" w:type="dxa"/>
            <w:vMerge/>
            <w:tcBorders>
              <w:top w:val="single" w:sz="4" w:space="0" w:color="auto"/>
            </w:tcBorders>
            <w:vAlign w:val="center"/>
          </w:tcPr>
          <w:p w14:paraId="3ED5F174" w14:textId="77777777" w:rsidR="00876867" w:rsidRPr="00382784" w:rsidRDefault="00876867" w:rsidP="00F34E42">
            <w:pPr>
              <w:spacing w:before="12" w:after="12"/>
              <w:jc w:val="center"/>
              <w:rPr>
                <w:rFonts w:ascii="Calibri" w:hAnsi="Calibri" w:cs="Arial"/>
                <w:sz w:val="18"/>
                <w:szCs w:val="18"/>
              </w:rPr>
            </w:pPr>
          </w:p>
        </w:tc>
        <w:tc>
          <w:tcPr>
            <w:tcW w:w="8789" w:type="dxa"/>
            <w:gridSpan w:val="4"/>
            <w:tcBorders>
              <w:top w:val="single" w:sz="4" w:space="0" w:color="auto"/>
              <w:bottom w:val="single" w:sz="4" w:space="0" w:color="auto"/>
            </w:tcBorders>
            <w:vAlign w:val="center"/>
          </w:tcPr>
          <w:p w14:paraId="7C31DC88" w14:textId="77777777" w:rsidR="00876867" w:rsidRDefault="00A80DC8" w:rsidP="00F34E42">
            <w:pPr>
              <w:autoSpaceDE w:val="0"/>
              <w:autoSpaceDN w:val="0"/>
              <w:adjustRightInd w:val="0"/>
              <w:spacing w:before="12" w:after="12"/>
              <w:rPr>
                <w:rFonts w:ascii="Calibri" w:hAnsi="Calibri" w:cs="Arial"/>
                <w:sz w:val="18"/>
                <w:szCs w:val="18"/>
                <w:lang w:eastAsia="en-AU"/>
              </w:rPr>
            </w:pPr>
            <w:r w:rsidRPr="00FA1E81">
              <w:rPr>
                <w:rFonts w:ascii="Calibri" w:hAnsi="Calibri" w:cs="Arial"/>
                <w:sz w:val="18"/>
                <w:szCs w:val="18"/>
                <w:lang w:eastAsia="en-AU"/>
              </w:rPr>
              <w:t>How does your organization:</w:t>
            </w:r>
          </w:p>
          <w:p w14:paraId="309CD798" w14:textId="10E8601F" w:rsidR="0041415E" w:rsidRPr="0041415E" w:rsidRDefault="0041415E" w:rsidP="0041415E">
            <w:pPr>
              <w:autoSpaceDE w:val="0"/>
              <w:autoSpaceDN w:val="0"/>
              <w:adjustRightInd w:val="0"/>
              <w:rPr>
                <w:rFonts w:ascii="Calibri" w:hAnsi="Calibri" w:cs="Browallia New"/>
                <w:sz w:val="18"/>
                <w:szCs w:val="22"/>
                <w:lang w:val="en-US" w:bidi="th-TH"/>
              </w:rPr>
            </w:pPr>
            <w:r w:rsidRPr="0041415E">
              <w:rPr>
                <w:rFonts w:ascii="Browallia New" w:hAnsi="Browallia New" w:cs="Browallia New" w:hint="cs"/>
                <w:color w:val="FF0000"/>
                <w:sz w:val="24"/>
                <w:szCs w:val="24"/>
                <w:cs/>
                <w:lang w:val="en-US" w:eastAsia="en-AU" w:bidi="th-TH"/>
              </w:rPr>
              <w:t>องค์กรของคุณ</w:t>
            </w:r>
            <w:r w:rsidRPr="0041415E">
              <w:rPr>
                <w:rFonts w:ascii="Browallia New" w:hAnsi="Browallia New" w:cs="Browallia New"/>
                <w:color w:val="FF0000"/>
                <w:sz w:val="24"/>
                <w:szCs w:val="24"/>
                <w:lang w:val="en-US" w:eastAsia="en-AU" w:bidi="th-TH"/>
              </w:rPr>
              <w:t>:</w:t>
            </w:r>
          </w:p>
        </w:tc>
      </w:tr>
      <w:tr w:rsidR="00A80DC8" w:rsidRPr="00382784" w14:paraId="1642D701" w14:textId="77777777" w:rsidTr="00B75B30">
        <w:tc>
          <w:tcPr>
            <w:tcW w:w="851" w:type="dxa"/>
            <w:vMerge/>
            <w:tcBorders>
              <w:top w:val="single" w:sz="4" w:space="0" w:color="auto"/>
            </w:tcBorders>
            <w:vAlign w:val="center"/>
          </w:tcPr>
          <w:p w14:paraId="1B3751A1" w14:textId="77777777" w:rsidR="00A80DC8" w:rsidRPr="00382784" w:rsidRDefault="00A80DC8" w:rsidP="00F34E42">
            <w:pPr>
              <w:spacing w:before="12" w:after="12"/>
              <w:jc w:val="center"/>
              <w:rPr>
                <w:rFonts w:ascii="Calibri" w:hAnsi="Calibri" w:cs="Arial"/>
                <w:sz w:val="18"/>
                <w:szCs w:val="18"/>
              </w:rPr>
            </w:pPr>
          </w:p>
        </w:tc>
        <w:tc>
          <w:tcPr>
            <w:tcW w:w="4678" w:type="dxa"/>
            <w:tcBorders>
              <w:top w:val="single" w:sz="4" w:space="0" w:color="auto"/>
              <w:bottom w:val="single" w:sz="4" w:space="0" w:color="auto"/>
            </w:tcBorders>
          </w:tcPr>
          <w:p w14:paraId="77528DEB" w14:textId="77777777" w:rsidR="00A80DC8" w:rsidRDefault="00A80DC8" w:rsidP="00C77DD8">
            <w:pPr>
              <w:pStyle w:val="ListParagraph"/>
              <w:numPr>
                <w:ilvl w:val="0"/>
                <w:numId w:val="6"/>
              </w:numPr>
              <w:autoSpaceDE w:val="0"/>
              <w:autoSpaceDN w:val="0"/>
              <w:adjustRightInd w:val="0"/>
              <w:spacing w:before="12" w:after="12"/>
              <w:ind w:left="357" w:hanging="357"/>
              <w:rPr>
                <w:rFonts w:ascii="Calibri" w:hAnsi="Calibri" w:cs="Arial"/>
                <w:sz w:val="18"/>
                <w:szCs w:val="18"/>
                <w:lang w:eastAsia="en-AU"/>
              </w:rPr>
            </w:pPr>
            <w:r>
              <w:rPr>
                <w:rFonts w:ascii="Calibri" w:hAnsi="Calibri" w:cs="Arial"/>
                <w:sz w:val="18"/>
                <w:szCs w:val="18"/>
                <w:lang w:eastAsia="en-AU"/>
              </w:rPr>
              <w:t>e</w:t>
            </w:r>
            <w:r w:rsidRPr="00CB39FF">
              <w:rPr>
                <w:rFonts w:ascii="Calibri" w:hAnsi="Calibri" w:cs="Arial"/>
                <w:sz w:val="18"/>
                <w:szCs w:val="18"/>
                <w:lang w:eastAsia="en-AU"/>
              </w:rPr>
              <w:t>nhance OH&amp;S performance?</w:t>
            </w:r>
          </w:p>
          <w:p w14:paraId="3443580B" w14:textId="62BDF30C" w:rsidR="0041415E" w:rsidRPr="0041415E" w:rsidRDefault="0041415E" w:rsidP="0041415E">
            <w:pPr>
              <w:autoSpaceDE w:val="0"/>
              <w:autoSpaceDN w:val="0"/>
              <w:adjustRightInd w:val="0"/>
              <w:rPr>
                <w:rFonts w:ascii="Calibri" w:hAnsi="Calibri" w:cstheme="minorBidi"/>
                <w:sz w:val="18"/>
                <w:szCs w:val="22"/>
                <w:cs/>
                <w:lang w:val="en-US" w:eastAsia="en-AU" w:bidi="th-TH"/>
              </w:rPr>
            </w:pPr>
            <w:r w:rsidRPr="0041415E">
              <w:rPr>
                <w:rFonts w:ascii="Browallia New" w:hAnsi="Browallia New" w:cs="Browallia New"/>
                <w:color w:val="FF0000"/>
                <w:sz w:val="24"/>
                <w:szCs w:val="24"/>
                <w:lang w:val="en-US" w:eastAsia="en-AU" w:bidi="th-TH"/>
              </w:rPr>
              <w:t xml:space="preserve">a) </w:t>
            </w:r>
            <w:r w:rsidRPr="0041415E">
              <w:rPr>
                <w:rFonts w:ascii="Browallia New" w:hAnsi="Browallia New" w:cs="Browallia New" w:hint="cs"/>
                <w:color w:val="FF0000"/>
                <w:sz w:val="24"/>
                <w:szCs w:val="24"/>
                <w:cs/>
                <w:lang w:val="en-US" w:eastAsia="en-AU" w:bidi="th-TH"/>
              </w:rPr>
              <w:t xml:space="preserve">ปรับปรุงสมรรถนะด้าน </w:t>
            </w:r>
            <w:r w:rsidRPr="0041415E">
              <w:rPr>
                <w:rFonts w:ascii="Browallia New" w:hAnsi="Browallia New" w:cs="Browallia New"/>
                <w:color w:val="FF0000"/>
                <w:sz w:val="24"/>
                <w:szCs w:val="24"/>
                <w:lang w:val="en-US" w:eastAsia="en-AU" w:bidi="th-TH"/>
              </w:rPr>
              <w:t xml:space="preserve">OH&amp;S </w:t>
            </w:r>
            <w:r w:rsidRPr="0041415E">
              <w:rPr>
                <w:rFonts w:ascii="Browallia New" w:hAnsi="Browallia New" w:cs="Browallia New" w:hint="cs"/>
                <w:color w:val="FF0000"/>
                <w:sz w:val="24"/>
                <w:szCs w:val="24"/>
                <w:cs/>
                <w:lang w:val="en-US" w:eastAsia="en-AU" w:bidi="th-TH"/>
              </w:rPr>
              <w:t>อย่างไร?</w:t>
            </w:r>
          </w:p>
        </w:tc>
        <w:tc>
          <w:tcPr>
            <w:tcW w:w="1559" w:type="dxa"/>
            <w:tcBorders>
              <w:top w:val="single" w:sz="4" w:space="0" w:color="auto"/>
              <w:bottom w:val="single" w:sz="4" w:space="0" w:color="auto"/>
            </w:tcBorders>
            <w:vAlign w:val="center"/>
          </w:tcPr>
          <w:p w14:paraId="16956D93"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7D995021"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372E751E"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7DA3F6DF" w14:textId="0C4FC044" w:rsidR="00A80DC8" w:rsidRPr="00382784" w:rsidRDefault="00086F65" w:rsidP="00B75B30">
            <w:pPr>
              <w:spacing w:before="12" w:after="12"/>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A80DC8" w:rsidRPr="00382784" w14:paraId="38B8BDF2" w14:textId="77777777" w:rsidTr="00B75B30">
        <w:tc>
          <w:tcPr>
            <w:tcW w:w="851" w:type="dxa"/>
            <w:vMerge/>
            <w:tcBorders>
              <w:top w:val="single" w:sz="4" w:space="0" w:color="auto"/>
            </w:tcBorders>
            <w:vAlign w:val="center"/>
          </w:tcPr>
          <w:p w14:paraId="1D3EFCEF" w14:textId="77777777" w:rsidR="00A80DC8" w:rsidRPr="00382784" w:rsidRDefault="00A80DC8" w:rsidP="00F34E42">
            <w:pPr>
              <w:spacing w:before="12" w:after="12"/>
              <w:jc w:val="center"/>
              <w:rPr>
                <w:rFonts w:ascii="Calibri" w:hAnsi="Calibri" w:cs="Arial"/>
                <w:sz w:val="18"/>
                <w:szCs w:val="18"/>
              </w:rPr>
            </w:pPr>
          </w:p>
        </w:tc>
        <w:tc>
          <w:tcPr>
            <w:tcW w:w="4678" w:type="dxa"/>
            <w:tcBorders>
              <w:top w:val="single" w:sz="4" w:space="0" w:color="auto"/>
              <w:bottom w:val="single" w:sz="4" w:space="0" w:color="auto"/>
            </w:tcBorders>
          </w:tcPr>
          <w:p w14:paraId="308961AE" w14:textId="77777777" w:rsidR="00A80DC8" w:rsidRDefault="00A80DC8" w:rsidP="00C77DD8">
            <w:pPr>
              <w:pStyle w:val="ListParagraph"/>
              <w:numPr>
                <w:ilvl w:val="0"/>
                <w:numId w:val="6"/>
              </w:numPr>
              <w:autoSpaceDE w:val="0"/>
              <w:autoSpaceDN w:val="0"/>
              <w:adjustRightInd w:val="0"/>
              <w:spacing w:before="12" w:after="12"/>
              <w:ind w:left="357" w:hanging="357"/>
              <w:rPr>
                <w:rFonts w:ascii="Calibri" w:hAnsi="Calibri" w:cs="Arial"/>
                <w:sz w:val="18"/>
                <w:szCs w:val="18"/>
                <w:lang w:eastAsia="en-AU"/>
              </w:rPr>
            </w:pPr>
            <w:r>
              <w:rPr>
                <w:rFonts w:ascii="Calibri" w:hAnsi="Calibri" w:cs="Arial"/>
                <w:sz w:val="18"/>
                <w:szCs w:val="18"/>
                <w:lang w:eastAsia="en-AU"/>
              </w:rPr>
              <w:t>p</w:t>
            </w:r>
            <w:r w:rsidRPr="00CB39FF">
              <w:rPr>
                <w:rFonts w:ascii="Calibri" w:hAnsi="Calibri" w:cs="Arial"/>
                <w:sz w:val="18"/>
                <w:szCs w:val="18"/>
                <w:lang w:eastAsia="en-AU"/>
              </w:rPr>
              <w:t>romote a culture that supports the OH&amp;S management system?</w:t>
            </w:r>
          </w:p>
          <w:p w14:paraId="147A1FD0" w14:textId="32FA8A12" w:rsidR="0041415E" w:rsidRPr="0041415E" w:rsidRDefault="0041415E" w:rsidP="004603E6">
            <w:pPr>
              <w:autoSpaceDE w:val="0"/>
              <w:autoSpaceDN w:val="0"/>
              <w:adjustRightInd w:val="0"/>
              <w:rPr>
                <w:rFonts w:ascii="Calibri" w:hAnsi="Calibri" w:cstheme="minorBidi"/>
                <w:sz w:val="18"/>
                <w:szCs w:val="22"/>
                <w:cs/>
                <w:lang w:val="en-US" w:eastAsia="en-AU" w:bidi="th-TH"/>
              </w:rPr>
            </w:pPr>
            <w:r w:rsidRPr="004603E6">
              <w:rPr>
                <w:rFonts w:ascii="Browallia New" w:hAnsi="Browallia New" w:cs="Browallia New"/>
                <w:color w:val="FF0000"/>
                <w:sz w:val="24"/>
                <w:szCs w:val="24"/>
                <w:lang w:val="en-US" w:eastAsia="en-AU" w:bidi="th-TH"/>
              </w:rPr>
              <w:t xml:space="preserve">b) </w:t>
            </w:r>
            <w:r w:rsidRPr="004603E6">
              <w:rPr>
                <w:rFonts w:ascii="Browallia New" w:hAnsi="Browallia New" w:cs="Browallia New" w:hint="cs"/>
                <w:color w:val="FF0000"/>
                <w:sz w:val="24"/>
                <w:szCs w:val="24"/>
                <w:cs/>
                <w:lang w:val="en-US" w:eastAsia="en-AU" w:bidi="th-TH"/>
              </w:rPr>
              <w:t xml:space="preserve">ส่งเสริมวัฒนธรรมที่สนับสนุนระบบบริหาร </w:t>
            </w:r>
            <w:r w:rsidRPr="004603E6">
              <w:rPr>
                <w:rFonts w:ascii="Browallia New" w:hAnsi="Browallia New" w:cs="Browallia New"/>
                <w:color w:val="FF0000"/>
                <w:sz w:val="24"/>
                <w:szCs w:val="24"/>
                <w:lang w:val="en-US" w:eastAsia="en-AU" w:bidi="th-TH"/>
              </w:rPr>
              <w:t>OH&amp;S</w:t>
            </w:r>
            <w:r w:rsidR="004603E6" w:rsidRPr="004603E6">
              <w:rPr>
                <w:rFonts w:ascii="Browallia New" w:hAnsi="Browallia New" w:cs="Browallia New"/>
                <w:color w:val="FF0000"/>
                <w:sz w:val="24"/>
                <w:szCs w:val="24"/>
                <w:lang w:val="en-US" w:eastAsia="en-AU" w:bidi="th-TH"/>
              </w:rPr>
              <w:t xml:space="preserve"> </w:t>
            </w:r>
            <w:r w:rsidR="004603E6" w:rsidRPr="004603E6">
              <w:rPr>
                <w:rFonts w:ascii="Browallia New" w:hAnsi="Browallia New" w:cs="Browallia New" w:hint="cs"/>
                <w:color w:val="FF0000"/>
                <w:sz w:val="24"/>
                <w:szCs w:val="24"/>
                <w:cs/>
                <w:lang w:val="en-US" w:eastAsia="en-AU" w:bidi="th-TH"/>
              </w:rPr>
              <w:t>อย่างไร?</w:t>
            </w:r>
          </w:p>
        </w:tc>
        <w:tc>
          <w:tcPr>
            <w:tcW w:w="1559" w:type="dxa"/>
            <w:tcBorders>
              <w:top w:val="single" w:sz="4" w:space="0" w:color="auto"/>
              <w:bottom w:val="single" w:sz="4" w:space="0" w:color="auto"/>
            </w:tcBorders>
            <w:vAlign w:val="center"/>
          </w:tcPr>
          <w:p w14:paraId="2C2330E0"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5D16D1B2"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23C56872"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4F778F13" w14:textId="67449F59" w:rsidR="00A80DC8" w:rsidRPr="00382784" w:rsidRDefault="00086F65" w:rsidP="00B75B30">
            <w:pPr>
              <w:spacing w:before="12" w:after="12"/>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A80DC8" w:rsidRPr="00382784" w14:paraId="0B6A09C5" w14:textId="77777777" w:rsidTr="00B75B30">
        <w:tc>
          <w:tcPr>
            <w:tcW w:w="851" w:type="dxa"/>
            <w:vMerge/>
            <w:tcBorders>
              <w:top w:val="single" w:sz="4" w:space="0" w:color="auto"/>
            </w:tcBorders>
            <w:vAlign w:val="center"/>
          </w:tcPr>
          <w:p w14:paraId="225BB1ED" w14:textId="77777777" w:rsidR="00A80DC8" w:rsidRPr="00382784" w:rsidRDefault="00A80DC8" w:rsidP="00F34E42">
            <w:pPr>
              <w:spacing w:before="12" w:after="12"/>
              <w:jc w:val="center"/>
              <w:rPr>
                <w:rFonts w:ascii="Calibri" w:hAnsi="Calibri" w:cs="Arial"/>
                <w:sz w:val="18"/>
                <w:szCs w:val="18"/>
              </w:rPr>
            </w:pPr>
          </w:p>
        </w:tc>
        <w:tc>
          <w:tcPr>
            <w:tcW w:w="4678" w:type="dxa"/>
            <w:tcBorders>
              <w:top w:val="single" w:sz="4" w:space="0" w:color="auto"/>
              <w:bottom w:val="single" w:sz="4" w:space="0" w:color="auto"/>
            </w:tcBorders>
          </w:tcPr>
          <w:p w14:paraId="32F952B9" w14:textId="77777777" w:rsidR="00A80DC8" w:rsidRDefault="00A80DC8" w:rsidP="00C77DD8">
            <w:pPr>
              <w:pStyle w:val="ListParagraph"/>
              <w:numPr>
                <w:ilvl w:val="0"/>
                <w:numId w:val="6"/>
              </w:numPr>
              <w:autoSpaceDE w:val="0"/>
              <w:autoSpaceDN w:val="0"/>
              <w:adjustRightInd w:val="0"/>
              <w:spacing w:before="12" w:after="12"/>
              <w:ind w:left="357" w:hanging="357"/>
              <w:rPr>
                <w:rFonts w:ascii="Calibri" w:hAnsi="Calibri" w:cs="Arial"/>
                <w:sz w:val="18"/>
                <w:szCs w:val="18"/>
                <w:lang w:eastAsia="en-AU"/>
              </w:rPr>
            </w:pPr>
            <w:r>
              <w:rPr>
                <w:rFonts w:ascii="Calibri" w:hAnsi="Calibri" w:cs="Arial"/>
                <w:sz w:val="18"/>
                <w:szCs w:val="18"/>
                <w:lang w:eastAsia="en-AU"/>
              </w:rPr>
              <w:t>p</w:t>
            </w:r>
            <w:r w:rsidRPr="00CB39FF">
              <w:rPr>
                <w:rFonts w:ascii="Calibri" w:hAnsi="Calibri" w:cs="Arial"/>
                <w:sz w:val="18"/>
                <w:szCs w:val="18"/>
                <w:lang w:eastAsia="en-AU"/>
              </w:rPr>
              <w:t>romote the participation of workers in implementing actions for continual improvement of the OH&amp;S management system?</w:t>
            </w:r>
          </w:p>
          <w:p w14:paraId="32C58FBD" w14:textId="41795922" w:rsidR="004603E6" w:rsidRPr="004603E6" w:rsidRDefault="004603E6" w:rsidP="00EA4637">
            <w:pPr>
              <w:autoSpaceDE w:val="0"/>
              <w:autoSpaceDN w:val="0"/>
              <w:adjustRightInd w:val="0"/>
              <w:rPr>
                <w:rFonts w:ascii="Calibri" w:hAnsi="Calibri" w:cstheme="minorBidi"/>
                <w:sz w:val="18"/>
                <w:szCs w:val="22"/>
                <w:cs/>
                <w:lang w:val="en-US" w:eastAsia="en-AU" w:bidi="th-TH"/>
              </w:rPr>
            </w:pPr>
            <w:r w:rsidRPr="00EA4637">
              <w:rPr>
                <w:rFonts w:ascii="Browallia New" w:hAnsi="Browallia New" w:cs="Browallia New"/>
                <w:color w:val="FF0000"/>
                <w:sz w:val="24"/>
                <w:szCs w:val="24"/>
                <w:lang w:val="en-US" w:eastAsia="en-AU" w:bidi="th-TH"/>
              </w:rPr>
              <w:t xml:space="preserve">c) </w:t>
            </w:r>
            <w:r w:rsidRPr="00EA4637">
              <w:rPr>
                <w:rFonts w:ascii="Browallia New" w:hAnsi="Browallia New" w:cs="Browallia New" w:hint="cs"/>
                <w:color w:val="FF0000"/>
                <w:sz w:val="24"/>
                <w:szCs w:val="24"/>
                <w:cs/>
                <w:lang w:val="en-US" w:eastAsia="en-AU" w:bidi="th-TH"/>
              </w:rPr>
              <w:t>ส่งเสริมการมีส่วนร่วมของผู้ทำงานในการ</w:t>
            </w:r>
            <w:r w:rsidR="00EA4637" w:rsidRPr="00EA4637">
              <w:rPr>
                <w:rFonts w:ascii="Browallia New" w:hAnsi="Browallia New" w:cs="Browallia New" w:hint="cs"/>
                <w:color w:val="FF0000"/>
                <w:sz w:val="24"/>
                <w:szCs w:val="24"/>
                <w:cs/>
                <w:lang w:val="en-US" w:eastAsia="en-AU" w:bidi="th-TH"/>
              </w:rPr>
              <w:t xml:space="preserve">ดำเนินการเพื่อการปรับปรุงระบบบริหาร </w:t>
            </w:r>
            <w:r w:rsidR="00EA4637" w:rsidRPr="00EA4637">
              <w:rPr>
                <w:rFonts w:ascii="Browallia New" w:hAnsi="Browallia New" w:cs="Browallia New"/>
                <w:color w:val="FF0000"/>
                <w:sz w:val="24"/>
                <w:szCs w:val="24"/>
                <w:lang w:val="en-US" w:eastAsia="en-AU" w:bidi="th-TH"/>
              </w:rPr>
              <w:t xml:space="preserve">OH&amp;S </w:t>
            </w:r>
            <w:r w:rsidR="00EA4637" w:rsidRPr="00EA4637">
              <w:rPr>
                <w:rFonts w:ascii="Browallia New" w:hAnsi="Browallia New" w:cs="Browallia New" w:hint="cs"/>
                <w:color w:val="FF0000"/>
                <w:sz w:val="24"/>
                <w:szCs w:val="24"/>
                <w:cs/>
                <w:lang w:val="en-US" w:eastAsia="en-AU" w:bidi="th-TH"/>
              </w:rPr>
              <w:t>อย่างต่อเนื่องอย่างไร?</w:t>
            </w:r>
          </w:p>
        </w:tc>
        <w:tc>
          <w:tcPr>
            <w:tcW w:w="1559" w:type="dxa"/>
            <w:tcBorders>
              <w:top w:val="single" w:sz="4" w:space="0" w:color="auto"/>
              <w:bottom w:val="single" w:sz="4" w:space="0" w:color="auto"/>
            </w:tcBorders>
            <w:vAlign w:val="center"/>
          </w:tcPr>
          <w:p w14:paraId="602819CE"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7D72CCFF"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3AD478CA"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82F58AF" w14:textId="042AA731" w:rsidR="00A80DC8" w:rsidRPr="00382784" w:rsidRDefault="00086F65" w:rsidP="00B75B30">
            <w:pPr>
              <w:spacing w:before="12" w:after="12"/>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A80DC8" w:rsidRPr="00382784" w14:paraId="480FD225" w14:textId="77777777" w:rsidTr="00B75B30">
        <w:tc>
          <w:tcPr>
            <w:tcW w:w="851" w:type="dxa"/>
            <w:vMerge/>
            <w:tcBorders>
              <w:top w:val="single" w:sz="4" w:space="0" w:color="auto"/>
            </w:tcBorders>
            <w:vAlign w:val="center"/>
          </w:tcPr>
          <w:p w14:paraId="7E057605" w14:textId="77777777" w:rsidR="00A80DC8" w:rsidRPr="00382784" w:rsidRDefault="00A80DC8" w:rsidP="00F34E42">
            <w:pPr>
              <w:spacing w:before="12" w:after="12"/>
              <w:jc w:val="center"/>
              <w:rPr>
                <w:rFonts w:ascii="Calibri" w:hAnsi="Calibri" w:cs="Arial"/>
                <w:sz w:val="18"/>
                <w:szCs w:val="18"/>
              </w:rPr>
            </w:pPr>
          </w:p>
        </w:tc>
        <w:tc>
          <w:tcPr>
            <w:tcW w:w="4678" w:type="dxa"/>
            <w:tcBorders>
              <w:top w:val="single" w:sz="4" w:space="0" w:color="auto"/>
              <w:bottom w:val="single" w:sz="4" w:space="0" w:color="auto"/>
            </w:tcBorders>
          </w:tcPr>
          <w:p w14:paraId="006155E6" w14:textId="77777777" w:rsidR="00A80DC8" w:rsidRDefault="00A80DC8" w:rsidP="00C77DD8">
            <w:pPr>
              <w:pStyle w:val="ListParagraph"/>
              <w:numPr>
                <w:ilvl w:val="0"/>
                <w:numId w:val="6"/>
              </w:numPr>
              <w:autoSpaceDE w:val="0"/>
              <w:autoSpaceDN w:val="0"/>
              <w:adjustRightInd w:val="0"/>
              <w:spacing w:before="12" w:after="12"/>
              <w:ind w:left="357" w:hanging="357"/>
              <w:rPr>
                <w:rFonts w:ascii="Calibri" w:hAnsi="Calibri" w:cs="Arial"/>
                <w:sz w:val="18"/>
                <w:szCs w:val="18"/>
                <w:lang w:eastAsia="en-AU"/>
              </w:rPr>
            </w:pPr>
            <w:r>
              <w:rPr>
                <w:rFonts w:ascii="Calibri" w:hAnsi="Calibri" w:cs="Arial"/>
                <w:sz w:val="18"/>
                <w:szCs w:val="18"/>
                <w:lang w:eastAsia="en-AU"/>
              </w:rPr>
              <w:t>c</w:t>
            </w:r>
            <w:r w:rsidRPr="001B3A88">
              <w:rPr>
                <w:rFonts w:ascii="Calibri" w:hAnsi="Calibri" w:cs="Arial"/>
                <w:sz w:val="18"/>
                <w:szCs w:val="18"/>
                <w:lang w:eastAsia="en-AU"/>
              </w:rPr>
              <w:t>ommunicating the results of continual improvement workers and if appropriate workers representatives?</w:t>
            </w:r>
          </w:p>
          <w:p w14:paraId="328DAB82" w14:textId="154564E5" w:rsidR="00BA17B2" w:rsidRPr="00BA17B2" w:rsidRDefault="00BA17B2" w:rsidP="00FC64AC">
            <w:pPr>
              <w:autoSpaceDE w:val="0"/>
              <w:autoSpaceDN w:val="0"/>
              <w:adjustRightInd w:val="0"/>
              <w:rPr>
                <w:rFonts w:ascii="Calibri" w:hAnsi="Calibri" w:cstheme="minorBidi"/>
                <w:sz w:val="18"/>
                <w:szCs w:val="22"/>
                <w:cs/>
                <w:lang w:val="en-US" w:eastAsia="en-AU" w:bidi="th-TH"/>
              </w:rPr>
            </w:pPr>
            <w:r w:rsidRPr="00FC64AC">
              <w:rPr>
                <w:rFonts w:ascii="Browallia New" w:hAnsi="Browallia New" w:cs="Browallia New"/>
                <w:color w:val="FF0000"/>
                <w:sz w:val="24"/>
                <w:szCs w:val="24"/>
                <w:lang w:val="en-US" w:eastAsia="en-AU" w:bidi="th-TH"/>
              </w:rPr>
              <w:t xml:space="preserve">d) </w:t>
            </w:r>
            <w:r w:rsidRPr="00FC64AC">
              <w:rPr>
                <w:rFonts w:ascii="Browallia New" w:hAnsi="Browallia New" w:cs="Browallia New" w:hint="cs"/>
                <w:color w:val="FF0000"/>
                <w:sz w:val="24"/>
                <w:szCs w:val="24"/>
                <w:cs/>
                <w:lang w:val="en-US" w:eastAsia="en-AU" w:bidi="th-TH"/>
              </w:rPr>
              <w:t>สื่อสารชี้แจงผลลัพธ์ของการปรับปรุง</w:t>
            </w:r>
            <w:r w:rsidR="00FC64AC" w:rsidRPr="00FC64AC">
              <w:rPr>
                <w:rFonts w:ascii="Browallia New" w:hAnsi="Browallia New" w:cs="Browallia New" w:hint="cs"/>
                <w:color w:val="FF0000"/>
                <w:sz w:val="24"/>
                <w:szCs w:val="24"/>
                <w:cs/>
                <w:lang w:val="en-US" w:eastAsia="en-AU" w:bidi="th-TH"/>
              </w:rPr>
              <w:t>อย่างต่อเนื่อง</w:t>
            </w:r>
            <w:r w:rsidR="007150C9">
              <w:rPr>
                <w:rFonts w:ascii="Browallia New" w:hAnsi="Browallia New" w:cs="Browallia New" w:hint="cs"/>
                <w:color w:val="FF0000"/>
                <w:sz w:val="24"/>
                <w:szCs w:val="24"/>
                <w:cs/>
                <w:lang w:val="en-US" w:eastAsia="en-AU" w:bidi="th-TH"/>
              </w:rPr>
              <w:t>ไปยังผู้ทำงานและ</w:t>
            </w:r>
            <w:r w:rsidR="00FC64AC" w:rsidRPr="00FC64AC">
              <w:rPr>
                <w:rFonts w:ascii="Browallia New" w:hAnsi="Browallia New" w:cs="Browallia New" w:hint="cs"/>
                <w:color w:val="FF0000"/>
                <w:sz w:val="24"/>
                <w:szCs w:val="24"/>
                <w:cs/>
                <w:lang w:val="en-US" w:eastAsia="en-AU" w:bidi="th-TH"/>
              </w:rPr>
              <w:t>ตัวแทนผู้ทำงาน ถ้ามี อย่างไร?</w:t>
            </w:r>
          </w:p>
        </w:tc>
        <w:tc>
          <w:tcPr>
            <w:tcW w:w="1559" w:type="dxa"/>
            <w:tcBorders>
              <w:top w:val="single" w:sz="4" w:space="0" w:color="auto"/>
              <w:bottom w:val="single" w:sz="4" w:space="0" w:color="auto"/>
            </w:tcBorders>
            <w:vAlign w:val="center"/>
          </w:tcPr>
          <w:p w14:paraId="7FF96048"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1CEFA3FE"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464DF907" w14:textId="77777777" w:rsidR="00086F65" w:rsidRDefault="00086F65" w:rsidP="00840BDD">
            <w:pPr>
              <w:spacing w:before="12" w:after="12"/>
              <w:jc w:val="center"/>
              <w:rPr>
                <w:rFonts w:ascii="Calibri" w:hAnsi="Calibri" w:cs="Arial"/>
                <w:sz w:val="18"/>
                <w:szCs w:val="18"/>
              </w:rPr>
            </w:pPr>
            <w:r w:rsidRPr="00382784">
              <w:rPr>
                <w:rFonts w:ascii="Calibri" w:hAnsi="Calibri" w:cs="Arial"/>
                <w:sz w:val="18"/>
                <w:szCs w:val="18"/>
              </w:rPr>
              <w:t>Yes/No</w:t>
            </w:r>
          </w:p>
          <w:p w14:paraId="3073083D" w14:textId="38574C66" w:rsidR="00A80DC8" w:rsidRPr="00382784" w:rsidRDefault="00086F65" w:rsidP="00B75B30">
            <w:pPr>
              <w:spacing w:before="12" w:after="12"/>
              <w:jc w:val="center"/>
              <w:rPr>
                <w:rFonts w:ascii="Calibri" w:hAnsi="Calibri" w:cs="Arial"/>
                <w:sz w:val="18"/>
                <w:szCs w:val="18"/>
              </w:rPr>
            </w:pPr>
            <w:r w:rsidRPr="00086F65">
              <w:rPr>
                <w:rFonts w:ascii="Calibri" w:hAnsi="Calibri" w:cs="Browallia New" w:hint="cs"/>
                <w:color w:val="FF0000"/>
                <w:szCs w:val="24"/>
                <w:cs/>
                <w:lang w:bidi="th-TH"/>
              </w:rPr>
              <w:t>ใช่/ไม่ใช่</w:t>
            </w:r>
          </w:p>
        </w:tc>
      </w:tr>
      <w:tr w:rsidR="00A80DC8" w:rsidRPr="00382784" w14:paraId="35C59551" w14:textId="77777777" w:rsidTr="00B75B30">
        <w:tc>
          <w:tcPr>
            <w:tcW w:w="851" w:type="dxa"/>
            <w:vMerge/>
            <w:tcBorders>
              <w:top w:val="single" w:sz="4" w:space="0" w:color="auto"/>
            </w:tcBorders>
            <w:vAlign w:val="center"/>
          </w:tcPr>
          <w:p w14:paraId="21FDA1F2" w14:textId="77777777" w:rsidR="00A80DC8" w:rsidRPr="00382784" w:rsidRDefault="00A80DC8" w:rsidP="00F34E42">
            <w:pPr>
              <w:spacing w:before="12" w:after="12"/>
              <w:jc w:val="center"/>
              <w:rPr>
                <w:rFonts w:ascii="Calibri" w:hAnsi="Calibri" w:cs="Arial"/>
                <w:sz w:val="18"/>
                <w:szCs w:val="18"/>
              </w:rPr>
            </w:pPr>
          </w:p>
        </w:tc>
        <w:tc>
          <w:tcPr>
            <w:tcW w:w="4678" w:type="dxa"/>
            <w:tcBorders>
              <w:top w:val="single" w:sz="4" w:space="0" w:color="auto"/>
              <w:bottom w:val="single" w:sz="4" w:space="0" w:color="auto"/>
            </w:tcBorders>
          </w:tcPr>
          <w:p w14:paraId="02AC0C92" w14:textId="77777777" w:rsidR="00A80DC8" w:rsidRPr="007150C9" w:rsidRDefault="00A80DC8" w:rsidP="00C77DD8">
            <w:pPr>
              <w:pStyle w:val="ListParagraph"/>
              <w:numPr>
                <w:ilvl w:val="0"/>
                <w:numId w:val="6"/>
              </w:numPr>
              <w:spacing w:before="12" w:after="12"/>
              <w:ind w:left="357" w:hanging="357"/>
            </w:pPr>
            <w:r>
              <w:rPr>
                <w:rFonts w:ascii="Calibri" w:hAnsi="Calibri" w:cs="Arial"/>
                <w:sz w:val="18"/>
                <w:szCs w:val="18"/>
                <w:lang w:eastAsia="en-AU"/>
              </w:rPr>
              <w:t>m</w:t>
            </w:r>
            <w:r w:rsidRPr="00A80DC8">
              <w:rPr>
                <w:rFonts w:ascii="Calibri" w:hAnsi="Calibri" w:cs="Arial"/>
                <w:sz w:val="18"/>
                <w:szCs w:val="18"/>
                <w:lang w:eastAsia="en-AU"/>
              </w:rPr>
              <w:t>aintain and retain documented information as evidence of continual improvement</w:t>
            </w:r>
            <w:r w:rsidR="00901AC5">
              <w:rPr>
                <w:rFonts w:ascii="Calibri" w:hAnsi="Calibri" w:cs="Arial"/>
                <w:sz w:val="18"/>
                <w:szCs w:val="18"/>
                <w:lang w:eastAsia="en-AU"/>
              </w:rPr>
              <w:t>?</w:t>
            </w:r>
          </w:p>
          <w:p w14:paraId="1A3A85DA" w14:textId="5F6F1B76" w:rsidR="007150C9" w:rsidRPr="00B83E62" w:rsidRDefault="007150C9" w:rsidP="00B83E62">
            <w:pPr>
              <w:autoSpaceDE w:val="0"/>
              <w:autoSpaceDN w:val="0"/>
              <w:adjustRightInd w:val="0"/>
              <w:rPr>
                <w:rFonts w:cstheme="minorBidi"/>
                <w:szCs w:val="25"/>
                <w:cs/>
                <w:lang w:val="en-US" w:bidi="th-TH"/>
              </w:rPr>
            </w:pPr>
            <w:r w:rsidRPr="00B83E62">
              <w:rPr>
                <w:rFonts w:ascii="Browallia New" w:hAnsi="Browallia New" w:cs="Browallia New"/>
                <w:color w:val="FF0000"/>
                <w:sz w:val="24"/>
                <w:szCs w:val="24"/>
                <w:lang w:val="en-US" w:eastAsia="en-AU" w:bidi="th-TH"/>
              </w:rPr>
              <w:t xml:space="preserve">e) </w:t>
            </w:r>
            <w:r w:rsidR="00B83E62" w:rsidRPr="00B83E62">
              <w:rPr>
                <w:rFonts w:ascii="Browallia New" w:hAnsi="Browallia New" w:cs="Browallia New" w:hint="cs"/>
                <w:color w:val="FF0000"/>
                <w:sz w:val="24"/>
                <w:szCs w:val="24"/>
                <w:cs/>
                <w:lang w:val="en-US" w:eastAsia="en-AU" w:bidi="th-TH"/>
              </w:rPr>
              <w:t>ธำรงรักษาและเก็บรักษาเอกสารสารสนเทศเพื่อเป็นหลักฐานของการปรับปรุงอย่างต่อเนื่องอย่างไร?</w:t>
            </w:r>
          </w:p>
        </w:tc>
        <w:tc>
          <w:tcPr>
            <w:tcW w:w="1559" w:type="dxa"/>
            <w:tcBorders>
              <w:top w:val="single" w:sz="4" w:space="0" w:color="auto"/>
              <w:bottom w:val="single" w:sz="4" w:space="0" w:color="auto"/>
            </w:tcBorders>
            <w:vAlign w:val="center"/>
          </w:tcPr>
          <w:p w14:paraId="522DB3DE"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3E5A23EA" w14:textId="77777777" w:rsidR="00A80DC8" w:rsidRPr="00382784" w:rsidRDefault="00A80DC8" w:rsidP="00F34E42">
            <w:pPr>
              <w:spacing w:before="12" w:after="12"/>
              <w:rPr>
                <w:rFonts w:ascii="Calibri" w:hAnsi="Calibri"/>
              </w:rPr>
            </w:pPr>
          </w:p>
        </w:tc>
        <w:tc>
          <w:tcPr>
            <w:tcW w:w="1276" w:type="dxa"/>
            <w:tcBorders>
              <w:top w:val="single" w:sz="4" w:space="0" w:color="auto"/>
              <w:bottom w:val="single" w:sz="4" w:space="0" w:color="auto"/>
            </w:tcBorders>
            <w:vAlign w:val="center"/>
          </w:tcPr>
          <w:p w14:paraId="538313F5" w14:textId="77777777" w:rsidR="00A80DC8" w:rsidRDefault="00A80DC8" w:rsidP="00B75B30">
            <w:pPr>
              <w:spacing w:before="12" w:after="12"/>
              <w:jc w:val="center"/>
              <w:rPr>
                <w:rFonts w:ascii="Calibri" w:hAnsi="Calibri" w:cs="Arial"/>
                <w:sz w:val="18"/>
                <w:szCs w:val="18"/>
              </w:rPr>
            </w:pPr>
            <w:r w:rsidRPr="00382784">
              <w:rPr>
                <w:rFonts w:ascii="Calibri" w:hAnsi="Calibri" w:cs="Arial"/>
                <w:sz w:val="18"/>
                <w:szCs w:val="18"/>
              </w:rPr>
              <w:t>Yes/No</w:t>
            </w:r>
          </w:p>
          <w:p w14:paraId="2320A0CD" w14:textId="27977A82" w:rsidR="00086F65" w:rsidRPr="00086F65" w:rsidRDefault="00086F65" w:rsidP="00B75B30">
            <w:pPr>
              <w:spacing w:before="12" w:after="12"/>
              <w:jc w:val="center"/>
              <w:rPr>
                <w:rFonts w:ascii="Calibri" w:hAnsi="Calibri" w:cs="Browallia New"/>
                <w:sz w:val="18"/>
                <w:szCs w:val="22"/>
                <w:lang w:bidi="th-TH"/>
              </w:rPr>
            </w:pPr>
            <w:r w:rsidRPr="00086F65">
              <w:rPr>
                <w:rFonts w:ascii="Calibri" w:hAnsi="Calibri" w:cs="Browallia New" w:hint="cs"/>
                <w:color w:val="FF0000"/>
                <w:szCs w:val="24"/>
                <w:cs/>
                <w:lang w:bidi="th-TH"/>
              </w:rPr>
              <w:t>ใช่/ไม่ใช่</w:t>
            </w:r>
          </w:p>
        </w:tc>
      </w:tr>
      <w:tr w:rsidR="00F476A5" w:rsidRPr="00382784" w14:paraId="67F089FF" w14:textId="77777777" w:rsidTr="000A4232">
        <w:tc>
          <w:tcPr>
            <w:tcW w:w="9640" w:type="dxa"/>
            <w:gridSpan w:val="5"/>
            <w:tcBorders>
              <w:top w:val="single" w:sz="4" w:space="0" w:color="auto"/>
              <w:left w:val="single" w:sz="4" w:space="0" w:color="auto"/>
              <w:bottom w:val="single" w:sz="4" w:space="0" w:color="auto"/>
              <w:right w:val="single" w:sz="4" w:space="0" w:color="auto"/>
            </w:tcBorders>
          </w:tcPr>
          <w:p w14:paraId="5AC62A6C" w14:textId="77777777" w:rsidR="00F476A5" w:rsidRDefault="00F476A5" w:rsidP="00F34E42">
            <w:pPr>
              <w:spacing w:before="12" w:after="12"/>
              <w:jc w:val="both"/>
              <w:rPr>
                <w:rFonts w:ascii="Calibri" w:hAnsi="Calibri"/>
                <w:sz w:val="18"/>
                <w:szCs w:val="18"/>
              </w:rPr>
            </w:pPr>
            <w:r w:rsidRPr="00382784">
              <w:rPr>
                <w:rFonts w:ascii="Calibri" w:hAnsi="Calibri" w:cs="Arial"/>
                <w:sz w:val="18"/>
                <w:szCs w:val="18"/>
              </w:rPr>
              <w:t>Additional Notes:</w:t>
            </w:r>
            <w:r w:rsidRPr="00382784">
              <w:rPr>
                <w:rFonts w:ascii="Calibri" w:hAnsi="Calibri"/>
                <w:sz w:val="18"/>
                <w:szCs w:val="18"/>
              </w:rPr>
              <w:t xml:space="preserve"> </w:t>
            </w:r>
          </w:p>
          <w:p w14:paraId="77FE0AC8" w14:textId="093030C2" w:rsidR="00C040ED" w:rsidRPr="00C040ED" w:rsidRDefault="00C040ED" w:rsidP="00F34E42">
            <w:pPr>
              <w:spacing w:before="12" w:after="12"/>
              <w:jc w:val="both"/>
              <w:rPr>
                <w:rFonts w:ascii="Browallia New" w:hAnsi="Browallia New" w:cs="Browallia New"/>
                <w:sz w:val="28"/>
                <w:szCs w:val="28"/>
                <w:lang w:val="en-US" w:bidi="th-TH"/>
              </w:rPr>
            </w:pPr>
            <w:r w:rsidRPr="00C040ED">
              <w:rPr>
                <w:rFonts w:ascii="Browallia New" w:hAnsi="Browallia New" w:cs="Browallia New" w:hint="cs"/>
                <w:color w:val="FF0000"/>
                <w:sz w:val="24"/>
                <w:szCs w:val="24"/>
                <w:cs/>
                <w:lang w:bidi="th-TH"/>
              </w:rPr>
              <w:t>หมายเหตุเพิ่มเติม</w:t>
            </w:r>
            <w:r w:rsidRPr="00C040ED">
              <w:rPr>
                <w:rFonts w:ascii="Browallia New" w:hAnsi="Browallia New" w:cs="Browallia New" w:hint="cs"/>
                <w:color w:val="FF0000"/>
                <w:sz w:val="24"/>
                <w:szCs w:val="24"/>
                <w:lang w:val="en-US" w:bidi="th-TH"/>
              </w:rPr>
              <w:t>:</w:t>
            </w:r>
          </w:p>
        </w:tc>
      </w:tr>
    </w:tbl>
    <w:p w14:paraId="11EAF8D8" w14:textId="77777777" w:rsidR="00AE733E" w:rsidRPr="00FF0B65" w:rsidRDefault="00AE733E" w:rsidP="00561BF8">
      <w:pPr>
        <w:rPr>
          <w:rFonts w:ascii="Arial" w:hAnsi="Arial" w:cstheme="minorBidi"/>
          <w:b/>
          <w:sz w:val="22"/>
          <w:szCs w:val="28"/>
          <w:lang w:val="en-US" w:bidi="th-TH"/>
        </w:rPr>
      </w:pPr>
    </w:p>
    <w:sectPr w:rsidR="00AE733E" w:rsidRPr="00FF0B65" w:rsidSect="000A4232">
      <w:headerReference w:type="default" r:id="rId7"/>
      <w:footerReference w:type="default" r:id="rId8"/>
      <w:footerReference w:type="first" r:id="rId9"/>
      <w:type w:val="continuous"/>
      <w:pgSz w:w="11907" w:h="16840" w:code="9"/>
      <w:pgMar w:top="1134" w:right="1417" w:bottom="1134" w:left="1134" w:header="737" w:footer="680" w:gutter="0"/>
      <w:paperSrc w:first="1" w:other="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79AE2" w14:textId="77777777" w:rsidR="00E151EE" w:rsidRDefault="00E151EE">
      <w:r>
        <w:separator/>
      </w:r>
    </w:p>
  </w:endnote>
  <w:endnote w:type="continuationSeparator" w:id="0">
    <w:p w14:paraId="20BE0684" w14:textId="77777777" w:rsidR="00E151EE" w:rsidRDefault="00E1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Gibraltar">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21583" w14:textId="77777777" w:rsidR="004E2FD6" w:rsidRPr="003E7A76" w:rsidRDefault="004E2FD6" w:rsidP="000A4232">
    <w:pPr>
      <w:pStyle w:val="Footer"/>
      <w:jc w:val="right"/>
      <w:rPr>
        <w:rFonts w:ascii="Calibri" w:hAnsi="Calibri"/>
        <w:sz w:val="16"/>
        <w:szCs w:val="16"/>
      </w:rPr>
    </w:pPr>
    <w:r>
      <w:rPr>
        <w:rFonts w:ascii="Calibri" w:hAnsi="Calibri"/>
        <w:sz w:val="16"/>
        <w:szCs w:val="16"/>
      </w:rPr>
      <w:t>Issue: 9 April 2018</w:t>
    </w:r>
  </w:p>
  <w:p w14:paraId="47D02C04" w14:textId="77777777" w:rsidR="004E2FD6" w:rsidRPr="003E7A76" w:rsidRDefault="004E2FD6" w:rsidP="000A4232">
    <w:pPr>
      <w:pStyle w:val="Footer"/>
      <w:jc w:val="center"/>
      <w:rPr>
        <w:rFonts w:ascii="Calibri" w:hAnsi="Calibri"/>
        <w:sz w:val="16"/>
        <w:szCs w:val="16"/>
      </w:rPr>
    </w:pPr>
    <w:r w:rsidRPr="004A733E">
      <w:rPr>
        <w:rFonts w:ascii="Calibri" w:hAnsi="Calibri"/>
        <w:sz w:val="16"/>
        <w:szCs w:val="16"/>
      </w:rPr>
      <w:t xml:space="preserve">Page </w:t>
    </w:r>
    <w:r w:rsidRPr="004A733E">
      <w:rPr>
        <w:rFonts w:ascii="Calibri" w:hAnsi="Calibri"/>
        <w:b/>
        <w:bCs/>
        <w:sz w:val="16"/>
        <w:szCs w:val="16"/>
      </w:rPr>
      <w:fldChar w:fldCharType="begin"/>
    </w:r>
    <w:r w:rsidRPr="004A733E">
      <w:rPr>
        <w:rFonts w:ascii="Calibri" w:hAnsi="Calibri"/>
        <w:b/>
        <w:bCs/>
        <w:sz w:val="16"/>
        <w:szCs w:val="16"/>
      </w:rPr>
      <w:instrText xml:space="preserve"> PAGE  \* Arabic  \* MERGEFORMAT </w:instrText>
    </w:r>
    <w:r w:rsidRPr="004A733E">
      <w:rPr>
        <w:rFonts w:ascii="Calibri" w:hAnsi="Calibri"/>
        <w:b/>
        <w:bCs/>
        <w:sz w:val="16"/>
        <w:szCs w:val="16"/>
      </w:rPr>
      <w:fldChar w:fldCharType="separate"/>
    </w:r>
    <w:r w:rsidR="000F3E1C">
      <w:rPr>
        <w:rFonts w:ascii="Calibri" w:hAnsi="Calibri"/>
        <w:b/>
        <w:bCs/>
        <w:noProof/>
        <w:sz w:val="16"/>
        <w:szCs w:val="16"/>
      </w:rPr>
      <w:t>21</w:t>
    </w:r>
    <w:r w:rsidRPr="004A733E">
      <w:rPr>
        <w:rFonts w:ascii="Calibri" w:hAnsi="Calibri"/>
        <w:b/>
        <w:bCs/>
        <w:sz w:val="16"/>
        <w:szCs w:val="16"/>
      </w:rPr>
      <w:fldChar w:fldCharType="end"/>
    </w:r>
    <w:r w:rsidRPr="004A733E">
      <w:rPr>
        <w:rFonts w:ascii="Calibri" w:hAnsi="Calibri"/>
        <w:sz w:val="16"/>
        <w:szCs w:val="16"/>
      </w:rPr>
      <w:t xml:space="preserve"> of </w:t>
    </w:r>
    <w:r w:rsidRPr="004A733E">
      <w:rPr>
        <w:rFonts w:ascii="Calibri" w:hAnsi="Calibri"/>
        <w:b/>
        <w:bCs/>
        <w:sz w:val="16"/>
        <w:szCs w:val="16"/>
      </w:rPr>
      <w:fldChar w:fldCharType="begin"/>
    </w:r>
    <w:r w:rsidRPr="004A733E">
      <w:rPr>
        <w:rFonts w:ascii="Calibri" w:hAnsi="Calibri"/>
        <w:b/>
        <w:bCs/>
        <w:sz w:val="16"/>
        <w:szCs w:val="16"/>
      </w:rPr>
      <w:instrText xml:space="preserve"> NUMPAGES  \* Arabic  \* MERGEFORMAT </w:instrText>
    </w:r>
    <w:r w:rsidRPr="004A733E">
      <w:rPr>
        <w:rFonts w:ascii="Calibri" w:hAnsi="Calibri"/>
        <w:b/>
        <w:bCs/>
        <w:sz w:val="16"/>
        <w:szCs w:val="16"/>
      </w:rPr>
      <w:fldChar w:fldCharType="separate"/>
    </w:r>
    <w:r w:rsidR="000F3E1C">
      <w:rPr>
        <w:rFonts w:ascii="Calibri" w:hAnsi="Calibri"/>
        <w:b/>
        <w:bCs/>
        <w:noProof/>
        <w:sz w:val="16"/>
        <w:szCs w:val="16"/>
      </w:rPr>
      <w:t>33</w:t>
    </w:r>
    <w:r w:rsidRPr="004A733E">
      <w:rPr>
        <w:rFonts w:ascii="Calibri" w:hAnsi="Calibri"/>
        <w:b/>
        <w:bCs/>
        <w:sz w:val="16"/>
        <w:szCs w:val="16"/>
      </w:rPr>
      <w:fldChar w:fldCharType="end"/>
    </w:r>
    <w:r>
      <w:rPr>
        <w:rFonts w:ascii="Calibri" w:hAnsi="Calibri"/>
        <w:b/>
        <w:bC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1E80" w14:textId="77777777" w:rsidR="004E2FD6" w:rsidRDefault="004E2FD6" w:rsidP="000A4232">
    <w:pPr>
      <w:pStyle w:val="Footer"/>
      <w:jc w:val="right"/>
      <w:rPr>
        <w:rFonts w:ascii="Calibri" w:hAnsi="Calibri"/>
        <w:sz w:val="16"/>
        <w:szCs w:val="16"/>
      </w:rPr>
    </w:pPr>
    <w:r>
      <w:rPr>
        <w:rFonts w:ascii="Calibri" w:hAnsi="Calibri"/>
        <w:sz w:val="16"/>
        <w:szCs w:val="16"/>
      </w:rPr>
      <w:t>Issue 9 April 2018</w:t>
    </w:r>
  </w:p>
  <w:p w14:paraId="181EE3ED" w14:textId="77777777" w:rsidR="004E2FD6" w:rsidRPr="006D7408" w:rsidRDefault="004E2FD6" w:rsidP="000A4232">
    <w:pPr>
      <w:pStyle w:val="Footer"/>
      <w:jc w:val="center"/>
      <w:rPr>
        <w:rFonts w:ascii="Calibri" w:hAnsi="Calibri"/>
        <w:vanish/>
        <w:sz w:val="16"/>
        <w:szCs w:val="16"/>
      </w:rPr>
    </w:pPr>
    <w:r w:rsidRPr="00D96C9D">
      <w:rPr>
        <w:rFonts w:ascii="Calibri" w:hAnsi="Calibri"/>
        <w:sz w:val="16"/>
        <w:szCs w:val="16"/>
      </w:rPr>
      <w:t xml:space="preserve">Page </w:t>
    </w:r>
    <w:r w:rsidRPr="00D96C9D">
      <w:rPr>
        <w:rFonts w:ascii="Calibri" w:hAnsi="Calibri"/>
        <w:b/>
        <w:bCs/>
        <w:sz w:val="16"/>
        <w:szCs w:val="16"/>
      </w:rPr>
      <w:fldChar w:fldCharType="begin"/>
    </w:r>
    <w:r w:rsidRPr="00D96C9D">
      <w:rPr>
        <w:rFonts w:ascii="Calibri" w:hAnsi="Calibri"/>
        <w:b/>
        <w:bCs/>
        <w:sz w:val="16"/>
        <w:szCs w:val="16"/>
      </w:rPr>
      <w:instrText xml:space="preserve"> PAGE  \* Arabic  \* MERGEFORMAT </w:instrText>
    </w:r>
    <w:r w:rsidRPr="00D96C9D">
      <w:rPr>
        <w:rFonts w:ascii="Calibri" w:hAnsi="Calibri"/>
        <w:b/>
        <w:bCs/>
        <w:sz w:val="16"/>
        <w:szCs w:val="16"/>
      </w:rPr>
      <w:fldChar w:fldCharType="separate"/>
    </w:r>
    <w:r w:rsidR="000F3E1C">
      <w:rPr>
        <w:rFonts w:ascii="Calibri" w:hAnsi="Calibri"/>
        <w:b/>
        <w:bCs/>
        <w:noProof/>
        <w:sz w:val="16"/>
        <w:szCs w:val="16"/>
      </w:rPr>
      <w:t>1</w:t>
    </w:r>
    <w:r w:rsidRPr="00D96C9D">
      <w:rPr>
        <w:rFonts w:ascii="Calibri" w:hAnsi="Calibri"/>
        <w:b/>
        <w:bCs/>
        <w:sz w:val="16"/>
        <w:szCs w:val="16"/>
      </w:rPr>
      <w:fldChar w:fldCharType="end"/>
    </w:r>
    <w:r w:rsidRPr="00D96C9D">
      <w:rPr>
        <w:rFonts w:ascii="Calibri" w:hAnsi="Calibri"/>
        <w:sz w:val="16"/>
        <w:szCs w:val="16"/>
      </w:rPr>
      <w:t xml:space="preserve"> of </w:t>
    </w:r>
    <w:r w:rsidRPr="00D96C9D">
      <w:rPr>
        <w:rFonts w:ascii="Calibri" w:hAnsi="Calibri"/>
        <w:b/>
        <w:bCs/>
        <w:sz w:val="16"/>
        <w:szCs w:val="16"/>
      </w:rPr>
      <w:fldChar w:fldCharType="begin"/>
    </w:r>
    <w:r w:rsidRPr="00D96C9D">
      <w:rPr>
        <w:rFonts w:ascii="Calibri" w:hAnsi="Calibri"/>
        <w:b/>
        <w:bCs/>
        <w:sz w:val="16"/>
        <w:szCs w:val="16"/>
      </w:rPr>
      <w:instrText xml:space="preserve"> NUMPAGES  \* Arabic  \* MERGEFORMAT </w:instrText>
    </w:r>
    <w:r w:rsidRPr="00D96C9D">
      <w:rPr>
        <w:rFonts w:ascii="Calibri" w:hAnsi="Calibri"/>
        <w:b/>
        <w:bCs/>
        <w:sz w:val="16"/>
        <w:szCs w:val="16"/>
      </w:rPr>
      <w:fldChar w:fldCharType="separate"/>
    </w:r>
    <w:r w:rsidR="000F3E1C">
      <w:rPr>
        <w:rFonts w:ascii="Calibri" w:hAnsi="Calibri"/>
        <w:b/>
        <w:bCs/>
        <w:noProof/>
        <w:sz w:val="16"/>
        <w:szCs w:val="16"/>
      </w:rPr>
      <w:t>33</w:t>
    </w:r>
    <w:r w:rsidRPr="00D96C9D">
      <w:rPr>
        <w:rFonts w:ascii="Calibri" w:hAnsi="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B6723" w14:textId="77777777" w:rsidR="00E151EE" w:rsidRDefault="00E151EE">
      <w:r>
        <w:separator/>
      </w:r>
    </w:p>
  </w:footnote>
  <w:footnote w:type="continuationSeparator" w:id="0">
    <w:p w14:paraId="4702C1E7" w14:textId="77777777" w:rsidR="00E151EE" w:rsidRDefault="00E1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C1CB" w14:textId="77777777" w:rsidR="004E2FD6" w:rsidRDefault="004E2FD6" w:rsidP="000A4232">
    <w:pPr>
      <w:pStyle w:val="ARHeader2"/>
      <w:tabs>
        <w:tab w:val="clear" w:pos="1440"/>
        <w:tab w:val="left" w:pos="2713"/>
      </w:tabs>
      <w:rPr>
        <w:rFonts w:ascii="Arial" w:hAnsi="Arial" w:cs="Arial"/>
        <w:sz w:val="40"/>
        <w:szCs w:val="40"/>
      </w:rPr>
    </w:pPr>
  </w:p>
  <w:p w14:paraId="26C36FB3" w14:textId="77777777" w:rsidR="004E2FD6" w:rsidRPr="00415CF0" w:rsidRDefault="004E2FD6" w:rsidP="000A4232">
    <w:pPr>
      <w:pStyle w:val="ARHeader2"/>
      <w:tabs>
        <w:tab w:val="clear" w:pos="1440"/>
        <w:tab w:val="right" w:pos="9639"/>
      </w:tabs>
      <w:rPr>
        <w:rFonts w:ascii="Calibri" w:hAnsi="Calibri"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9BB"/>
    <w:multiLevelType w:val="hybridMultilevel"/>
    <w:tmpl w:val="E8E8B04E"/>
    <w:lvl w:ilvl="0" w:tplc="0C090001">
      <w:start w:val="1"/>
      <w:numFmt w:val="bullet"/>
      <w:lvlText w:val=""/>
      <w:lvlJc w:val="left"/>
      <w:pPr>
        <w:ind w:left="720" w:hanging="360"/>
      </w:pPr>
      <w:rPr>
        <w:rFonts w:ascii="Symbol" w:hAnsi="Symbol" w:hint="default"/>
      </w:rPr>
    </w:lvl>
    <w:lvl w:ilvl="1" w:tplc="4C5E2934">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73048"/>
    <w:multiLevelType w:val="hybridMultilevel"/>
    <w:tmpl w:val="D0864DFC"/>
    <w:lvl w:ilvl="0" w:tplc="6E0C3D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646B13"/>
    <w:multiLevelType w:val="hybridMultilevel"/>
    <w:tmpl w:val="EEC6D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9537F0"/>
    <w:multiLevelType w:val="hybridMultilevel"/>
    <w:tmpl w:val="A67E9F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600DE3"/>
    <w:multiLevelType w:val="hybridMultilevel"/>
    <w:tmpl w:val="BD66970C"/>
    <w:lvl w:ilvl="0" w:tplc="F4DE7EAC">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14402F"/>
    <w:multiLevelType w:val="hybridMultilevel"/>
    <w:tmpl w:val="3850D3C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62354F"/>
    <w:multiLevelType w:val="multilevel"/>
    <w:tmpl w:val="C832C7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8B6022"/>
    <w:multiLevelType w:val="hybridMultilevel"/>
    <w:tmpl w:val="9C60B58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1B044B8"/>
    <w:multiLevelType w:val="hybridMultilevel"/>
    <w:tmpl w:val="24AC2DB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3717EB3"/>
    <w:multiLevelType w:val="hybridMultilevel"/>
    <w:tmpl w:val="E654C10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5AB6D61"/>
    <w:multiLevelType w:val="multilevel"/>
    <w:tmpl w:val="0A76C788"/>
    <w:name w:val="L*"/>
    <w:lvl w:ilvl="0">
      <w:start w:val="1"/>
      <w:numFmt w:val="bullet"/>
      <w:pStyle w:val="L1"/>
      <w:lvlText w:val=""/>
      <w:lvlJc w:val="left"/>
      <w:pPr>
        <w:tabs>
          <w:tab w:val="num" w:pos="1070"/>
        </w:tabs>
        <w:ind w:left="993" w:hanging="283"/>
      </w:pPr>
      <w:rPr>
        <w:rFonts w:ascii="Symbol" w:hAnsi="Symbol" w:hint="default"/>
      </w:rPr>
    </w:lvl>
    <w:lvl w:ilvl="1">
      <w:start w:val="1"/>
      <w:numFmt w:val="bullet"/>
      <w:pStyle w:val="L2"/>
      <w:lvlText w:val=""/>
      <w:lvlJc w:val="left"/>
      <w:pPr>
        <w:tabs>
          <w:tab w:val="num" w:pos="3969"/>
        </w:tabs>
        <w:ind w:left="3969" w:hanging="567"/>
      </w:pPr>
      <w:rPr>
        <w:rFonts w:ascii="Symbol" w:hAnsi="Symbol" w:hint="default"/>
      </w:rPr>
    </w:lvl>
    <w:lvl w:ilvl="2">
      <w:start w:val="1"/>
      <w:numFmt w:val="bullet"/>
      <w:lvlText w:val=""/>
      <w:lvlJc w:val="left"/>
      <w:pPr>
        <w:tabs>
          <w:tab w:val="num" w:pos="4536"/>
        </w:tabs>
        <w:ind w:left="4536" w:hanging="567"/>
      </w:pPr>
      <w:rPr>
        <w:rFonts w:ascii="Symbol" w:hAnsi="Symbol" w:hint="default"/>
      </w:rPr>
    </w:lvl>
    <w:lvl w:ilvl="3">
      <w:start w:val="1"/>
      <w:numFmt w:val="bullet"/>
      <w:lvlText w:val=""/>
      <w:lvlJc w:val="left"/>
      <w:pPr>
        <w:tabs>
          <w:tab w:val="num" w:pos="5103"/>
        </w:tabs>
        <w:ind w:left="5103" w:hanging="567"/>
      </w:pPr>
      <w:rPr>
        <w:rFonts w:ascii="Symbol" w:hAnsi="Symbol" w:hint="default"/>
      </w:rPr>
    </w:lvl>
    <w:lvl w:ilvl="4">
      <w:start w:val="1"/>
      <w:numFmt w:val="bullet"/>
      <w:lvlText w:val=""/>
      <w:lvlJc w:val="left"/>
      <w:pPr>
        <w:tabs>
          <w:tab w:val="num" w:pos="5670"/>
        </w:tabs>
        <w:ind w:left="5670" w:hanging="567"/>
      </w:pPr>
      <w:rPr>
        <w:rFonts w:ascii="Symbol" w:hAnsi="Symbol" w:hint="default"/>
      </w:rPr>
    </w:lvl>
    <w:lvl w:ilvl="5">
      <w:start w:val="1"/>
      <w:numFmt w:val="lowerRoman"/>
      <w:lvlText w:val="(%6)"/>
      <w:lvlJc w:val="left"/>
      <w:pPr>
        <w:tabs>
          <w:tab w:val="num" w:pos="4995"/>
        </w:tabs>
        <w:ind w:left="4995" w:hanging="360"/>
      </w:pPr>
      <w:rPr>
        <w:rFonts w:hint="default"/>
      </w:rPr>
    </w:lvl>
    <w:lvl w:ilvl="6">
      <w:start w:val="1"/>
      <w:numFmt w:val="decimal"/>
      <w:lvlText w:val="%7."/>
      <w:lvlJc w:val="left"/>
      <w:pPr>
        <w:tabs>
          <w:tab w:val="num" w:pos="5355"/>
        </w:tabs>
        <w:ind w:left="5355" w:hanging="360"/>
      </w:pPr>
      <w:rPr>
        <w:rFonts w:hint="default"/>
      </w:rPr>
    </w:lvl>
    <w:lvl w:ilvl="7">
      <w:start w:val="1"/>
      <w:numFmt w:val="lowerLetter"/>
      <w:lvlText w:val="%8."/>
      <w:lvlJc w:val="left"/>
      <w:pPr>
        <w:tabs>
          <w:tab w:val="num" w:pos="5715"/>
        </w:tabs>
        <w:ind w:left="5715" w:hanging="360"/>
      </w:pPr>
      <w:rPr>
        <w:rFonts w:hint="default"/>
      </w:rPr>
    </w:lvl>
    <w:lvl w:ilvl="8">
      <w:start w:val="1"/>
      <w:numFmt w:val="lowerRoman"/>
      <w:lvlText w:val="%9."/>
      <w:lvlJc w:val="left"/>
      <w:pPr>
        <w:tabs>
          <w:tab w:val="num" w:pos="6075"/>
        </w:tabs>
        <w:ind w:left="6075" w:hanging="360"/>
      </w:pPr>
      <w:rPr>
        <w:rFonts w:hint="default"/>
      </w:rPr>
    </w:lvl>
  </w:abstractNum>
  <w:abstractNum w:abstractNumId="11" w15:restartNumberingAfterBreak="0">
    <w:nsid w:val="169D2A27"/>
    <w:multiLevelType w:val="hybridMultilevel"/>
    <w:tmpl w:val="AE3EEC22"/>
    <w:lvl w:ilvl="0" w:tplc="AF12E61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DB37E3"/>
    <w:multiLevelType w:val="hybridMultilevel"/>
    <w:tmpl w:val="726034AC"/>
    <w:lvl w:ilvl="0" w:tplc="92C651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9B5667B"/>
    <w:multiLevelType w:val="hybridMultilevel"/>
    <w:tmpl w:val="5C30012A"/>
    <w:lvl w:ilvl="0" w:tplc="7408C912">
      <w:start w:val="5"/>
      <w:numFmt w:val="lowerLetter"/>
      <w:lvlText w:val="%1)"/>
      <w:lvlJc w:val="left"/>
      <w:pPr>
        <w:ind w:left="77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9C84E8F"/>
    <w:multiLevelType w:val="multilevel"/>
    <w:tmpl w:val="C2DC0F8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F15E0F"/>
    <w:multiLevelType w:val="hybridMultilevel"/>
    <w:tmpl w:val="6FC6948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21697BEC"/>
    <w:multiLevelType w:val="hybridMultilevel"/>
    <w:tmpl w:val="C97C1CB4"/>
    <w:lvl w:ilvl="0" w:tplc="92C651AA">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24610CF"/>
    <w:multiLevelType w:val="hybridMultilevel"/>
    <w:tmpl w:val="D3F05B84"/>
    <w:lvl w:ilvl="0" w:tplc="7698FFA4">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2AA0C8B"/>
    <w:multiLevelType w:val="hybridMultilevel"/>
    <w:tmpl w:val="E38621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3FE7435"/>
    <w:multiLevelType w:val="hybridMultilevel"/>
    <w:tmpl w:val="DCDC808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48E234B"/>
    <w:multiLevelType w:val="hybridMultilevel"/>
    <w:tmpl w:val="5BD6AF9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EB0430E"/>
    <w:multiLevelType w:val="hybridMultilevel"/>
    <w:tmpl w:val="457E84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2EB04C92"/>
    <w:multiLevelType w:val="hybridMultilevel"/>
    <w:tmpl w:val="A404CD5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F005765"/>
    <w:multiLevelType w:val="hybridMultilevel"/>
    <w:tmpl w:val="22905EB0"/>
    <w:lvl w:ilvl="0" w:tplc="C1EC35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2A64E06"/>
    <w:multiLevelType w:val="hybridMultilevel"/>
    <w:tmpl w:val="F31C2A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2CF7789"/>
    <w:multiLevelType w:val="hybridMultilevel"/>
    <w:tmpl w:val="A7B0A40C"/>
    <w:lvl w:ilvl="0" w:tplc="1C265478">
      <w:start w:val="1"/>
      <w:numFmt w:val="bullet"/>
      <w:lvlText w:val=""/>
      <w:lvlJc w:val="left"/>
      <w:pPr>
        <w:ind w:left="50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49A47F2"/>
    <w:multiLevelType w:val="hybridMultilevel"/>
    <w:tmpl w:val="2CF2AF5E"/>
    <w:lvl w:ilvl="0" w:tplc="703E7E06">
      <w:start w:val="5"/>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4BF4A21"/>
    <w:multiLevelType w:val="hybridMultilevel"/>
    <w:tmpl w:val="15D4D3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893202D"/>
    <w:multiLevelType w:val="hybridMultilevel"/>
    <w:tmpl w:val="0D523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ED76F74"/>
    <w:multiLevelType w:val="multilevel"/>
    <w:tmpl w:val="F7D6890C"/>
    <w:name w:val="SectOutline"/>
    <w:lvl w:ilvl="0">
      <w:start w:val="1"/>
      <w:numFmt w:val="decimal"/>
      <w:pStyle w:val="H1"/>
      <w:suff w:val="nothing"/>
      <w:lvlText w:val="%1 "/>
      <w:lvlJc w:val="right"/>
      <w:pPr>
        <w:ind w:left="2552" w:firstLine="0"/>
      </w:pPr>
      <w:rPr>
        <w:rFonts w:ascii="Arial Narrow" w:hAnsi="Arial Narrow" w:hint="default"/>
        <w:b/>
        <w:i w:val="0"/>
        <w:color w:val="808080"/>
        <w:sz w:val="144"/>
      </w:rPr>
    </w:lvl>
    <w:lvl w:ilvl="1">
      <w:start w:val="1"/>
      <w:numFmt w:val="decimal"/>
      <w:pStyle w:val="H2"/>
      <w:suff w:val="nothing"/>
      <w:lvlText w:val="%1.%2   "/>
      <w:lvlJc w:val="left"/>
      <w:pPr>
        <w:ind w:left="-141" w:firstLine="567"/>
      </w:pPr>
      <w:rPr>
        <w:rFonts w:ascii="Arial" w:hAnsi="Arial" w:hint="default"/>
        <w:sz w:val="32"/>
      </w:rPr>
    </w:lvl>
    <w:lvl w:ilvl="2">
      <w:start w:val="1"/>
      <w:numFmt w:val="decimal"/>
      <w:pStyle w:val="H3"/>
      <w:suff w:val="nothing"/>
      <w:lvlText w:val="%1.%2.%3   "/>
      <w:lvlJc w:val="right"/>
      <w:pPr>
        <w:ind w:left="0" w:firstLine="2552"/>
      </w:pPr>
      <w:rPr>
        <w:rFonts w:hint="default"/>
        <w:b w:val="0"/>
        <w:i w:val="0"/>
        <w:sz w:val="24"/>
      </w:rPr>
    </w:lvl>
    <w:lvl w:ilvl="3">
      <w:start w:val="1"/>
      <w:numFmt w:val="decimal"/>
      <w:pStyle w:val="H4"/>
      <w:suff w:val="nothing"/>
      <w:lvlText w:val="%1.%2.%3.%4"/>
      <w:lvlJc w:val="left"/>
      <w:pPr>
        <w:ind w:left="0" w:firstLine="0"/>
      </w:pPr>
      <w:rPr>
        <w:rFonts w:hint="default"/>
        <w:b/>
        <w:i w:val="0"/>
      </w:rPr>
    </w:lvl>
    <w:lvl w:ilvl="4">
      <w:start w:val="1"/>
      <w:numFmt w:val="decimal"/>
      <w:pStyle w:val="H5"/>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hint="default"/>
      </w:rPr>
    </w:lvl>
    <w:lvl w:ilvl="6">
      <w:start w:val="1"/>
      <w:numFmt w:val="lowerRoman"/>
      <w:pStyle w:val="B3"/>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30" w15:restartNumberingAfterBreak="0">
    <w:nsid w:val="40065D56"/>
    <w:multiLevelType w:val="hybridMultilevel"/>
    <w:tmpl w:val="0608DB3E"/>
    <w:lvl w:ilvl="0" w:tplc="14090017">
      <w:start w:val="1"/>
      <w:numFmt w:val="lowerLetter"/>
      <w:lvlText w:val="%1)"/>
      <w:lvlJc w:val="left"/>
      <w:pPr>
        <w:ind w:left="786"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2A02F5A"/>
    <w:multiLevelType w:val="hybridMultilevel"/>
    <w:tmpl w:val="9BE65C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63F3089"/>
    <w:multiLevelType w:val="hybridMultilevel"/>
    <w:tmpl w:val="4DF6307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69C2057"/>
    <w:multiLevelType w:val="hybridMultilevel"/>
    <w:tmpl w:val="AE822D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8314A9B"/>
    <w:multiLevelType w:val="hybridMultilevel"/>
    <w:tmpl w:val="9E140EC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8B765B1"/>
    <w:multiLevelType w:val="hybridMultilevel"/>
    <w:tmpl w:val="9C6A055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8EC47A4"/>
    <w:multiLevelType w:val="hybridMultilevel"/>
    <w:tmpl w:val="50C8A13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925660E"/>
    <w:multiLevelType w:val="hybridMultilevel"/>
    <w:tmpl w:val="DE669B9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A821F49"/>
    <w:multiLevelType w:val="hybridMultilevel"/>
    <w:tmpl w:val="D5F0D14E"/>
    <w:lvl w:ilvl="0" w:tplc="4FC0F05E">
      <w:start w:val="1"/>
      <w:numFmt w:val="lowerLetter"/>
      <w:lvlText w:val="%1)"/>
      <w:lvlJc w:val="left"/>
      <w:pPr>
        <w:ind w:left="720" w:hanging="360"/>
      </w:pPr>
      <w:rPr>
        <w:rFonts w:ascii="Calibri" w:hAnsi="Calibri" w:cs="Calibri"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AC10872"/>
    <w:multiLevelType w:val="multilevel"/>
    <w:tmpl w:val="1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B820550"/>
    <w:multiLevelType w:val="hybridMultilevel"/>
    <w:tmpl w:val="F5D0DF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E780DA7"/>
    <w:multiLevelType w:val="hybridMultilevel"/>
    <w:tmpl w:val="AE5C7CF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4E8808E9"/>
    <w:multiLevelType w:val="hybridMultilevel"/>
    <w:tmpl w:val="CA78E840"/>
    <w:lvl w:ilvl="0" w:tplc="AC304D0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01F721A"/>
    <w:multiLevelType w:val="hybridMultilevel"/>
    <w:tmpl w:val="33DCEE1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53022A3C"/>
    <w:multiLevelType w:val="hybridMultilevel"/>
    <w:tmpl w:val="02ACC32A"/>
    <w:lvl w:ilvl="0" w:tplc="7D62891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39F2F58"/>
    <w:multiLevelType w:val="hybridMultilevel"/>
    <w:tmpl w:val="1E088306"/>
    <w:lvl w:ilvl="0" w:tplc="AE48A716">
      <w:start w:val="1"/>
      <w:numFmt w:val="lowerLetter"/>
      <w:lvlText w:val="%1)"/>
      <w:lvlJc w:val="left"/>
      <w:pPr>
        <w:ind w:left="720" w:hanging="360"/>
      </w:pPr>
      <w:rPr>
        <w:rFonts w:ascii="Calibri" w:hAnsi="Calibri" w:cs="Calibri"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6AF4EAD"/>
    <w:multiLevelType w:val="hybridMultilevel"/>
    <w:tmpl w:val="488ED612"/>
    <w:lvl w:ilvl="0" w:tplc="B60ED450">
      <w:start w:val="1"/>
      <w:numFmt w:val="lowerLetter"/>
      <w:lvlText w:val="%1)"/>
      <w:lvlJc w:val="left"/>
      <w:pPr>
        <w:ind w:left="720" w:hanging="360"/>
      </w:pPr>
      <w:rPr>
        <w:rFonts w:ascii="Calibri" w:hAnsi="Calibri" w:cs="Calibri"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94E3D01"/>
    <w:multiLevelType w:val="hybridMultilevel"/>
    <w:tmpl w:val="418636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5DDD2F44"/>
    <w:multiLevelType w:val="singleLevel"/>
    <w:tmpl w:val="AFE44BF0"/>
    <w:lvl w:ilvl="0">
      <w:start w:val="1"/>
      <w:numFmt w:val="lowerLetter"/>
      <w:pStyle w:val="Sub-Titlewith"/>
      <w:lvlText w:val="%1)"/>
      <w:lvlJc w:val="left"/>
      <w:pPr>
        <w:tabs>
          <w:tab w:val="num" w:pos="360"/>
        </w:tabs>
        <w:ind w:left="360" w:hanging="360"/>
      </w:pPr>
      <w:rPr>
        <w:rFonts w:hint="default"/>
        <w:b w:val="0"/>
      </w:rPr>
    </w:lvl>
  </w:abstractNum>
  <w:abstractNum w:abstractNumId="49" w15:restartNumberingAfterBreak="0">
    <w:nsid w:val="61B52527"/>
    <w:multiLevelType w:val="hybridMultilevel"/>
    <w:tmpl w:val="0B2E4C3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64205CB8"/>
    <w:multiLevelType w:val="hybridMultilevel"/>
    <w:tmpl w:val="A8241B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64670139"/>
    <w:multiLevelType w:val="hybridMultilevel"/>
    <w:tmpl w:val="219807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4915453"/>
    <w:multiLevelType w:val="hybridMultilevel"/>
    <w:tmpl w:val="66F42B3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6DE81D72"/>
    <w:multiLevelType w:val="hybridMultilevel"/>
    <w:tmpl w:val="C818D7E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6EF16213"/>
    <w:multiLevelType w:val="hybridMultilevel"/>
    <w:tmpl w:val="47FE2AB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6F79374F"/>
    <w:multiLevelType w:val="hybridMultilevel"/>
    <w:tmpl w:val="1C068B9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6F9E3FEB"/>
    <w:multiLevelType w:val="hybridMultilevel"/>
    <w:tmpl w:val="D090A1F4"/>
    <w:lvl w:ilvl="0" w:tplc="14CC4E8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6FE86D54"/>
    <w:multiLevelType w:val="hybridMultilevel"/>
    <w:tmpl w:val="F5FA32F8"/>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4C9145B"/>
    <w:multiLevelType w:val="hybridMultilevel"/>
    <w:tmpl w:val="4ABECA3A"/>
    <w:lvl w:ilvl="0" w:tplc="1409000F">
      <w:start w:val="1"/>
      <w:numFmt w:val="decimal"/>
      <w:lvlText w:val="%1."/>
      <w:lvlJc w:val="left"/>
      <w:pPr>
        <w:ind w:left="777" w:hanging="360"/>
      </w:pPr>
    </w:lvl>
    <w:lvl w:ilvl="1" w:tplc="14090019" w:tentative="1">
      <w:start w:val="1"/>
      <w:numFmt w:val="lowerLetter"/>
      <w:lvlText w:val="%2."/>
      <w:lvlJc w:val="left"/>
      <w:pPr>
        <w:ind w:left="1497" w:hanging="360"/>
      </w:pPr>
    </w:lvl>
    <w:lvl w:ilvl="2" w:tplc="1409001B" w:tentative="1">
      <w:start w:val="1"/>
      <w:numFmt w:val="lowerRoman"/>
      <w:lvlText w:val="%3."/>
      <w:lvlJc w:val="right"/>
      <w:pPr>
        <w:ind w:left="2217" w:hanging="180"/>
      </w:pPr>
    </w:lvl>
    <w:lvl w:ilvl="3" w:tplc="1409000F" w:tentative="1">
      <w:start w:val="1"/>
      <w:numFmt w:val="decimal"/>
      <w:lvlText w:val="%4."/>
      <w:lvlJc w:val="left"/>
      <w:pPr>
        <w:ind w:left="2937" w:hanging="360"/>
      </w:pPr>
    </w:lvl>
    <w:lvl w:ilvl="4" w:tplc="14090019" w:tentative="1">
      <w:start w:val="1"/>
      <w:numFmt w:val="lowerLetter"/>
      <w:lvlText w:val="%5."/>
      <w:lvlJc w:val="left"/>
      <w:pPr>
        <w:ind w:left="3657" w:hanging="360"/>
      </w:pPr>
    </w:lvl>
    <w:lvl w:ilvl="5" w:tplc="1409001B" w:tentative="1">
      <w:start w:val="1"/>
      <w:numFmt w:val="lowerRoman"/>
      <w:lvlText w:val="%6."/>
      <w:lvlJc w:val="right"/>
      <w:pPr>
        <w:ind w:left="4377" w:hanging="180"/>
      </w:pPr>
    </w:lvl>
    <w:lvl w:ilvl="6" w:tplc="1409000F" w:tentative="1">
      <w:start w:val="1"/>
      <w:numFmt w:val="decimal"/>
      <w:lvlText w:val="%7."/>
      <w:lvlJc w:val="left"/>
      <w:pPr>
        <w:ind w:left="5097" w:hanging="360"/>
      </w:pPr>
    </w:lvl>
    <w:lvl w:ilvl="7" w:tplc="14090019" w:tentative="1">
      <w:start w:val="1"/>
      <w:numFmt w:val="lowerLetter"/>
      <w:lvlText w:val="%8."/>
      <w:lvlJc w:val="left"/>
      <w:pPr>
        <w:ind w:left="5817" w:hanging="360"/>
      </w:pPr>
    </w:lvl>
    <w:lvl w:ilvl="8" w:tplc="1409001B" w:tentative="1">
      <w:start w:val="1"/>
      <w:numFmt w:val="lowerRoman"/>
      <w:lvlText w:val="%9."/>
      <w:lvlJc w:val="right"/>
      <w:pPr>
        <w:ind w:left="6537" w:hanging="180"/>
      </w:pPr>
    </w:lvl>
  </w:abstractNum>
  <w:abstractNum w:abstractNumId="59" w15:restartNumberingAfterBreak="0">
    <w:nsid w:val="7C406C70"/>
    <w:multiLevelType w:val="hybridMultilevel"/>
    <w:tmpl w:val="302C575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7FA2309F"/>
    <w:multiLevelType w:val="hybridMultilevel"/>
    <w:tmpl w:val="A19EDD28"/>
    <w:lvl w:ilvl="0" w:tplc="4FC0F05E">
      <w:start w:val="1"/>
      <w:numFmt w:val="lowerLetter"/>
      <w:lvlText w:val="%1)"/>
      <w:lvlJc w:val="left"/>
      <w:pPr>
        <w:ind w:left="720" w:hanging="360"/>
      </w:pPr>
      <w:rPr>
        <w:rFonts w:ascii="Calibri" w:hAnsi="Calibri" w:cs="Calibri"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8"/>
  </w:num>
  <w:num w:numId="2">
    <w:abstractNumId w:val="10"/>
  </w:num>
  <w:num w:numId="3">
    <w:abstractNumId w:val="29"/>
  </w:num>
  <w:num w:numId="4">
    <w:abstractNumId w:val="0"/>
  </w:num>
  <w:num w:numId="5">
    <w:abstractNumId w:val="18"/>
  </w:num>
  <w:num w:numId="6">
    <w:abstractNumId w:val="38"/>
  </w:num>
  <w:num w:numId="7">
    <w:abstractNumId w:val="3"/>
  </w:num>
  <w:num w:numId="8">
    <w:abstractNumId w:val="4"/>
  </w:num>
  <w:num w:numId="9">
    <w:abstractNumId w:val="58"/>
  </w:num>
  <w:num w:numId="10">
    <w:abstractNumId w:val="13"/>
  </w:num>
  <w:num w:numId="11">
    <w:abstractNumId w:val="57"/>
  </w:num>
  <w:num w:numId="12">
    <w:abstractNumId w:val="25"/>
  </w:num>
  <w:num w:numId="13">
    <w:abstractNumId w:val="24"/>
  </w:num>
  <w:num w:numId="14">
    <w:abstractNumId w:val="35"/>
  </w:num>
  <w:num w:numId="15">
    <w:abstractNumId w:val="54"/>
  </w:num>
  <w:num w:numId="16">
    <w:abstractNumId w:val="39"/>
  </w:num>
  <w:num w:numId="17">
    <w:abstractNumId w:val="44"/>
  </w:num>
  <w:num w:numId="18">
    <w:abstractNumId w:val="26"/>
  </w:num>
  <w:num w:numId="19">
    <w:abstractNumId w:val="6"/>
  </w:num>
  <w:num w:numId="20">
    <w:abstractNumId w:val="2"/>
  </w:num>
  <w:num w:numId="21">
    <w:abstractNumId w:val="28"/>
  </w:num>
  <w:num w:numId="22">
    <w:abstractNumId w:val="5"/>
  </w:num>
  <w:num w:numId="23">
    <w:abstractNumId w:val="32"/>
  </w:num>
  <w:num w:numId="24">
    <w:abstractNumId w:val="37"/>
  </w:num>
  <w:num w:numId="25">
    <w:abstractNumId w:val="14"/>
  </w:num>
  <w:num w:numId="26">
    <w:abstractNumId w:val="7"/>
  </w:num>
  <w:num w:numId="27">
    <w:abstractNumId w:val="50"/>
  </w:num>
  <w:num w:numId="28">
    <w:abstractNumId w:val="51"/>
  </w:num>
  <w:num w:numId="29">
    <w:abstractNumId w:val="47"/>
  </w:num>
  <w:num w:numId="30">
    <w:abstractNumId w:val="56"/>
  </w:num>
  <w:num w:numId="31">
    <w:abstractNumId w:val="42"/>
  </w:num>
  <w:num w:numId="32">
    <w:abstractNumId w:val="31"/>
  </w:num>
  <w:num w:numId="33">
    <w:abstractNumId w:val="22"/>
  </w:num>
  <w:num w:numId="34">
    <w:abstractNumId w:val="43"/>
  </w:num>
  <w:num w:numId="35">
    <w:abstractNumId w:val="59"/>
  </w:num>
  <w:num w:numId="36">
    <w:abstractNumId w:val="30"/>
  </w:num>
  <w:num w:numId="37">
    <w:abstractNumId w:val="49"/>
  </w:num>
  <w:num w:numId="38">
    <w:abstractNumId w:val="52"/>
  </w:num>
  <w:num w:numId="39">
    <w:abstractNumId w:val="17"/>
  </w:num>
  <w:num w:numId="40">
    <w:abstractNumId w:val="34"/>
  </w:num>
  <w:num w:numId="41">
    <w:abstractNumId w:val="19"/>
  </w:num>
  <w:num w:numId="42">
    <w:abstractNumId w:val="36"/>
  </w:num>
  <w:num w:numId="43">
    <w:abstractNumId w:val="33"/>
  </w:num>
  <w:num w:numId="44">
    <w:abstractNumId w:val="55"/>
  </w:num>
  <w:num w:numId="45">
    <w:abstractNumId w:val="53"/>
  </w:num>
  <w:num w:numId="46">
    <w:abstractNumId w:val="9"/>
  </w:num>
  <w:num w:numId="47">
    <w:abstractNumId w:val="20"/>
  </w:num>
  <w:num w:numId="48">
    <w:abstractNumId w:val="40"/>
  </w:num>
  <w:num w:numId="49">
    <w:abstractNumId w:val="8"/>
  </w:num>
  <w:num w:numId="50">
    <w:abstractNumId w:val="41"/>
  </w:num>
  <w:num w:numId="51">
    <w:abstractNumId w:val="23"/>
  </w:num>
  <w:num w:numId="52">
    <w:abstractNumId w:val="27"/>
  </w:num>
  <w:num w:numId="53">
    <w:abstractNumId w:val="11"/>
  </w:num>
  <w:num w:numId="54">
    <w:abstractNumId w:val="1"/>
  </w:num>
  <w:num w:numId="55">
    <w:abstractNumId w:val="16"/>
  </w:num>
  <w:num w:numId="56">
    <w:abstractNumId w:val="12"/>
  </w:num>
  <w:num w:numId="57">
    <w:abstractNumId w:val="60"/>
  </w:num>
  <w:num w:numId="58">
    <w:abstractNumId w:val="46"/>
  </w:num>
  <w:num w:numId="59">
    <w:abstractNumId w:val="15"/>
  </w:num>
  <w:num w:numId="60">
    <w:abstractNumId w:val="45"/>
  </w:num>
  <w:num w:numId="61">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zMDY0NTY3tTSwsDRR0lEKTi0uzszPAykwqQUAFKrvtSwAAAA="/>
  </w:docVars>
  <w:rsids>
    <w:rsidRoot w:val="00977042"/>
    <w:rsid w:val="000029E9"/>
    <w:rsid w:val="00023398"/>
    <w:rsid w:val="00026109"/>
    <w:rsid w:val="0002624F"/>
    <w:rsid w:val="000301CD"/>
    <w:rsid w:val="00033AEE"/>
    <w:rsid w:val="00034F35"/>
    <w:rsid w:val="00037140"/>
    <w:rsid w:val="00040AB5"/>
    <w:rsid w:val="00052AF8"/>
    <w:rsid w:val="00056050"/>
    <w:rsid w:val="000612BC"/>
    <w:rsid w:val="00061818"/>
    <w:rsid w:val="00074F6F"/>
    <w:rsid w:val="00083047"/>
    <w:rsid w:val="000839E4"/>
    <w:rsid w:val="00086F65"/>
    <w:rsid w:val="0009148F"/>
    <w:rsid w:val="00093C59"/>
    <w:rsid w:val="000A4232"/>
    <w:rsid w:val="000B04CA"/>
    <w:rsid w:val="000B2BD5"/>
    <w:rsid w:val="000B5954"/>
    <w:rsid w:val="000C3D31"/>
    <w:rsid w:val="000C4C88"/>
    <w:rsid w:val="000E668E"/>
    <w:rsid w:val="000E7835"/>
    <w:rsid w:val="000F17C6"/>
    <w:rsid w:val="000F3E1C"/>
    <w:rsid w:val="000F54C8"/>
    <w:rsid w:val="001072EE"/>
    <w:rsid w:val="00113F79"/>
    <w:rsid w:val="00127D2D"/>
    <w:rsid w:val="00134AD1"/>
    <w:rsid w:val="001451EE"/>
    <w:rsid w:val="0014562D"/>
    <w:rsid w:val="001473EF"/>
    <w:rsid w:val="00151F23"/>
    <w:rsid w:val="00152F94"/>
    <w:rsid w:val="001612AD"/>
    <w:rsid w:val="00162A32"/>
    <w:rsid w:val="00163085"/>
    <w:rsid w:val="0016333E"/>
    <w:rsid w:val="0016535E"/>
    <w:rsid w:val="0016632A"/>
    <w:rsid w:val="00170C34"/>
    <w:rsid w:val="00173443"/>
    <w:rsid w:val="00181F49"/>
    <w:rsid w:val="0018511C"/>
    <w:rsid w:val="00190B1D"/>
    <w:rsid w:val="00197D3A"/>
    <w:rsid w:val="001A061D"/>
    <w:rsid w:val="001A21C7"/>
    <w:rsid w:val="001A2A1A"/>
    <w:rsid w:val="001A2C95"/>
    <w:rsid w:val="001B0FB2"/>
    <w:rsid w:val="001B2653"/>
    <w:rsid w:val="001B5899"/>
    <w:rsid w:val="001C149E"/>
    <w:rsid w:val="001C69C7"/>
    <w:rsid w:val="001C776C"/>
    <w:rsid w:val="001C7DFC"/>
    <w:rsid w:val="001D0A66"/>
    <w:rsid w:val="001D1B42"/>
    <w:rsid w:val="001D394C"/>
    <w:rsid w:val="001E0723"/>
    <w:rsid w:val="001E09DE"/>
    <w:rsid w:val="001F02C5"/>
    <w:rsid w:val="001F45E1"/>
    <w:rsid w:val="00200C11"/>
    <w:rsid w:val="002125B1"/>
    <w:rsid w:val="00213F38"/>
    <w:rsid w:val="00216D4E"/>
    <w:rsid w:val="00217908"/>
    <w:rsid w:val="00217CFD"/>
    <w:rsid w:val="00226CCB"/>
    <w:rsid w:val="002316C8"/>
    <w:rsid w:val="00232148"/>
    <w:rsid w:val="00232E79"/>
    <w:rsid w:val="00236F2A"/>
    <w:rsid w:val="002402E1"/>
    <w:rsid w:val="00247D53"/>
    <w:rsid w:val="002525E0"/>
    <w:rsid w:val="00256D61"/>
    <w:rsid w:val="0026720A"/>
    <w:rsid w:val="00271D5E"/>
    <w:rsid w:val="00272E36"/>
    <w:rsid w:val="00274DC4"/>
    <w:rsid w:val="002816DA"/>
    <w:rsid w:val="002851F1"/>
    <w:rsid w:val="00285708"/>
    <w:rsid w:val="00291E52"/>
    <w:rsid w:val="002B68D6"/>
    <w:rsid w:val="002C6989"/>
    <w:rsid w:val="002C797C"/>
    <w:rsid w:val="002D0F83"/>
    <w:rsid w:val="002D10C9"/>
    <w:rsid w:val="002D6140"/>
    <w:rsid w:val="002E412C"/>
    <w:rsid w:val="002E57F1"/>
    <w:rsid w:val="002F0418"/>
    <w:rsid w:val="002F0BAC"/>
    <w:rsid w:val="002F2A87"/>
    <w:rsid w:val="002F3582"/>
    <w:rsid w:val="00304A40"/>
    <w:rsid w:val="0031208B"/>
    <w:rsid w:val="00312A6B"/>
    <w:rsid w:val="003130F8"/>
    <w:rsid w:val="003158DD"/>
    <w:rsid w:val="00315FD9"/>
    <w:rsid w:val="00321369"/>
    <w:rsid w:val="00340894"/>
    <w:rsid w:val="003417A6"/>
    <w:rsid w:val="00343C90"/>
    <w:rsid w:val="00352BD6"/>
    <w:rsid w:val="003621D1"/>
    <w:rsid w:val="00363A24"/>
    <w:rsid w:val="00364ED1"/>
    <w:rsid w:val="00367400"/>
    <w:rsid w:val="0037156D"/>
    <w:rsid w:val="00373532"/>
    <w:rsid w:val="00375167"/>
    <w:rsid w:val="00380F04"/>
    <w:rsid w:val="00384B8B"/>
    <w:rsid w:val="00391F21"/>
    <w:rsid w:val="00392B86"/>
    <w:rsid w:val="0039760A"/>
    <w:rsid w:val="003A1738"/>
    <w:rsid w:val="003A5CB9"/>
    <w:rsid w:val="003A6D74"/>
    <w:rsid w:val="003A7B86"/>
    <w:rsid w:val="003B1AEE"/>
    <w:rsid w:val="003B598B"/>
    <w:rsid w:val="003D0D5A"/>
    <w:rsid w:val="003E7EF1"/>
    <w:rsid w:val="003F1F16"/>
    <w:rsid w:val="003F3F3C"/>
    <w:rsid w:val="003F5D82"/>
    <w:rsid w:val="003F7EED"/>
    <w:rsid w:val="00400A7A"/>
    <w:rsid w:val="00401A3A"/>
    <w:rsid w:val="00403055"/>
    <w:rsid w:val="00403488"/>
    <w:rsid w:val="0040630B"/>
    <w:rsid w:val="0041415E"/>
    <w:rsid w:val="004154F5"/>
    <w:rsid w:val="0043422E"/>
    <w:rsid w:val="00436DC1"/>
    <w:rsid w:val="004408B5"/>
    <w:rsid w:val="00442212"/>
    <w:rsid w:val="00443ECB"/>
    <w:rsid w:val="00444978"/>
    <w:rsid w:val="004449E1"/>
    <w:rsid w:val="00446E31"/>
    <w:rsid w:val="0045071B"/>
    <w:rsid w:val="004556DC"/>
    <w:rsid w:val="004565C3"/>
    <w:rsid w:val="00457610"/>
    <w:rsid w:val="004603E6"/>
    <w:rsid w:val="00461430"/>
    <w:rsid w:val="004626E8"/>
    <w:rsid w:val="004636C5"/>
    <w:rsid w:val="004708F8"/>
    <w:rsid w:val="00470BE1"/>
    <w:rsid w:val="00475C6B"/>
    <w:rsid w:val="00480220"/>
    <w:rsid w:val="00480EE0"/>
    <w:rsid w:val="004900BD"/>
    <w:rsid w:val="004904AE"/>
    <w:rsid w:val="004935AA"/>
    <w:rsid w:val="00496776"/>
    <w:rsid w:val="004A15EC"/>
    <w:rsid w:val="004A1A2C"/>
    <w:rsid w:val="004A28BC"/>
    <w:rsid w:val="004A2C37"/>
    <w:rsid w:val="004A3B6B"/>
    <w:rsid w:val="004A4361"/>
    <w:rsid w:val="004A5F7E"/>
    <w:rsid w:val="004B31C9"/>
    <w:rsid w:val="004C0A1D"/>
    <w:rsid w:val="004C1BFA"/>
    <w:rsid w:val="004C6E98"/>
    <w:rsid w:val="004D3CF6"/>
    <w:rsid w:val="004D4CE2"/>
    <w:rsid w:val="004E0546"/>
    <w:rsid w:val="004E2FD6"/>
    <w:rsid w:val="004E5A63"/>
    <w:rsid w:val="004E5EF8"/>
    <w:rsid w:val="004E70DD"/>
    <w:rsid w:val="004F0FC8"/>
    <w:rsid w:val="004F160B"/>
    <w:rsid w:val="004F2017"/>
    <w:rsid w:val="004F2FD1"/>
    <w:rsid w:val="004F4A2B"/>
    <w:rsid w:val="00503F99"/>
    <w:rsid w:val="00504938"/>
    <w:rsid w:val="00505931"/>
    <w:rsid w:val="005060EA"/>
    <w:rsid w:val="00507452"/>
    <w:rsid w:val="005079C3"/>
    <w:rsid w:val="00507ACB"/>
    <w:rsid w:val="005131FA"/>
    <w:rsid w:val="0052090F"/>
    <w:rsid w:val="00521720"/>
    <w:rsid w:val="0052351E"/>
    <w:rsid w:val="0052533A"/>
    <w:rsid w:val="00526159"/>
    <w:rsid w:val="00526878"/>
    <w:rsid w:val="00527A9E"/>
    <w:rsid w:val="00537588"/>
    <w:rsid w:val="005425CB"/>
    <w:rsid w:val="0054581D"/>
    <w:rsid w:val="00546A01"/>
    <w:rsid w:val="00553728"/>
    <w:rsid w:val="0055525D"/>
    <w:rsid w:val="00561BF8"/>
    <w:rsid w:val="00565C33"/>
    <w:rsid w:val="005743B4"/>
    <w:rsid w:val="0057591F"/>
    <w:rsid w:val="005763A5"/>
    <w:rsid w:val="005810C1"/>
    <w:rsid w:val="0058233D"/>
    <w:rsid w:val="00592D8F"/>
    <w:rsid w:val="00594124"/>
    <w:rsid w:val="00597C2B"/>
    <w:rsid w:val="005A7E24"/>
    <w:rsid w:val="005C05CC"/>
    <w:rsid w:val="005C40A0"/>
    <w:rsid w:val="005C735C"/>
    <w:rsid w:val="005D2293"/>
    <w:rsid w:val="005D3768"/>
    <w:rsid w:val="005D4B62"/>
    <w:rsid w:val="005D7F01"/>
    <w:rsid w:val="005E0D6F"/>
    <w:rsid w:val="005E1F44"/>
    <w:rsid w:val="005F2E00"/>
    <w:rsid w:val="005F32D4"/>
    <w:rsid w:val="005F3982"/>
    <w:rsid w:val="005F56DB"/>
    <w:rsid w:val="005F6190"/>
    <w:rsid w:val="006053B8"/>
    <w:rsid w:val="006073B0"/>
    <w:rsid w:val="0061109A"/>
    <w:rsid w:val="006111B8"/>
    <w:rsid w:val="00614782"/>
    <w:rsid w:val="00622725"/>
    <w:rsid w:val="00622AA4"/>
    <w:rsid w:val="00634FC0"/>
    <w:rsid w:val="006373B1"/>
    <w:rsid w:val="006376D6"/>
    <w:rsid w:val="00646A3E"/>
    <w:rsid w:val="00654299"/>
    <w:rsid w:val="00655D66"/>
    <w:rsid w:val="00656238"/>
    <w:rsid w:val="00657679"/>
    <w:rsid w:val="006615E7"/>
    <w:rsid w:val="0067170B"/>
    <w:rsid w:val="00672450"/>
    <w:rsid w:val="00684154"/>
    <w:rsid w:val="006842F3"/>
    <w:rsid w:val="006959C8"/>
    <w:rsid w:val="00696DD5"/>
    <w:rsid w:val="00697EB1"/>
    <w:rsid w:val="006A23E4"/>
    <w:rsid w:val="006A5346"/>
    <w:rsid w:val="006B6E2A"/>
    <w:rsid w:val="006B7DA9"/>
    <w:rsid w:val="006C1157"/>
    <w:rsid w:val="006C6041"/>
    <w:rsid w:val="006D44B4"/>
    <w:rsid w:val="006F19FC"/>
    <w:rsid w:val="006F1F81"/>
    <w:rsid w:val="006F2253"/>
    <w:rsid w:val="006F22B5"/>
    <w:rsid w:val="006F7585"/>
    <w:rsid w:val="00700653"/>
    <w:rsid w:val="00700AD3"/>
    <w:rsid w:val="00705FDB"/>
    <w:rsid w:val="00714574"/>
    <w:rsid w:val="007150C9"/>
    <w:rsid w:val="00715E51"/>
    <w:rsid w:val="0072264E"/>
    <w:rsid w:val="00724B63"/>
    <w:rsid w:val="00731007"/>
    <w:rsid w:val="00734458"/>
    <w:rsid w:val="0074069E"/>
    <w:rsid w:val="00743DDD"/>
    <w:rsid w:val="00746A0A"/>
    <w:rsid w:val="0075212D"/>
    <w:rsid w:val="007540B2"/>
    <w:rsid w:val="00762528"/>
    <w:rsid w:val="0076667F"/>
    <w:rsid w:val="007844A0"/>
    <w:rsid w:val="00784E81"/>
    <w:rsid w:val="00787F71"/>
    <w:rsid w:val="00792EB1"/>
    <w:rsid w:val="007A1DDF"/>
    <w:rsid w:val="007A203F"/>
    <w:rsid w:val="007A559B"/>
    <w:rsid w:val="007A5A45"/>
    <w:rsid w:val="007C0587"/>
    <w:rsid w:val="007C0BD0"/>
    <w:rsid w:val="007C4B8B"/>
    <w:rsid w:val="007C54CE"/>
    <w:rsid w:val="007C65E2"/>
    <w:rsid w:val="007C7B8B"/>
    <w:rsid w:val="007D5DAE"/>
    <w:rsid w:val="007D7C17"/>
    <w:rsid w:val="007E0609"/>
    <w:rsid w:val="007E1121"/>
    <w:rsid w:val="007E3162"/>
    <w:rsid w:val="007E62B6"/>
    <w:rsid w:val="007E79B1"/>
    <w:rsid w:val="007F5579"/>
    <w:rsid w:val="007F6BD6"/>
    <w:rsid w:val="00801A28"/>
    <w:rsid w:val="0080369E"/>
    <w:rsid w:val="00803EAB"/>
    <w:rsid w:val="008046C3"/>
    <w:rsid w:val="00811BD2"/>
    <w:rsid w:val="0081563D"/>
    <w:rsid w:val="008168ED"/>
    <w:rsid w:val="00826337"/>
    <w:rsid w:val="00831917"/>
    <w:rsid w:val="0083418C"/>
    <w:rsid w:val="00835682"/>
    <w:rsid w:val="008374F2"/>
    <w:rsid w:val="0084155E"/>
    <w:rsid w:val="008417E4"/>
    <w:rsid w:val="008444C0"/>
    <w:rsid w:val="00844724"/>
    <w:rsid w:val="00845F9A"/>
    <w:rsid w:val="0085122F"/>
    <w:rsid w:val="00851814"/>
    <w:rsid w:val="00853EC4"/>
    <w:rsid w:val="00854379"/>
    <w:rsid w:val="00855BE1"/>
    <w:rsid w:val="00862FCD"/>
    <w:rsid w:val="00866489"/>
    <w:rsid w:val="00876867"/>
    <w:rsid w:val="008853FD"/>
    <w:rsid w:val="00887D3E"/>
    <w:rsid w:val="008A252C"/>
    <w:rsid w:val="008A3A6F"/>
    <w:rsid w:val="008B2DF9"/>
    <w:rsid w:val="008B363D"/>
    <w:rsid w:val="008B4337"/>
    <w:rsid w:val="008B71DC"/>
    <w:rsid w:val="008C5C89"/>
    <w:rsid w:val="008D0A3D"/>
    <w:rsid w:val="008D1C11"/>
    <w:rsid w:val="008D51DA"/>
    <w:rsid w:val="008D5C8A"/>
    <w:rsid w:val="008D7FDA"/>
    <w:rsid w:val="008E6E91"/>
    <w:rsid w:val="008E7F9B"/>
    <w:rsid w:val="008F170F"/>
    <w:rsid w:val="008F7E8B"/>
    <w:rsid w:val="00901AC5"/>
    <w:rsid w:val="00904746"/>
    <w:rsid w:val="00905547"/>
    <w:rsid w:val="00914245"/>
    <w:rsid w:val="00915B63"/>
    <w:rsid w:val="009162EA"/>
    <w:rsid w:val="0091788E"/>
    <w:rsid w:val="00921BE6"/>
    <w:rsid w:val="009234BE"/>
    <w:rsid w:val="00931334"/>
    <w:rsid w:val="00932076"/>
    <w:rsid w:val="00937655"/>
    <w:rsid w:val="0094021F"/>
    <w:rsid w:val="00940F52"/>
    <w:rsid w:val="0094755B"/>
    <w:rsid w:val="00954565"/>
    <w:rsid w:val="00955F62"/>
    <w:rsid w:val="00962BB1"/>
    <w:rsid w:val="009650D4"/>
    <w:rsid w:val="00967DFF"/>
    <w:rsid w:val="009701CB"/>
    <w:rsid w:val="00970A9A"/>
    <w:rsid w:val="00977042"/>
    <w:rsid w:val="009807A2"/>
    <w:rsid w:val="009836E4"/>
    <w:rsid w:val="00983BFE"/>
    <w:rsid w:val="00985DA3"/>
    <w:rsid w:val="009953CF"/>
    <w:rsid w:val="009A06C8"/>
    <w:rsid w:val="009A0ABB"/>
    <w:rsid w:val="009A15B4"/>
    <w:rsid w:val="009A1E0F"/>
    <w:rsid w:val="009A2FEB"/>
    <w:rsid w:val="009A4E2D"/>
    <w:rsid w:val="009C26B9"/>
    <w:rsid w:val="009C4F65"/>
    <w:rsid w:val="009C66E4"/>
    <w:rsid w:val="009D726C"/>
    <w:rsid w:val="009E297D"/>
    <w:rsid w:val="009F175B"/>
    <w:rsid w:val="00A01357"/>
    <w:rsid w:val="00A0168F"/>
    <w:rsid w:val="00A114EF"/>
    <w:rsid w:val="00A13D24"/>
    <w:rsid w:val="00A16182"/>
    <w:rsid w:val="00A26A24"/>
    <w:rsid w:val="00A33B66"/>
    <w:rsid w:val="00A37421"/>
    <w:rsid w:val="00A37770"/>
    <w:rsid w:val="00A4213C"/>
    <w:rsid w:val="00A42DF7"/>
    <w:rsid w:val="00A471CE"/>
    <w:rsid w:val="00A47578"/>
    <w:rsid w:val="00A50369"/>
    <w:rsid w:val="00A52A24"/>
    <w:rsid w:val="00A55080"/>
    <w:rsid w:val="00A607AF"/>
    <w:rsid w:val="00A649C3"/>
    <w:rsid w:val="00A6520D"/>
    <w:rsid w:val="00A65D75"/>
    <w:rsid w:val="00A70077"/>
    <w:rsid w:val="00A72047"/>
    <w:rsid w:val="00A7208C"/>
    <w:rsid w:val="00A80DC8"/>
    <w:rsid w:val="00A81166"/>
    <w:rsid w:val="00A8279D"/>
    <w:rsid w:val="00A82C42"/>
    <w:rsid w:val="00A83834"/>
    <w:rsid w:val="00A87800"/>
    <w:rsid w:val="00A97D9E"/>
    <w:rsid w:val="00AA50C5"/>
    <w:rsid w:val="00AB4825"/>
    <w:rsid w:val="00AB7FCB"/>
    <w:rsid w:val="00AC2E97"/>
    <w:rsid w:val="00AE59DD"/>
    <w:rsid w:val="00AE733E"/>
    <w:rsid w:val="00AE747F"/>
    <w:rsid w:val="00B041B3"/>
    <w:rsid w:val="00B051C4"/>
    <w:rsid w:val="00B0559F"/>
    <w:rsid w:val="00B06374"/>
    <w:rsid w:val="00B14989"/>
    <w:rsid w:val="00B2325C"/>
    <w:rsid w:val="00B36A0F"/>
    <w:rsid w:val="00B3768D"/>
    <w:rsid w:val="00B4025C"/>
    <w:rsid w:val="00B4059A"/>
    <w:rsid w:val="00B46376"/>
    <w:rsid w:val="00B51CC7"/>
    <w:rsid w:val="00B51EA1"/>
    <w:rsid w:val="00B532C7"/>
    <w:rsid w:val="00B62A80"/>
    <w:rsid w:val="00B64460"/>
    <w:rsid w:val="00B67A72"/>
    <w:rsid w:val="00B75B30"/>
    <w:rsid w:val="00B8042C"/>
    <w:rsid w:val="00B80B1F"/>
    <w:rsid w:val="00B8293F"/>
    <w:rsid w:val="00B83E62"/>
    <w:rsid w:val="00B86FF3"/>
    <w:rsid w:val="00B9097D"/>
    <w:rsid w:val="00B92B22"/>
    <w:rsid w:val="00B96905"/>
    <w:rsid w:val="00BA02EC"/>
    <w:rsid w:val="00BA0CFB"/>
    <w:rsid w:val="00BA17B2"/>
    <w:rsid w:val="00BA6BE2"/>
    <w:rsid w:val="00BA7EDA"/>
    <w:rsid w:val="00BB4CCA"/>
    <w:rsid w:val="00BB579A"/>
    <w:rsid w:val="00BB6BE6"/>
    <w:rsid w:val="00BC23B5"/>
    <w:rsid w:val="00BC42BB"/>
    <w:rsid w:val="00BD01D2"/>
    <w:rsid w:val="00BD26C5"/>
    <w:rsid w:val="00BD51A0"/>
    <w:rsid w:val="00BD5D7B"/>
    <w:rsid w:val="00BE0160"/>
    <w:rsid w:val="00BE0835"/>
    <w:rsid w:val="00BE3BCE"/>
    <w:rsid w:val="00BE52FF"/>
    <w:rsid w:val="00BE5313"/>
    <w:rsid w:val="00BE58CD"/>
    <w:rsid w:val="00BE5EFD"/>
    <w:rsid w:val="00BE66BA"/>
    <w:rsid w:val="00BF193F"/>
    <w:rsid w:val="00BF24D6"/>
    <w:rsid w:val="00BF3888"/>
    <w:rsid w:val="00BF6FA3"/>
    <w:rsid w:val="00C04041"/>
    <w:rsid w:val="00C040ED"/>
    <w:rsid w:val="00C22556"/>
    <w:rsid w:val="00C24072"/>
    <w:rsid w:val="00C25A29"/>
    <w:rsid w:val="00C3211A"/>
    <w:rsid w:val="00C33C6F"/>
    <w:rsid w:val="00C353FD"/>
    <w:rsid w:val="00C40199"/>
    <w:rsid w:val="00C4157D"/>
    <w:rsid w:val="00C50E88"/>
    <w:rsid w:val="00C552E2"/>
    <w:rsid w:val="00C556EF"/>
    <w:rsid w:val="00C55B78"/>
    <w:rsid w:val="00C57684"/>
    <w:rsid w:val="00C609DA"/>
    <w:rsid w:val="00C63A70"/>
    <w:rsid w:val="00C658FF"/>
    <w:rsid w:val="00C71EB4"/>
    <w:rsid w:val="00C7557F"/>
    <w:rsid w:val="00C779D0"/>
    <w:rsid w:val="00C77DD8"/>
    <w:rsid w:val="00C80A9E"/>
    <w:rsid w:val="00C827E5"/>
    <w:rsid w:val="00C83CFB"/>
    <w:rsid w:val="00C873F7"/>
    <w:rsid w:val="00C87FCD"/>
    <w:rsid w:val="00C90A6C"/>
    <w:rsid w:val="00C95845"/>
    <w:rsid w:val="00C95C9C"/>
    <w:rsid w:val="00C96179"/>
    <w:rsid w:val="00C96C78"/>
    <w:rsid w:val="00CA2F25"/>
    <w:rsid w:val="00CA4C5D"/>
    <w:rsid w:val="00CA7918"/>
    <w:rsid w:val="00CB6E66"/>
    <w:rsid w:val="00CB7C44"/>
    <w:rsid w:val="00CC065C"/>
    <w:rsid w:val="00CD124C"/>
    <w:rsid w:val="00CD53F6"/>
    <w:rsid w:val="00CE0603"/>
    <w:rsid w:val="00CE6C69"/>
    <w:rsid w:val="00CE6EEB"/>
    <w:rsid w:val="00CE7A21"/>
    <w:rsid w:val="00CF2236"/>
    <w:rsid w:val="00CF2D0E"/>
    <w:rsid w:val="00CF2FD2"/>
    <w:rsid w:val="00CF3398"/>
    <w:rsid w:val="00CF50B5"/>
    <w:rsid w:val="00D043CA"/>
    <w:rsid w:val="00D06707"/>
    <w:rsid w:val="00D166C4"/>
    <w:rsid w:val="00D17164"/>
    <w:rsid w:val="00D21961"/>
    <w:rsid w:val="00D21FC4"/>
    <w:rsid w:val="00D2379F"/>
    <w:rsid w:val="00D25DCC"/>
    <w:rsid w:val="00D36F32"/>
    <w:rsid w:val="00D40905"/>
    <w:rsid w:val="00D41166"/>
    <w:rsid w:val="00D46997"/>
    <w:rsid w:val="00D50AC7"/>
    <w:rsid w:val="00D5329B"/>
    <w:rsid w:val="00D55F09"/>
    <w:rsid w:val="00D572D6"/>
    <w:rsid w:val="00D57EDE"/>
    <w:rsid w:val="00D61416"/>
    <w:rsid w:val="00D61B1F"/>
    <w:rsid w:val="00D62C62"/>
    <w:rsid w:val="00D6521E"/>
    <w:rsid w:val="00D672F4"/>
    <w:rsid w:val="00D74018"/>
    <w:rsid w:val="00D85101"/>
    <w:rsid w:val="00D90C38"/>
    <w:rsid w:val="00D92002"/>
    <w:rsid w:val="00D941DC"/>
    <w:rsid w:val="00D97560"/>
    <w:rsid w:val="00DA00DC"/>
    <w:rsid w:val="00DA0D41"/>
    <w:rsid w:val="00DA15FA"/>
    <w:rsid w:val="00DA7E76"/>
    <w:rsid w:val="00DC044D"/>
    <w:rsid w:val="00DC2E84"/>
    <w:rsid w:val="00DC34BD"/>
    <w:rsid w:val="00DC517D"/>
    <w:rsid w:val="00DE069A"/>
    <w:rsid w:val="00DE4031"/>
    <w:rsid w:val="00DE6389"/>
    <w:rsid w:val="00DE6DA7"/>
    <w:rsid w:val="00DF21C1"/>
    <w:rsid w:val="00DF4D74"/>
    <w:rsid w:val="00DF552B"/>
    <w:rsid w:val="00E02444"/>
    <w:rsid w:val="00E12E3F"/>
    <w:rsid w:val="00E12F29"/>
    <w:rsid w:val="00E12FC7"/>
    <w:rsid w:val="00E151EE"/>
    <w:rsid w:val="00E227C8"/>
    <w:rsid w:val="00E3040C"/>
    <w:rsid w:val="00E3272D"/>
    <w:rsid w:val="00E40744"/>
    <w:rsid w:val="00E447BD"/>
    <w:rsid w:val="00E5093F"/>
    <w:rsid w:val="00E55446"/>
    <w:rsid w:val="00E57C2D"/>
    <w:rsid w:val="00E61A10"/>
    <w:rsid w:val="00E654D1"/>
    <w:rsid w:val="00E76BD9"/>
    <w:rsid w:val="00E83079"/>
    <w:rsid w:val="00E86504"/>
    <w:rsid w:val="00EA15D6"/>
    <w:rsid w:val="00EA32A7"/>
    <w:rsid w:val="00EA4637"/>
    <w:rsid w:val="00EA47C9"/>
    <w:rsid w:val="00EA5179"/>
    <w:rsid w:val="00EA681B"/>
    <w:rsid w:val="00EA78D5"/>
    <w:rsid w:val="00EB4873"/>
    <w:rsid w:val="00EB577B"/>
    <w:rsid w:val="00EC0971"/>
    <w:rsid w:val="00EC3135"/>
    <w:rsid w:val="00ED0A00"/>
    <w:rsid w:val="00ED0DC7"/>
    <w:rsid w:val="00ED444E"/>
    <w:rsid w:val="00EE153F"/>
    <w:rsid w:val="00EE185D"/>
    <w:rsid w:val="00EE490A"/>
    <w:rsid w:val="00EF0C77"/>
    <w:rsid w:val="00F035DB"/>
    <w:rsid w:val="00F053CC"/>
    <w:rsid w:val="00F34E42"/>
    <w:rsid w:val="00F36086"/>
    <w:rsid w:val="00F40BA4"/>
    <w:rsid w:val="00F43542"/>
    <w:rsid w:val="00F44739"/>
    <w:rsid w:val="00F4696F"/>
    <w:rsid w:val="00F476A5"/>
    <w:rsid w:val="00F507AD"/>
    <w:rsid w:val="00F53506"/>
    <w:rsid w:val="00F55BB3"/>
    <w:rsid w:val="00F563A8"/>
    <w:rsid w:val="00F56C3D"/>
    <w:rsid w:val="00F63144"/>
    <w:rsid w:val="00F63EBF"/>
    <w:rsid w:val="00F645FE"/>
    <w:rsid w:val="00F64990"/>
    <w:rsid w:val="00F6791D"/>
    <w:rsid w:val="00F72A96"/>
    <w:rsid w:val="00F7347C"/>
    <w:rsid w:val="00F86485"/>
    <w:rsid w:val="00F95946"/>
    <w:rsid w:val="00FA0A0F"/>
    <w:rsid w:val="00FA1E81"/>
    <w:rsid w:val="00FB2DC8"/>
    <w:rsid w:val="00FB6331"/>
    <w:rsid w:val="00FC1A1C"/>
    <w:rsid w:val="00FC315B"/>
    <w:rsid w:val="00FC387A"/>
    <w:rsid w:val="00FC4B8C"/>
    <w:rsid w:val="00FC64AC"/>
    <w:rsid w:val="00FC748A"/>
    <w:rsid w:val="00FD727F"/>
    <w:rsid w:val="00FD7720"/>
    <w:rsid w:val="00FE21BD"/>
    <w:rsid w:val="00FE5131"/>
    <w:rsid w:val="00FE5231"/>
    <w:rsid w:val="00FE65BF"/>
    <w:rsid w:val="00FE7450"/>
    <w:rsid w:val="00FF0B65"/>
    <w:rsid w:val="00FF1874"/>
    <w:rsid w:val="00FF1A4E"/>
    <w:rsid w:val="00FF2B1A"/>
    <w:rsid w:val="00FF3CB9"/>
    <w:rsid w:val="00FF43CD"/>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AB42D"/>
  <w15:chartTrackingRefBased/>
  <w15:docId w15:val="{1CCA80B7-DAF2-4CE7-8275-B6946551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A5"/>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F476A5"/>
    <w:pPr>
      <w:keepNext/>
      <w:outlineLvl w:val="0"/>
    </w:pPr>
    <w:rPr>
      <w:rFonts w:ascii="Arial" w:hAnsi="Arial"/>
      <w:b/>
      <w:sz w:val="28"/>
      <w:u w:val="single"/>
    </w:rPr>
  </w:style>
  <w:style w:type="paragraph" w:styleId="Heading2">
    <w:name w:val="heading 2"/>
    <w:basedOn w:val="Normal"/>
    <w:next w:val="Normal"/>
    <w:link w:val="Heading2Char"/>
    <w:qFormat/>
    <w:rsid w:val="00F476A5"/>
    <w:pPr>
      <w:keepNext/>
      <w:pBdr>
        <w:top w:val="threeDEmboss" w:sz="24" w:space="1" w:color="auto"/>
      </w:pBdr>
      <w:ind w:left="1276" w:hanging="1276"/>
      <w:outlineLvl w:val="1"/>
    </w:pPr>
    <w:rPr>
      <w:rFonts w:ascii="Arial" w:hAnsi="Arial"/>
      <w:b/>
      <w:sz w:val="28"/>
    </w:rPr>
  </w:style>
  <w:style w:type="paragraph" w:styleId="Heading3">
    <w:name w:val="heading 3"/>
    <w:basedOn w:val="Normal"/>
    <w:next w:val="Normal"/>
    <w:link w:val="Heading3Char"/>
    <w:qFormat/>
    <w:rsid w:val="00F476A5"/>
    <w:pPr>
      <w:keepNext/>
      <w:jc w:val="center"/>
      <w:outlineLvl w:val="2"/>
    </w:pPr>
    <w:rPr>
      <w:rFonts w:ascii="Arial" w:hAnsi="Arial"/>
      <w:b/>
      <w:sz w:val="22"/>
    </w:rPr>
  </w:style>
  <w:style w:type="paragraph" w:styleId="Heading4">
    <w:name w:val="heading 4"/>
    <w:basedOn w:val="Normal"/>
    <w:next w:val="Normal"/>
    <w:link w:val="Heading4Char"/>
    <w:qFormat/>
    <w:rsid w:val="00F476A5"/>
    <w:pPr>
      <w:keepNext/>
      <w:jc w:val="center"/>
      <w:outlineLvl w:val="3"/>
    </w:pPr>
    <w:rPr>
      <w:rFonts w:ascii="Arial" w:hAnsi="Arial"/>
      <w:b/>
      <w:sz w:val="18"/>
    </w:rPr>
  </w:style>
  <w:style w:type="paragraph" w:styleId="Heading5">
    <w:name w:val="heading 5"/>
    <w:basedOn w:val="Normal"/>
    <w:next w:val="Normal"/>
    <w:link w:val="Heading5Char"/>
    <w:qFormat/>
    <w:rsid w:val="00F476A5"/>
    <w:pPr>
      <w:outlineLvl w:val="4"/>
    </w:pPr>
    <w:rPr>
      <w:rFonts w:ascii="Arial" w:hAnsi="Arial"/>
      <w:b/>
      <w:sz w:val="24"/>
      <w:u w:val="single"/>
    </w:rPr>
  </w:style>
  <w:style w:type="paragraph" w:styleId="Heading6">
    <w:name w:val="heading 6"/>
    <w:basedOn w:val="Normal"/>
    <w:next w:val="Normal"/>
    <w:link w:val="Heading6Char"/>
    <w:qFormat/>
    <w:rsid w:val="00F476A5"/>
    <w:pPr>
      <w:keepNext/>
      <w:jc w:val="center"/>
      <w:outlineLvl w:val="5"/>
    </w:pPr>
    <w:rPr>
      <w:rFonts w:ascii="Arial" w:hAnsi="Arial"/>
      <w:b/>
      <w:sz w:val="24"/>
    </w:rPr>
  </w:style>
  <w:style w:type="paragraph" w:styleId="Heading7">
    <w:name w:val="heading 7"/>
    <w:basedOn w:val="Normal"/>
    <w:next w:val="Normal"/>
    <w:link w:val="Heading7Char"/>
    <w:qFormat/>
    <w:rsid w:val="00F476A5"/>
    <w:pPr>
      <w:keepNext/>
      <w:outlineLvl w:val="6"/>
    </w:pPr>
    <w:rPr>
      <w:rFonts w:ascii="Arial" w:hAnsi="Arial"/>
      <w:sz w:val="24"/>
    </w:rPr>
  </w:style>
  <w:style w:type="paragraph" w:styleId="Heading8">
    <w:name w:val="heading 8"/>
    <w:basedOn w:val="Normal"/>
    <w:next w:val="Normal"/>
    <w:link w:val="Heading8Char"/>
    <w:qFormat/>
    <w:rsid w:val="00F476A5"/>
    <w:pPr>
      <w:keepNext/>
      <w:outlineLvl w:val="7"/>
    </w:pPr>
    <w:rPr>
      <w:rFonts w:ascii="Arial" w:hAnsi="Arial"/>
      <w:b/>
      <w:sz w:val="28"/>
    </w:rPr>
  </w:style>
  <w:style w:type="paragraph" w:styleId="Heading9">
    <w:name w:val="heading 9"/>
    <w:basedOn w:val="Normal"/>
    <w:next w:val="Normal"/>
    <w:link w:val="Heading9Char"/>
    <w:qFormat/>
    <w:rsid w:val="00F476A5"/>
    <w:pPr>
      <w:keepNext/>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6A5"/>
    <w:rPr>
      <w:rFonts w:ascii="Arial" w:eastAsia="Times New Roman" w:hAnsi="Arial" w:cs="Times New Roman"/>
      <w:b/>
      <w:sz w:val="28"/>
      <w:szCs w:val="20"/>
      <w:u w:val="single"/>
      <w:lang w:val="en-AU"/>
    </w:rPr>
  </w:style>
  <w:style w:type="character" w:customStyle="1" w:styleId="Heading2Char">
    <w:name w:val="Heading 2 Char"/>
    <w:basedOn w:val="DefaultParagraphFont"/>
    <w:link w:val="Heading2"/>
    <w:rsid w:val="00F476A5"/>
    <w:rPr>
      <w:rFonts w:ascii="Arial" w:eastAsia="Times New Roman" w:hAnsi="Arial" w:cs="Times New Roman"/>
      <w:b/>
      <w:sz w:val="28"/>
      <w:szCs w:val="20"/>
      <w:lang w:val="en-AU"/>
    </w:rPr>
  </w:style>
  <w:style w:type="character" w:customStyle="1" w:styleId="Heading3Char">
    <w:name w:val="Heading 3 Char"/>
    <w:basedOn w:val="DefaultParagraphFont"/>
    <w:link w:val="Heading3"/>
    <w:rsid w:val="00F476A5"/>
    <w:rPr>
      <w:rFonts w:ascii="Arial" w:eastAsia="Times New Roman" w:hAnsi="Arial" w:cs="Times New Roman"/>
      <w:b/>
      <w:szCs w:val="20"/>
      <w:lang w:val="en-AU"/>
    </w:rPr>
  </w:style>
  <w:style w:type="character" w:customStyle="1" w:styleId="Heading4Char">
    <w:name w:val="Heading 4 Char"/>
    <w:basedOn w:val="DefaultParagraphFont"/>
    <w:link w:val="Heading4"/>
    <w:rsid w:val="00F476A5"/>
    <w:rPr>
      <w:rFonts w:ascii="Arial" w:eastAsia="Times New Roman" w:hAnsi="Arial" w:cs="Times New Roman"/>
      <w:b/>
      <w:sz w:val="18"/>
      <w:szCs w:val="20"/>
      <w:lang w:val="en-AU"/>
    </w:rPr>
  </w:style>
  <w:style w:type="character" w:customStyle="1" w:styleId="Heading5Char">
    <w:name w:val="Heading 5 Char"/>
    <w:basedOn w:val="DefaultParagraphFont"/>
    <w:link w:val="Heading5"/>
    <w:rsid w:val="00F476A5"/>
    <w:rPr>
      <w:rFonts w:ascii="Arial" w:eastAsia="Times New Roman" w:hAnsi="Arial" w:cs="Times New Roman"/>
      <w:b/>
      <w:sz w:val="24"/>
      <w:szCs w:val="20"/>
      <w:u w:val="single"/>
      <w:lang w:val="en-AU"/>
    </w:rPr>
  </w:style>
  <w:style w:type="character" w:customStyle="1" w:styleId="Heading6Char">
    <w:name w:val="Heading 6 Char"/>
    <w:basedOn w:val="DefaultParagraphFont"/>
    <w:link w:val="Heading6"/>
    <w:rsid w:val="00F476A5"/>
    <w:rPr>
      <w:rFonts w:ascii="Arial" w:eastAsia="Times New Roman" w:hAnsi="Arial" w:cs="Times New Roman"/>
      <w:b/>
      <w:sz w:val="24"/>
      <w:szCs w:val="20"/>
      <w:lang w:val="en-AU"/>
    </w:rPr>
  </w:style>
  <w:style w:type="character" w:customStyle="1" w:styleId="Heading7Char">
    <w:name w:val="Heading 7 Char"/>
    <w:basedOn w:val="DefaultParagraphFont"/>
    <w:link w:val="Heading7"/>
    <w:rsid w:val="00F476A5"/>
    <w:rPr>
      <w:rFonts w:ascii="Arial" w:eastAsia="Times New Roman" w:hAnsi="Arial" w:cs="Times New Roman"/>
      <w:sz w:val="24"/>
      <w:szCs w:val="20"/>
      <w:lang w:val="en-AU"/>
    </w:rPr>
  </w:style>
  <w:style w:type="character" w:customStyle="1" w:styleId="Heading8Char">
    <w:name w:val="Heading 8 Char"/>
    <w:basedOn w:val="DefaultParagraphFont"/>
    <w:link w:val="Heading8"/>
    <w:rsid w:val="00F476A5"/>
    <w:rPr>
      <w:rFonts w:ascii="Arial" w:eastAsia="Times New Roman" w:hAnsi="Arial" w:cs="Times New Roman"/>
      <w:b/>
      <w:sz w:val="28"/>
      <w:szCs w:val="20"/>
      <w:lang w:val="en-AU"/>
    </w:rPr>
  </w:style>
  <w:style w:type="character" w:customStyle="1" w:styleId="Heading9Char">
    <w:name w:val="Heading 9 Char"/>
    <w:basedOn w:val="DefaultParagraphFont"/>
    <w:link w:val="Heading9"/>
    <w:rsid w:val="00F476A5"/>
    <w:rPr>
      <w:rFonts w:ascii="Arial" w:eastAsia="Times New Roman" w:hAnsi="Arial" w:cs="Times New Roman"/>
      <w:b/>
      <w:sz w:val="28"/>
      <w:szCs w:val="20"/>
      <w:lang w:val="en-AU"/>
    </w:rPr>
  </w:style>
  <w:style w:type="paragraph" w:styleId="BodyText3">
    <w:name w:val="Body Text 3"/>
    <w:basedOn w:val="Normal"/>
    <w:link w:val="BodyText3Char"/>
    <w:rsid w:val="00F476A5"/>
    <w:rPr>
      <w:rFonts w:ascii="Arial" w:hAnsi="Arial"/>
      <w:b/>
      <w:sz w:val="28"/>
    </w:rPr>
  </w:style>
  <w:style w:type="character" w:customStyle="1" w:styleId="BodyText3Char">
    <w:name w:val="Body Text 3 Char"/>
    <w:basedOn w:val="DefaultParagraphFont"/>
    <w:link w:val="BodyText3"/>
    <w:rsid w:val="00F476A5"/>
    <w:rPr>
      <w:rFonts w:ascii="Arial" w:eastAsia="Times New Roman" w:hAnsi="Arial" w:cs="Times New Roman"/>
      <w:b/>
      <w:sz w:val="28"/>
      <w:szCs w:val="20"/>
      <w:lang w:val="en-AU"/>
    </w:rPr>
  </w:style>
  <w:style w:type="paragraph" w:styleId="BodyText">
    <w:name w:val="Body Text"/>
    <w:basedOn w:val="Normal"/>
    <w:link w:val="BodyTextChar"/>
    <w:rsid w:val="00F476A5"/>
    <w:pPr>
      <w:jc w:val="center"/>
    </w:pPr>
    <w:rPr>
      <w:b/>
      <w:sz w:val="24"/>
    </w:rPr>
  </w:style>
  <w:style w:type="character" w:customStyle="1" w:styleId="BodyTextChar">
    <w:name w:val="Body Text Char"/>
    <w:basedOn w:val="DefaultParagraphFont"/>
    <w:link w:val="BodyText"/>
    <w:rsid w:val="00F476A5"/>
    <w:rPr>
      <w:rFonts w:ascii="Times New Roman" w:eastAsia="Times New Roman" w:hAnsi="Times New Roman" w:cs="Times New Roman"/>
      <w:b/>
      <w:sz w:val="24"/>
      <w:szCs w:val="20"/>
      <w:lang w:val="en-AU"/>
    </w:rPr>
  </w:style>
  <w:style w:type="paragraph" w:styleId="BodyText2">
    <w:name w:val="Body Text 2"/>
    <w:basedOn w:val="Normal"/>
    <w:link w:val="BodyText2Char"/>
    <w:rsid w:val="00F476A5"/>
    <w:rPr>
      <w:b/>
      <w:sz w:val="28"/>
      <w:u w:val="single"/>
    </w:rPr>
  </w:style>
  <w:style w:type="character" w:customStyle="1" w:styleId="BodyText2Char">
    <w:name w:val="Body Text 2 Char"/>
    <w:basedOn w:val="DefaultParagraphFont"/>
    <w:link w:val="BodyText2"/>
    <w:rsid w:val="00F476A5"/>
    <w:rPr>
      <w:rFonts w:ascii="Times New Roman" w:eastAsia="Times New Roman" w:hAnsi="Times New Roman" w:cs="Times New Roman"/>
      <w:b/>
      <w:sz w:val="28"/>
      <w:szCs w:val="20"/>
      <w:u w:val="single"/>
      <w:lang w:val="en-AU"/>
    </w:rPr>
  </w:style>
  <w:style w:type="paragraph" w:styleId="Header">
    <w:name w:val="header"/>
    <w:basedOn w:val="Normal"/>
    <w:link w:val="HeaderChar"/>
    <w:rsid w:val="00F476A5"/>
    <w:pPr>
      <w:tabs>
        <w:tab w:val="center" w:pos="4153"/>
        <w:tab w:val="right" w:pos="8306"/>
      </w:tabs>
    </w:pPr>
  </w:style>
  <w:style w:type="character" w:customStyle="1" w:styleId="HeaderChar">
    <w:name w:val="Header Char"/>
    <w:basedOn w:val="DefaultParagraphFont"/>
    <w:link w:val="Header"/>
    <w:rsid w:val="00F476A5"/>
    <w:rPr>
      <w:rFonts w:ascii="Times New Roman" w:eastAsia="Times New Roman" w:hAnsi="Times New Roman" w:cs="Times New Roman"/>
      <w:sz w:val="20"/>
      <w:szCs w:val="20"/>
      <w:lang w:val="en-AU"/>
    </w:rPr>
  </w:style>
  <w:style w:type="paragraph" w:styleId="Footer">
    <w:name w:val="footer"/>
    <w:basedOn w:val="Normal"/>
    <w:link w:val="FooterChar"/>
    <w:rsid w:val="00F476A5"/>
    <w:pPr>
      <w:tabs>
        <w:tab w:val="center" w:pos="4153"/>
        <w:tab w:val="right" w:pos="8306"/>
      </w:tabs>
    </w:pPr>
  </w:style>
  <w:style w:type="character" w:customStyle="1" w:styleId="FooterChar">
    <w:name w:val="Footer Char"/>
    <w:basedOn w:val="DefaultParagraphFont"/>
    <w:link w:val="Footer"/>
    <w:rsid w:val="00F476A5"/>
    <w:rPr>
      <w:rFonts w:ascii="Times New Roman" w:eastAsia="Times New Roman" w:hAnsi="Times New Roman" w:cs="Times New Roman"/>
      <w:sz w:val="20"/>
      <w:szCs w:val="20"/>
      <w:lang w:val="en-AU"/>
    </w:rPr>
  </w:style>
  <w:style w:type="character" w:styleId="PageNumber">
    <w:name w:val="page number"/>
    <w:basedOn w:val="DefaultParagraphFont"/>
    <w:rsid w:val="00F476A5"/>
  </w:style>
  <w:style w:type="paragraph" w:styleId="BodyTextIndent">
    <w:name w:val="Body Text Indent"/>
    <w:basedOn w:val="Normal"/>
    <w:link w:val="BodyTextIndentChar"/>
    <w:rsid w:val="00F476A5"/>
    <w:pPr>
      <w:ind w:left="1418"/>
    </w:pPr>
    <w:rPr>
      <w:rFonts w:ascii="Arial" w:hAnsi="Arial"/>
      <w:sz w:val="22"/>
    </w:rPr>
  </w:style>
  <w:style w:type="character" w:customStyle="1" w:styleId="BodyTextIndentChar">
    <w:name w:val="Body Text Indent Char"/>
    <w:basedOn w:val="DefaultParagraphFont"/>
    <w:link w:val="BodyTextIndent"/>
    <w:rsid w:val="00F476A5"/>
    <w:rPr>
      <w:rFonts w:ascii="Arial" w:eastAsia="Times New Roman" w:hAnsi="Arial" w:cs="Times New Roman"/>
      <w:szCs w:val="20"/>
      <w:lang w:val="en-AU"/>
    </w:rPr>
  </w:style>
  <w:style w:type="paragraph" w:styleId="TOAHeading">
    <w:name w:val="toa heading"/>
    <w:basedOn w:val="Normal"/>
    <w:next w:val="Normal"/>
    <w:semiHidden/>
    <w:rsid w:val="00F476A5"/>
    <w:pPr>
      <w:widowControl w:val="0"/>
      <w:tabs>
        <w:tab w:val="right" w:pos="9360"/>
      </w:tabs>
      <w:suppressAutoHyphens/>
    </w:pPr>
    <w:rPr>
      <w:lang w:val="en-US"/>
    </w:rPr>
  </w:style>
  <w:style w:type="paragraph" w:styleId="BodyTextIndent2">
    <w:name w:val="Body Text Indent 2"/>
    <w:basedOn w:val="Normal"/>
    <w:link w:val="BodyTextIndent2Char"/>
    <w:rsid w:val="00F476A5"/>
    <w:pPr>
      <w:ind w:left="1418" w:hanging="1418"/>
    </w:pPr>
    <w:rPr>
      <w:rFonts w:ascii="Arial" w:hAnsi="Arial"/>
      <w:b/>
      <w:sz w:val="24"/>
    </w:rPr>
  </w:style>
  <w:style w:type="character" w:customStyle="1" w:styleId="BodyTextIndent2Char">
    <w:name w:val="Body Text Indent 2 Char"/>
    <w:basedOn w:val="DefaultParagraphFont"/>
    <w:link w:val="BodyTextIndent2"/>
    <w:rsid w:val="00F476A5"/>
    <w:rPr>
      <w:rFonts w:ascii="Arial" w:eastAsia="Times New Roman" w:hAnsi="Arial" w:cs="Times New Roman"/>
      <w:b/>
      <w:sz w:val="24"/>
      <w:szCs w:val="20"/>
      <w:lang w:val="en-AU"/>
    </w:rPr>
  </w:style>
  <w:style w:type="paragraph" w:styleId="BodyTextIndent3">
    <w:name w:val="Body Text Indent 3"/>
    <w:basedOn w:val="Normal"/>
    <w:link w:val="BodyTextIndent3Char"/>
    <w:rsid w:val="00F476A5"/>
    <w:pPr>
      <w:ind w:left="720"/>
    </w:pPr>
    <w:rPr>
      <w:rFonts w:ascii="Arial" w:hAnsi="Arial"/>
      <w:sz w:val="22"/>
    </w:rPr>
  </w:style>
  <w:style w:type="character" w:customStyle="1" w:styleId="BodyTextIndent3Char">
    <w:name w:val="Body Text Indent 3 Char"/>
    <w:basedOn w:val="DefaultParagraphFont"/>
    <w:link w:val="BodyTextIndent3"/>
    <w:rsid w:val="00F476A5"/>
    <w:rPr>
      <w:rFonts w:ascii="Arial" w:eastAsia="Times New Roman" w:hAnsi="Arial" w:cs="Times New Roman"/>
      <w:szCs w:val="20"/>
      <w:lang w:val="en-AU"/>
    </w:rPr>
  </w:style>
  <w:style w:type="character" w:styleId="Hyperlink">
    <w:name w:val="Hyperlink"/>
    <w:rsid w:val="00F476A5"/>
    <w:rPr>
      <w:color w:val="0000FF"/>
      <w:u w:val="single"/>
    </w:rPr>
  </w:style>
  <w:style w:type="paragraph" w:styleId="FootnoteText">
    <w:name w:val="footnote text"/>
    <w:basedOn w:val="Normal"/>
    <w:link w:val="FootnoteTextChar"/>
    <w:semiHidden/>
    <w:rsid w:val="00F476A5"/>
    <w:rPr>
      <w:rFonts w:ascii="Gibraltar" w:hAnsi="Gibraltar"/>
      <w:lang w:val="en-US"/>
    </w:rPr>
  </w:style>
  <w:style w:type="character" w:customStyle="1" w:styleId="FootnoteTextChar">
    <w:name w:val="Footnote Text Char"/>
    <w:basedOn w:val="DefaultParagraphFont"/>
    <w:link w:val="FootnoteText"/>
    <w:semiHidden/>
    <w:rsid w:val="00F476A5"/>
    <w:rPr>
      <w:rFonts w:ascii="Gibraltar" w:eastAsia="Times New Roman" w:hAnsi="Gibraltar" w:cs="Times New Roman"/>
      <w:sz w:val="20"/>
      <w:szCs w:val="20"/>
      <w:lang w:val="en-US"/>
    </w:rPr>
  </w:style>
  <w:style w:type="character" w:styleId="FootnoteReference">
    <w:name w:val="footnote reference"/>
    <w:semiHidden/>
    <w:rsid w:val="00F476A5"/>
    <w:rPr>
      <w:vertAlign w:val="superscript"/>
    </w:rPr>
  </w:style>
  <w:style w:type="character" w:styleId="FollowedHyperlink">
    <w:name w:val="FollowedHyperlink"/>
    <w:rsid w:val="00F476A5"/>
    <w:rPr>
      <w:color w:val="800080"/>
      <w:u w:val="single"/>
    </w:rPr>
  </w:style>
  <w:style w:type="paragraph" w:styleId="TOC1">
    <w:name w:val="toc 1"/>
    <w:basedOn w:val="Normal"/>
    <w:next w:val="Normal"/>
    <w:autoRedefine/>
    <w:semiHidden/>
    <w:rsid w:val="00F476A5"/>
    <w:pPr>
      <w:tabs>
        <w:tab w:val="right" w:leader="dot" w:pos="9781"/>
      </w:tabs>
      <w:ind w:left="-284" w:right="-284"/>
    </w:pPr>
    <w:rPr>
      <w:rFonts w:ascii="Arial" w:hAnsi="Arial"/>
      <w:b/>
      <w:sz w:val="16"/>
    </w:rPr>
  </w:style>
  <w:style w:type="paragraph" w:styleId="TOC2">
    <w:name w:val="toc 2"/>
    <w:basedOn w:val="Normal"/>
    <w:next w:val="Normal"/>
    <w:autoRedefine/>
    <w:semiHidden/>
    <w:rsid w:val="00F476A5"/>
    <w:pPr>
      <w:tabs>
        <w:tab w:val="right" w:leader="dot" w:pos="9629"/>
      </w:tabs>
      <w:spacing w:before="120"/>
      <w:ind w:left="1287" w:right="1134" w:hanging="720"/>
    </w:pPr>
    <w:rPr>
      <w:noProof/>
    </w:rPr>
  </w:style>
  <w:style w:type="paragraph" w:styleId="TOC3">
    <w:name w:val="toc 3"/>
    <w:basedOn w:val="Normal"/>
    <w:next w:val="Normal"/>
    <w:autoRedefine/>
    <w:semiHidden/>
    <w:rsid w:val="00F476A5"/>
    <w:pPr>
      <w:ind w:left="2007" w:hanging="720"/>
    </w:pPr>
    <w:rPr>
      <w:i/>
    </w:rPr>
  </w:style>
  <w:style w:type="paragraph" w:styleId="TOC4">
    <w:name w:val="toc 4"/>
    <w:basedOn w:val="Normal"/>
    <w:next w:val="Normal"/>
    <w:autoRedefine/>
    <w:semiHidden/>
    <w:rsid w:val="00F476A5"/>
    <w:pPr>
      <w:ind w:left="600"/>
    </w:pPr>
    <w:rPr>
      <w:sz w:val="18"/>
    </w:rPr>
  </w:style>
  <w:style w:type="paragraph" w:styleId="TOC5">
    <w:name w:val="toc 5"/>
    <w:basedOn w:val="Normal"/>
    <w:next w:val="Normal"/>
    <w:autoRedefine/>
    <w:semiHidden/>
    <w:rsid w:val="00F476A5"/>
    <w:pPr>
      <w:ind w:left="800"/>
    </w:pPr>
    <w:rPr>
      <w:sz w:val="18"/>
    </w:rPr>
  </w:style>
  <w:style w:type="paragraph" w:styleId="TOC6">
    <w:name w:val="toc 6"/>
    <w:basedOn w:val="Normal"/>
    <w:next w:val="Normal"/>
    <w:autoRedefine/>
    <w:semiHidden/>
    <w:rsid w:val="00F476A5"/>
    <w:pPr>
      <w:ind w:left="1000"/>
    </w:pPr>
    <w:rPr>
      <w:sz w:val="18"/>
    </w:rPr>
  </w:style>
  <w:style w:type="paragraph" w:styleId="TOC7">
    <w:name w:val="toc 7"/>
    <w:basedOn w:val="Normal"/>
    <w:next w:val="Normal"/>
    <w:autoRedefine/>
    <w:semiHidden/>
    <w:rsid w:val="00F476A5"/>
    <w:pPr>
      <w:ind w:left="1200"/>
    </w:pPr>
    <w:rPr>
      <w:sz w:val="18"/>
    </w:rPr>
  </w:style>
  <w:style w:type="paragraph" w:styleId="TOC8">
    <w:name w:val="toc 8"/>
    <w:basedOn w:val="Normal"/>
    <w:next w:val="Normal"/>
    <w:autoRedefine/>
    <w:semiHidden/>
    <w:rsid w:val="00F476A5"/>
    <w:pPr>
      <w:ind w:left="1400"/>
    </w:pPr>
    <w:rPr>
      <w:sz w:val="18"/>
    </w:rPr>
  </w:style>
  <w:style w:type="paragraph" w:styleId="TOC9">
    <w:name w:val="toc 9"/>
    <w:basedOn w:val="Normal"/>
    <w:next w:val="Normal"/>
    <w:autoRedefine/>
    <w:semiHidden/>
    <w:rsid w:val="00F476A5"/>
    <w:pPr>
      <w:ind w:left="1600"/>
    </w:pPr>
    <w:rPr>
      <w:sz w:val="18"/>
    </w:rPr>
  </w:style>
  <w:style w:type="paragraph" w:customStyle="1" w:styleId="L1">
    <w:name w:val="L1*"/>
    <w:basedOn w:val="B1"/>
    <w:rsid w:val="00F476A5"/>
    <w:pPr>
      <w:numPr>
        <w:numId w:val="2"/>
      </w:numPr>
      <w:tabs>
        <w:tab w:val="clear" w:pos="567"/>
        <w:tab w:val="clear" w:pos="1247"/>
        <w:tab w:val="clear" w:pos="1814"/>
        <w:tab w:val="clear" w:pos="2268"/>
        <w:tab w:val="left" w:pos="3119"/>
      </w:tabs>
    </w:pPr>
  </w:style>
  <w:style w:type="paragraph" w:customStyle="1" w:styleId="B1">
    <w:name w:val="B1"/>
    <w:rsid w:val="00F476A5"/>
    <w:pPr>
      <w:tabs>
        <w:tab w:val="left" w:pos="567"/>
        <w:tab w:val="left" w:pos="1247"/>
        <w:tab w:val="left" w:pos="1814"/>
        <w:tab w:val="left" w:pos="2268"/>
      </w:tabs>
      <w:suppressAutoHyphens/>
      <w:spacing w:before="120" w:line="260" w:lineRule="exact"/>
      <w:ind w:left="2552"/>
      <w:jc w:val="both"/>
    </w:pPr>
    <w:rPr>
      <w:rFonts w:ascii="Times New Roman" w:eastAsia="Times New Roman" w:hAnsi="Times New Roman" w:cs="Times New Roman"/>
      <w:spacing w:val="6"/>
      <w:szCs w:val="20"/>
      <w:lang w:val="en-AU"/>
    </w:rPr>
  </w:style>
  <w:style w:type="paragraph" w:customStyle="1" w:styleId="L2">
    <w:name w:val="L2*"/>
    <w:basedOn w:val="B1"/>
    <w:rsid w:val="00F476A5"/>
    <w:pPr>
      <w:numPr>
        <w:ilvl w:val="1"/>
        <w:numId w:val="2"/>
      </w:numPr>
      <w:tabs>
        <w:tab w:val="clear" w:pos="567"/>
        <w:tab w:val="clear" w:pos="1247"/>
        <w:tab w:val="clear" w:pos="1814"/>
        <w:tab w:val="clear" w:pos="2268"/>
        <w:tab w:val="left" w:pos="3119"/>
      </w:tabs>
      <w:ind w:left="3119" w:hanging="284"/>
    </w:pPr>
  </w:style>
  <w:style w:type="paragraph" w:customStyle="1" w:styleId="B2">
    <w:name w:val="B2#"/>
    <w:basedOn w:val="B1"/>
    <w:rsid w:val="00F476A5"/>
    <w:pPr>
      <w:numPr>
        <w:ilvl w:val="5"/>
        <w:numId w:val="3"/>
      </w:numPr>
      <w:tabs>
        <w:tab w:val="clear" w:pos="567"/>
        <w:tab w:val="clear" w:pos="1247"/>
        <w:tab w:val="clear" w:pos="1814"/>
        <w:tab w:val="clear" w:pos="2268"/>
        <w:tab w:val="left" w:pos="3119"/>
      </w:tabs>
      <w:spacing w:line="240" w:lineRule="exact"/>
      <w:ind w:left="3119"/>
    </w:pPr>
  </w:style>
  <w:style w:type="paragraph" w:customStyle="1" w:styleId="B3">
    <w:name w:val="B3#"/>
    <w:basedOn w:val="B1"/>
    <w:rsid w:val="00F476A5"/>
    <w:pPr>
      <w:numPr>
        <w:ilvl w:val="6"/>
        <w:numId w:val="3"/>
      </w:numPr>
      <w:tabs>
        <w:tab w:val="clear" w:pos="567"/>
        <w:tab w:val="clear" w:pos="1134"/>
        <w:tab w:val="clear" w:pos="1247"/>
        <w:tab w:val="clear" w:pos="1814"/>
        <w:tab w:val="clear" w:pos="2268"/>
        <w:tab w:val="left" w:pos="3119"/>
        <w:tab w:val="left" w:pos="3686"/>
      </w:tabs>
      <w:ind w:left="3686"/>
    </w:pPr>
  </w:style>
  <w:style w:type="paragraph" w:customStyle="1" w:styleId="H2">
    <w:name w:val="H2#"/>
    <w:basedOn w:val="B1"/>
    <w:next w:val="B1"/>
    <w:rsid w:val="00F476A5"/>
    <w:pPr>
      <w:keepNext/>
      <w:numPr>
        <w:ilvl w:val="1"/>
        <w:numId w:val="3"/>
      </w:numPr>
      <w:tabs>
        <w:tab w:val="clear" w:pos="567"/>
      </w:tabs>
      <w:spacing w:before="480" w:line="240" w:lineRule="auto"/>
      <w:ind w:left="567" w:firstLine="0"/>
      <w:outlineLvl w:val="1"/>
    </w:pPr>
    <w:rPr>
      <w:rFonts w:ascii="Arial" w:hAnsi="Arial"/>
      <w:sz w:val="32"/>
    </w:rPr>
  </w:style>
  <w:style w:type="paragraph" w:customStyle="1" w:styleId="H1">
    <w:name w:val="H1#"/>
    <w:basedOn w:val="H2"/>
    <w:next w:val="B1"/>
    <w:rsid w:val="00F476A5"/>
    <w:pPr>
      <w:pageBreakBefore/>
      <w:numPr>
        <w:ilvl w:val="0"/>
      </w:numPr>
      <w:spacing w:before="2040" w:after="240" w:line="740" w:lineRule="exact"/>
      <w:jc w:val="left"/>
      <w:outlineLvl w:val="0"/>
    </w:pPr>
    <w:rPr>
      <w:rFonts w:ascii="Arial Narrow" w:hAnsi="Arial Narrow"/>
      <w:spacing w:val="22"/>
      <w:kern w:val="32"/>
      <w:sz w:val="60"/>
    </w:rPr>
  </w:style>
  <w:style w:type="paragraph" w:customStyle="1" w:styleId="H3">
    <w:name w:val="H3#"/>
    <w:basedOn w:val="H2"/>
    <w:next w:val="B1"/>
    <w:rsid w:val="00F476A5"/>
    <w:pPr>
      <w:numPr>
        <w:ilvl w:val="2"/>
      </w:numPr>
      <w:tabs>
        <w:tab w:val="num" w:pos="360"/>
      </w:tabs>
      <w:spacing w:before="240"/>
      <w:ind w:left="2552" w:firstLine="0"/>
      <w:outlineLvl w:val="2"/>
    </w:pPr>
    <w:rPr>
      <w:sz w:val="24"/>
    </w:rPr>
  </w:style>
  <w:style w:type="paragraph" w:customStyle="1" w:styleId="H4">
    <w:name w:val="H4#"/>
    <w:basedOn w:val="H2"/>
    <w:next w:val="B1"/>
    <w:rsid w:val="00F476A5"/>
    <w:pPr>
      <w:numPr>
        <w:ilvl w:val="3"/>
      </w:numPr>
      <w:tabs>
        <w:tab w:val="clear" w:pos="1247"/>
        <w:tab w:val="clear" w:pos="1814"/>
        <w:tab w:val="clear" w:pos="2268"/>
        <w:tab w:val="num" w:pos="360"/>
      </w:tabs>
      <w:spacing w:before="240"/>
      <w:ind w:left="2552" w:hanging="360"/>
      <w:outlineLvl w:val="3"/>
    </w:pPr>
    <w:rPr>
      <w:sz w:val="24"/>
    </w:rPr>
  </w:style>
  <w:style w:type="paragraph" w:customStyle="1" w:styleId="H5">
    <w:name w:val="H5#"/>
    <w:basedOn w:val="H2"/>
    <w:next w:val="B1"/>
    <w:rsid w:val="00F476A5"/>
    <w:pPr>
      <w:numPr>
        <w:ilvl w:val="4"/>
      </w:numPr>
      <w:tabs>
        <w:tab w:val="num" w:pos="360"/>
      </w:tabs>
      <w:spacing w:before="120"/>
      <w:ind w:left="360" w:hanging="360"/>
      <w:outlineLvl w:val="4"/>
    </w:pPr>
    <w:rPr>
      <w:b/>
      <w:i/>
    </w:rPr>
  </w:style>
  <w:style w:type="character" w:customStyle="1" w:styleId="EItalic">
    <w:name w:val="EItalic"/>
    <w:rsid w:val="00F476A5"/>
    <w:rPr>
      <w:i/>
    </w:rPr>
  </w:style>
  <w:style w:type="paragraph" w:customStyle="1" w:styleId="B1BoxedText">
    <w:name w:val="B1BoxedText"/>
    <w:basedOn w:val="B1"/>
    <w:rsid w:val="00F476A5"/>
    <w:pPr>
      <w:tabs>
        <w:tab w:val="clear" w:pos="1247"/>
        <w:tab w:val="clear" w:pos="1814"/>
        <w:tab w:val="left" w:pos="1134"/>
        <w:tab w:val="left" w:pos="1701"/>
      </w:tabs>
      <w:ind w:left="0"/>
    </w:pPr>
  </w:style>
  <w:style w:type="character" w:styleId="CommentReference">
    <w:name w:val="annotation reference"/>
    <w:semiHidden/>
    <w:rsid w:val="00F476A5"/>
    <w:rPr>
      <w:sz w:val="16"/>
      <w:szCs w:val="16"/>
    </w:rPr>
  </w:style>
  <w:style w:type="paragraph" w:styleId="CommentText">
    <w:name w:val="annotation text"/>
    <w:basedOn w:val="Normal"/>
    <w:link w:val="CommentTextChar"/>
    <w:semiHidden/>
    <w:rsid w:val="00F476A5"/>
  </w:style>
  <w:style w:type="character" w:customStyle="1" w:styleId="CommentTextChar">
    <w:name w:val="Comment Text Char"/>
    <w:basedOn w:val="DefaultParagraphFont"/>
    <w:link w:val="CommentText"/>
    <w:semiHidden/>
    <w:rsid w:val="00F476A5"/>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semiHidden/>
    <w:rsid w:val="00F476A5"/>
    <w:rPr>
      <w:b/>
      <w:bCs/>
    </w:rPr>
  </w:style>
  <w:style w:type="character" w:customStyle="1" w:styleId="CommentSubjectChar">
    <w:name w:val="Comment Subject Char"/>
    <w:basedOn w:val="CommentTextChar"/>
    <w:link w:val="CommentSubject"/>
    <w:semiHidden/>
    <w:rsid w:val="00F476A5"/>
    <w:rPr>
      <w:rFonts w:ascii="Times New Roman" w:eastAsia="Times New Roman" w:hAnsi="Times New Roman" w:cs="Times New Roman"/>
      <w:b/>
      <w:bCs/>
      <w:sz w:val="20"/>
      <w:szCs w:val="20"/>
      <w:lang w:val="en-AU"/>
    </w:rPr>
  </w:style>
  <w:style w:type="paragraph" w:styleId="BalloonText">
    <w:name w:val="Balloon Text"/>
    <w:basedOn w:val="Normal"/>
    <w:link w:val="BalloonTextChar"/>
    <w:semiHidden/>
    <w:rsid w:val="00F476A5"/>
    <w:rPr>
      <w:rFonts w:ascii="Tahoma" w:hAnsi="Tahoma" w:cs="Tahoma"/>
      <w:sz w:val="16"/>
      <w:szCs w:val="16"/>
    </w:rPr>
  </w:style>
  <w:style w:type="character" w:customStyle="1" w:styleId="BalloonTextChar">
    <w:name w:val="Balloon Text Char"/>
    <w:basedOn w:val="DefaultParagraphFont"/>
    <w:link w:val="BalloonText"/>
    <w:semiHidden/>
    <w:rsid w:val="00F476A5"/>
    <w:rPr>
      <w:rFonts w:ascii="Tahoma" w:eastAsia="Times New Roman" w:hAnsi="Tahoma" w:cs="Tahoma"/>
      <w:sz w:val="16"/>
      <w:szCs w:val="16"/>
      <w:lang w:val="en-AU"/>
    </w:rPr>
  </w:style>
  <w:style w:type="table" w:styleId="TableGrid">
    <w:name w:val="Table Grid"/>
    <w:basedOn w:val="TableNormal"/>
    <w:rsid w:val="00F476A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ba">
    <w:name w:val="Alba"/>
    <w:basedOn w:val="Heading1"/>
    <w:link w:val="AlbaChar"/>
    <w:rsid w:val="00F476A5"/>
    <w:pPr>
      <w:ind w:left="-284" w:right="-567"/>
    </w:pPr>
  </w:style>
  <w:style w:type="paragraph" w:customStyle="1" w:styleId="SubtitleAlba">
    <w:name w:val="Subtitle Alba"/>
    <w:basedOn w:val="Alba"/>
    <w:link w:val="SubtitleAlbaCharChar"/>
    <w:autoRedefine/>
    <w:rsid w:val="00F476A5"/>
    <w:pPr>
      <w:spacing w:before="180"/>
      <w:ind w:left="360" w:right="0" w:hanging="360"/>
      <w:jc w:val="both"/>
    </w:pPr>
    <w:rPr>
      <w:rFonts w:cs="Arial"/>
      <w:sz w:val="18"/>
      <w:szCs w:val="18"/>
      <w:u w:val="none"/>
      <w:lang w:eastAsia="en-AU"/>
    </w:rPr>
  </w:style>
  <w:style w:type="character" w:customStyle="1" w:styleId="AlbaChar">
    <w:name w:val="Alba Char"/>
    <w:basedOn w:val="Heading1Char"/>
    <w:link w:val="Alba"/>
    <w:rsid w:val="00F476A5"/>
    <w:rPr>
      <w:rFonts w:ascii="Arial" w:eastAsia="Times New Roman" w:hAnsi="Arial" w:cs="Times New Roman"/>
      <w:b/>
      <w:sz w:val="28"/>
      <w:szCs w:val="20"/>
      <w:u w:val="single"/>
      <w:lang w:val="en-AU"/>
    </w:rPr>
  </w:style>
  <w:style w:type="character" w:customStyle="1" w:styleId="SubtitleAlbaCharChar">
    <w:name w:val="Subtitle Alba Char Char"/>
    <w:link w:val="SubtitleAlba"/>
    <w:rsid w:val="00F476A5"/>
    <w:rPr>
      <w:rFonts w:ascii="Arial" w:eastAsia="Times New Roman" w:hAnsi="Arial" w:cs="Arial"/>
      <w:b/>
      <w:sz w:val="18"/>
      <w:szCs w:val="18"/>
      <w:lang w:val="en-AU" w:eastAsia="en-AU"/>
    </w:rPr>
  </w:style>
  <w:style w:type="paragraph" w:customStyle="1" w:styleId="Sub-Titlewith">
    <w:name w:val="Sub-Title with"/>
    <w:basedOn w:val="Normal"/>
    <w:next w:val="ListContinue"/>
    <w:rsid w:val="00F476A5"/>
    <w:pPr>
      <w:keepNext/>
      <w:numPr>
        <w:numId w:val="1"/>
      </w:numPr>
      <w:tabs>
        <w:tab w:val="clear" w:pos="360"/>
        <w:tab w:val="num" w:pos="0"/>
      </w:tabs>
      <w:ind w:left="142" w:right="-567" w:hanging="426"/>
    </w:pPr>
    <w:rPr>
      <w:rFonts w:ascii="Arial" w:hAnsi="Arial"/>
      <w:b/>
      <w:sz w:val="22"/>
      <w:szCs w:val="22"/>
    </w:rPr>
  </w:style>
  <w:style w:type="paragraph" w:customStyle="1" w:styleId="StyleSubtitleAlba14pt">
    <w:name w:val="Style Subtitle Alba + 14 pt"/>
    <w:basedOn w:val="SubtitleAlba"/>
    <w:link w:val="StyleSubtitleAlba14ptChar"/>
    <w:rsid w:val="00F476A5"/>
  </w:style>
  <w:style w:type="paragraph" w:styleId="ListContinue">
    <w:name w:val="List Continue"/>
    <w:basedOn w:val="Normal"/>
    <w:rsid w:val="00F476A5"/>
    <w:pPr>
      <w:spacing w:after="120"/>
      <w:ind w:left="283"/>
    </w:pPr>
  </w:style>
  <w:style w:type="character" w:customStyle="1" w:styleId="StyleSubtitleAlba14ptChar">
    <w:name w:val="Style Subtitle Alba + 14 pt Char"/>
    <w:basedOn w:val="SubtitleAlbaCharChar"/>
    <w:link w:val="StyleSubtitleAlba14pt"/>
    <w:rsid w:val="00F476A5"/>
    <w:rPr>
      <w:rFonts w:ascii="Arial" w:eastAsia="Times New Roman" w:hAnsi="Arial" w:cs="Arial"/>
      <w:b/>
      <w:sz w:val="18"/>
      <w:szCs w:val="18"/>
      <w:lang w:val="en-AU" w:eastAsia="en-AU"/>
    </w:rPr>
  </w:style>
  <w:style w:type="character" w:styleId="Emphasis">
    <w:name w:val="Emphasis"/>
    <w:qFormat/>
    <w:rsid w:val="00F476A5"/>
    <w:rPr>
      <w:i/>
      <w:iCs/>
    </w:rPr>
  </w:style>
  <w:style w:type="character" w:customStyle="1" w:styleId="A7">
    <w:name w:val="A7"/>
    <w:uiPriority w:val="99"/>
    <w:rsid w:val="00F476A5"/>
    <w:rPr>
      <w:color w:val="000000"/>
    </w:rPr>
  </w:style>
  <w:style w:type="character" w:customStyle="1" w:styleId="A4">
    <w:name w:val="A4"/>
    <w:uiPriority w:val="99"/>
    <w:rsid w:val="00F476A5"/>
    <w:rPr>
      <w:b/>
      <w:bCs/>
      <w:color w:val="221E1F"/>
      <w:sz w:val="32"/>
      <w:szCs w:val="32"/>
    </w:rPr>
  </w:style>
  <w:style w:type="paragraph" w:customStyle="1" w:styleId="Pa11">
    <w:name w:val="Pa11"/>
    <w:basedOn w:val="Normal"/>
    <w:next w:val="Normal"/>
    <w:uiPriority w:val="99"/>
    <w:rsid w:val="00F476A5"/>
    <w:pPr>
      <w:autoSpaceDE w:val="0"/>
      <w:autoSpaceDN w:val="0"/>
      <w:adjustRightInd w:val="0"/>
      <w:spacing w:line="241" w:lineRule="atLeast"/>
    </w:pPr>
    <w:rPr>
      <w:rFonts w:ascii="Arial" w:hAnsi="Arial" w:cs="Arial"/>
      <w:sz w:val="24"/>
      <w:szCs w:val="24"/>
      <w:lang w:eastAsia="en-AU"/>
    </w:rPr>
  </w:style>
  <w:style w:type="paragraph" w:customStyle="1" w:styleId="Pa8">
    <w:name w:val="Pa8"/>
    <w:basedOn w:val="Normal"/>
    <w:next w:val="Normal"/>
    <w:uiPriority w:val="99"/>
    <w:rsid w:val="00F476A5"/>
    <w:pPr>
      <w:autoSpaceDE w:val="0"/>
      <w:autoSpaceDN w:val="0"/>
      <w:adjustRightInd w:val="0"/>
      <w:spacing w:line="241" w:lineRule="atLeast"/>
    </w:pPr>
    <w:rPr>
      <w:rFonts w:ascii="Arial" w:hAnsi="Arial" w:cs="Arial"/>
      <w:sz w:val="24"/>
      <w:szCs w:val="24"/>
      <w:lang w:eastAsia="en-AU"/>
    </w:rPr>
  </w:style>
  <w:style w:type="paragraph" w:customStyle="1" w:styleId="Pa12">
    <w:name w:val="Pa12"/>
    <w:basedOn w:val="Normal"/>
    <w:next w:val="Normal"/>
    <w:uiPriority w:val="99"/>
    <w:rsid w:val="00F476A5"/>
    <w:pPr>
      <w:autoSpaceDE w:val="0"/>
      <w:autoSpaceDN w:val="0"/>
      <w:adjustRightInd w:val="0"/>
      <w:spacing w:line="241" w:lineRule="atLeast"/>
    </w:pPr>
    <w:rPr>
      <w:rFonts w:ascii="Arial" w:hAnsi="Arial" w:cs="Arial"/>
      <w:sz w:val="24"/>
      <w:szCs w:val="24"/>
      <w:lang w:eastAsia="en-AU"/>
    </w:rPr>
  </w:style>
  <w:style w:type="paragraph" w:customStyle="1" w:styleId="Pa17">
    <w:name w:val="Pa17"/>
    <w:basedOn w:val="Normal"/>
    <w:next w:val="Normal"/>
    <w:uiPriority w:val="99"/>
    <w:rsid w:val="00F476A5"/>
    <w:pPr>
      <w:autoSpaceDE w:val="0"/>
      <w:autoSpaceDN w:val="0"/>
      <w:adjustRightInd w:val="0"/>
      <w:spacing w:line="241" w:lineRule="atLeast"/>
    </w:pPr>
    <w:rPr>
      <w:rFonts w:ascii="Arial" w:hAnsi="Arial" w:cs="Arial"/>
      <w:sz w:val="24"/>
      <w:szCs w:val="24"/>
      <w:lang w:eastAsia="en-AU"/>
    </w:rPr>
  </w:style>
  <w:style w:type="paragraph" w:customStyle="1" w:styleId="Pa19">
    <w:name w:val="Pa19"/>
    <w:basedOn w:val="Normal"/>
    <w:next w:val="Normal"/>
    <w:uiPriority w:val="99"/>
    <w:rsid w:val="00F476A5"/>
    <w:pPr>
      <w:autoSpaceDE w:val="0"/>
      <w:autoSpaceDN w:val="0"/>
      <w:adjustRightInd w:val="0"/>
      <w:spacing w:line="241" w:lineRule="atLeast"/>
    </w:pPr>
    <w:rPr>
      <w:rFonts w:ascii="Arial" w:hAnsi="Arial" w:cs="Arial"/>
      <w:sz w:val="24"/>
      <w:szCs w:val="24"/>
      <w:lang w:eastAsia="en-AU"/>
    </w:rPr>
  </w:style>
  <w:style w:type="paragraph" w:customStyle="1" w:styleId="Pa15">
    <w:name w:val="Pa15"/>
    <w:basedOn w:val="Normal"/>
    <w:next w:val="Normal"/>
    <w:uiPriority w:val="99"/>
    <w:rsid w:val="00F476A5"/>
    <w:pPr>
      <w:autoSpaceDE w:val="0"/>
      <w:autoSpaceDN w:val="0"/>
      <w:adjustRightInd w:val="0"/>
      <w:spacing w:line="241" w:lineRule="atLeast"/>
    </w:pPr>
    <w:rPr>
      <w:rFonts w:ascii="Arial" w:hAnsi="Arial" w:cs="Arial"/>
      <w:sz w:val="24"/>
      <w:szCs w:val="24"/>
      <w:lang w:eastAsia="en-AU"/>
    </w:rPr>
  </w:style>
  <w:style w:type="paragraph" w:customStyle="1" w:styleId="Default">
    <w:name w:val="Default"/>
    <w:rsid w:val="00F476A5"/>
    <w:pPr>
      <w:autoSpaceDE w:val="0"/>
      <w:autoSpaceDN w:val="0"/>
      <w:adjustRightInd w:val="0"/>
    </w:pPr>
    <w:rPr>
      <w:rFonts w:ascii="Arial" w:eastAsia="Times New Roman" w:hAnsi="Arial" w:cs="Arial"/>
      <w:color w:val="000000"/>
      <w:sz w:val="24"/>
      <w:szCs w:val="24"/>
      <w:lang w:val="en-AU" w:eastAsia="en-AU"/>
    </w:rPr>
  </w:style>
  <w:style w:type="paragraph" w:customStyle="1" w:styleId="Pa20">
    <w:name w:val="Pa20"/>
    <w:basedOn w:val="Default"/>
    <w:next w:val="Default"/>
    <w:uiPriority w:val="99"/>
    <w:rsid w:val="00F476A5"/>
    <w:pPr>
      <w:spacing w:line="241" w:lineRule="atLeast"/>
    </w:pPr>
    <w:rPr>
      <w:color w:val="auto"/>
    </w:rPr>
  </w:style>
  <w:style w:type="paragraph" w:customStyle="1" w:styleId="Pa13">
    <w:name w:val="Pa13"/>
    <w:basedOn w:val="Default"/>
    <w:next w:val="Default"/>
    <w:uiPriority w:val="99"/>
    <w:rsid w:val="00F476A5"/>
    <w:pPr>
      <w:spacing w:line="241" w:lineRule="atLeast"/>
    </w:pPr>
    <w:rPr>
      <w:color w:val="auto"/>
    </w:rPr>
  </w:style>
  <w:style w:type="paragraph" w:customStyle="1" w:styleId="Pa3">
    <w:name w:val="Pa3"/>
    <w:basedOn w:val="Default"/>
    <w:next w:val="Default"/>
    <w:uiPriority w:val="99"/>
    <w:rsid w:val="00F476A5"/>
    <w:pPr>
      <w:spacing w:line="241" w:lineRule="atLeast"/>
    </w:pPr>
    <w:rPr>
      <w:color w:val="auto"/>
    </w:rPr>
  </w:style>
  <w:style w:type="character" w:customStyle="1" w:styleId="A5">
    <w:name w:val="A5"/>
    <w:uiPriority w:val="99"/>
    <w:rsid w:val="00F476A5"/>
    <w:rPr>
      <w:color w:val="000000"/>
      <w:sz w:val="18"/>
      <w:szCs w:val="18"/>
    </w:rPr>
  </w:style>
  <w:style w:type="paragraph" w:customStyle="1" w:styleId="Pa1">
    <w:name w:val="Pa1"/>
    <w:basedOn w:val="Default"/>
    <w:next w:val="Default"/>
    <w:uiPriority w:val="99"/>
    <w:rsid w:val="00F476A5"/>
    <w:pPr>
      <w:spacing w:line="241" w:lineRule="atLeast"/>
    </w:pPr>
    <w:rPr>
      <w:color w:val="auto"/>
    </w:rPr>
  </w:style>
  <w:style w:type="paragraph" w:styleId="Revision">
    <w:name w:val="Revision"/>
    <w:hidden/>
    <w:uiPriority w:val="99"/>
    <w:semiHidden/>
    <w:rsid w:val="00F476A5"/>
    <w:rPr>
      <w:rFonts w:ascii="Times New Roman" w:eastAsia="Times New Roman" w:hAnsi="Times New Roman" w:cs="Times New Roman"/>
      <w:sz w:val="20"/>
      <w:szCs w:val="20"/>
      <w:lang w:val="en-AU"/>
    </w:rPr>
  </w:style>
  <w:style w:type="paragraph" w:customStyle="1" w:styleId="Pa18">
    <w:name w:val="Pa18"/>
    <w:basedOn w:val="Default"/>
    <w:next w:val="Default"/>
    <w:uiPriority w:val="99"/>
    <w:rsid w:val="00F476A5"/>
    <w:pPr>
      <w:spacing w:line="241" w:lineRule="atLeast"/>
    </w:pPr>
    <w:rPr>
      <w:color w:val="auto"/>
    </w:rPr>
  </w:style>
  <w:style w:type="paragraph" w:customStyle="1" w:styleId="BodyTextBI">
    <w:name w:val="Body Text BI"/>
    <w:basedOn w:val="BodyText"/>
    <w:rsid w:val="00F476A5"/>
    <w:pPr>
      <w:widowControl w:val="0"/>
      <w:overflowPunct w:val="0"/>
      <w:autoSpaceDE w:val="0"/>
      <w:autoSpaceDN w:val="0"/>
      <w:adjustRightInd w:val="0"/>
      <w:spacing w:after="120"/>
      <w:jc w:val="both"/>
      <w:textAlignment w:val="baseline"/>
    </w:pPr>
    <w:rPr>
      <w:rFonts w:ascii="Arial" w:hAnsi="Arial" w:cs="Arial"/>
      <w:b w:val="0"/>
      <w:sz w:val="16"/>
    </w:rPr>
  </w:style>
  <w:style w:type="paragraph" w:customStyle="1" w:styleId="ARTitle">
    <w:name w:val="AR_Title"/>
    <w:qFormat/>
    <w:rsid w:val="00F476A5"/>
    <w:pPr>
      <w:pBdr>
        <w:bottom w:val="single" w:sz="8" w:space="12" w:color="C00010"/>
      </w:pBdr>
      <w:spacing w:after="240"/>
      <w:ind w:right="-874"/>
    </w:pPr>
    <w:rPr>
      <w:rFonts w:ascii="Arial" w:eastAsia="Times New Roman" w:hAnsi="Arial" w:cs="Arial"/>
      <w:b/>
      <w:color w:val="C00010"/>
      <w:sz w:val="58"/>
      <w:szCs w:val="24"/>
      <w:lang w:val="en-US"/>
    </w:rPr>
  </w:style>
  <w:style w:type="paragraph" w:customStyle="1" w:styleId="DisclaimerHeading">
    <w:name w:val="Disclaimer Heading"/>
    <w:basedOn w:val="Normal"/>
    <w:rsid w:val="00F476A5"/>
    <w:pPr>
      <w:widowControl w:val="0"/>
      <w:suppressAutoHyphens/>
      <w:overflowPunct w:val="0"/>
      <w:autoSpaceDE w:val="0"/>
      <w:autoSpaceDN w:val="0"/>
      <w:adjustRightInd w:val="0"/>
      <w:spacing w:before="240" w:after="60"/>
      <w:ind w:left="34"/>
      <w:jc w:val="center"/>
      <w:textAlignment w:val="baseline"/>
    </w:pPr>
    <w:rPr>
      <w:rFonts w:ascii="Arial" w:hAnsi="Arial"/>
      <w:sz w:val="12"/>
    </w:rPr>
  </w:style>
  <w:style w:type="paragraph" w:customStyle="1" w:styleId="TablePromptBI">
    <w:name w:val="Table Prompt BI"/>
    <w:basedOn w:val="Normal"/>
    <w:rsid w:val="00F476A5"/>
    <w:pPr>
      <w:widowControl w:val="0"/>
      <w:overflowPunct w:val="0"/>
      <w:autoSpaceDE w:val="0"/>
      <w:autoSpaceDN w:val="0"/>
      <w:adjustRightInd w:val="0"/>
      <w:textAlignment w:val="baseline"/>
    </w:pPr>
    <w:rPr>
      <w:rFonts w:ascii="Arial" w:hAnsi="Arial"/>
      <w:b/>
      <w:sz w:val="16"/>
      <w:szCs w:val="16"/>
    </w:rPr>
  </w:style>
  <w:style w:type="paragraph" w:customStyle="1" w:styleId="TableTextBI">
    <w:name w:val="Table Text BI"/>
    <w:basedOn w:val="Normal"/>
    <w:rsid w:val="00F476A5"/>
    <w:pPr>
      <w:widowControl w:val="0"/>
      <w:overflowPunct w:val="0"/>
      <w:autoSpaceDE w:val="0"/>
      <w:autoSpaceDN w:val="0"/>
      <w:adjustRightInd w:val="0"/>
      <w:spacing w:before="60" w:after="60"/>
      <w:textAlignment w:val="baseline"/>
    </w:pPr>
    <w:rPr>
      <w:rFonts w:ascii="Arial" w:hAnsi="Arial"/>
      <w:sz w:val="16"/>
      <w:szCs w:val="16"/>
    </w:rPr>
  </w:style>
  <w:style w:type="paragraph" w:styleId="BlockText">
    <w:name w:val="Block Text"/>
    <w:aliases w:val="Block Text Char2,Block Text Char Char1,Block Text Char1 Char Char,Block Text Char Char Char Char,Block Text Char1 Char1,Block Text Char Char Char1,Block Text Char,Block Text Char1 Char,Block Text Char Char Char,Block Text Char1"/>
    <w:basedOn w:val="Normal"/>
    <w:rsid w:val="00F476A5"/>
    <w:pPr>
      <w:widowControl w:val="0"/>
      <w:suppressAutoHyphens/>
      <w:overflowPunct w:val="0"/>
      <w:autoSpaceDE w:val="0"/>
      <w:autoSpaceDN w:val="0"/>
      <w:adjustRightInd w:val="0"/>
      <w:ind w:left="-142" w:right="142"/>
      <w:jc w:val="both"/>
      <w:textAlignment w:val="baseline"/>
    </w:pPr>
    <w:rPr>
      <w:rFonts w:ascii="Arial" w:hAnsi="Arial"/>
      <w:sz w:val="22"/>
    </w:rPr>
  </w:style>
  <w:style w:type="paragraph" w:customStyle="1" w:styleId="TableText">
    <w:name w:val="Table Text"/>
    <w:basedOn w:val="Normal"/>
    <w:rsid w:val="00F476A5"/>
    <w:pPr>
      <w:widowControl w:val="0"/>
      <w:overflowPunct w:val="0"/>
      <w:autoSpaceDE w:val="0"/>
      <w:autoSpaceDN w:val="0"/>
      <w:adjustRightInd w:val="0"/>
      <w:spacing w:before="60" w:after="60"/>
      <w:textAlignment w:val="baseline"/>
    </w:pPr>
    <w:rPr>
      <w:rFonts w:ascii="Arial" w:hAnsi="Arial"/>
    </w:rPr>
  </w:style>
  <w:style w:type="paragraph" w:customStyle="1" w:styleId="TableHeadingLeft">
    <w:name w:val="Table Heading Left"/>
    <w:basedOn w:val="Normal"/>
    <w:rsid w:val="00F476A5"/>
    <w:pPr>
      <w:widowControl w:val="0"/>
      <w:overflowPunct w:val="0"/>
      <w:autoSpaceDE w:val="0"/>
      <w:autoSpaceDN w:val="0"/>
      <w:adjustRightInd w:val="0"/>
      <w:textAlignment w:val="baseline"/>
    </w:pPr>
    <w:rPr>
      <w:rFonts w:ascii="Arial" w:hAnsi="Arial"/>
      <w:b/>
    </w:rPr>
  </w:style>
  <w:style w:type="paragraph" w:customStyle="1" w:styleId="TableText-Centered">
    <w:name w:val="Table Text - Centered"/>
    <w:basedOn w:val="Normal"/>
    <w:rsid w:val="00F476A5"/>
    <w:pPr>
      <w:spacing w:before="120" w:after="120"/>
      <w:jc w:val="center"/>
    </w:pPr>
    <w:rPr>
      <w:rFonts w:ascii="Arial" w:hAnsi="Arial" w:cs="Arial"/>
      <w:bCs/>
      <w:szCs w:val="18"/>
    </w:rPr>
  </w:style>
  <w:style w:type="paragraph" w:customStyle="1" w:styleId="TableText-Left">
    <w:name w:val="Table Text - Left"/>
    <w:basedOn w:val="Normal"/>
    <w:rsid w:val="00F476A5"/>
    <w:rPr>
      <w:rFonts w:ascii="Arial" w:hAnsi="Arial" w:cs="Arial"/>
      <w:szCs w:val="18"/>
    </w:rPr>
  </w:style>
  <w:style w:type="paragraph" w:customStyle="1" w:styleId="TableHeading-Centered">
    <w:name w:val="Table Heading - Centered"/>
    <w:basedOn w:val="Normal"/>
    <w:rsid w:val="00F476A5"/>
    <w:pPr>
      <w:spacing w:before="60" w:after="60"/>
      <w:jc w:val="center"/>
    </w:pPr>
    <w:rPr>
      <w:rFonts w:ascii="Arial" w:hAnsi="Arial" w:cs="Arial"/>
      <w:b/>
      <w:bCs/>
      <w:sz w:val="22"/>
      <w:szCs w:val="24"/>
    </w:rPr>
  </w:style>
  <w:style w:type="paragraph" w:customStyle="1" w:styleId="ARHeader2">
    <w:name w:val="AR_Header2"/>
    <w:rsid w:val="00F476A5"/>
    <w:pPr>
      <w:tabs>
        <w:tab w:val="left" w:pos="1440"/>
      </w:tabs>
    </w:pPr>
    <w:rPr>
      <w:rFonts w:ascii="Verdana" w:eastAsia="Times New Roman" w:hAnsi="Verdana" w:cs="Times New Roman"/>
      <w:b/>
      <w:sz w:val="16"/>
      <w:szCs w:val="18"/>
      <w:lang w:val="en-US"/>
    </w:rPr>
  </w:style>
  <w:style w:type="paragraph" w:customStyle="1" w:styleId="Heading">
    <w:name w:val="Heading"/>
    <w:basedOn w:val="Normal"/>
    <w:next w:val="BodyText"/>
    <w:rsid w:val="00F476A5"/>
    <w:pPr>
      <w:keepNext/>
      <w:widowControl w:val="0"/>
      <w:overflowPunct w:val="0"/>
      <w:autoSpaceDE w:val="0"/>
      <w:autoSpaceDN w:val="0"/>
      <w:adjustRightInd w:val="0"/>
      <w:spacing w:before="120" w:after="60"/>
      <w:textAlignment w:val="baseline"/>
    </w:pPr>
    <w:rPr>
      <w:rFonts w:ascii="Arial" w:hAnsi="Arial"/>
      <w:b/>
      <w:sz w:val="22"/>
      <w:szCs w:val="22"/>
    </w:rPr>
  </w:style>
  <w:style w:type="paragraph" w:customStyle="1" w:styleId="SubheadingBI">
    <w:name w:val="Subheading BI"/>
    <w:basedOn w:val="Heading"/>
    <w:rsid w:val="00F476A5"/>
    <w:pPr>
      <w:spacing w:after="120"/>
    </w:pPr>
    <w:rPr>
      <w:sz w:val="16"/>
      <w:szCs w:val="16"/>
    </w:rPr>
  </w:style>
  <w:style w:type="paragraph" w:styleId="ListParagraph">
    <w:name w:val="List Paragraph"/>
    <w:basedOn w:val="Normal"/>
    <w:uiPriority w:val="34"/>
    <w:qFormat/>
    <w:rsid w:val="00F476A5"/>
    <w:pPr>
      <w:ind w:left="720"/>
      <w:contextualSpacing/>
    </w:pPr>
    <w:rPr>
      <w:rFonts w:ascii="Arial" w:hAnsi="Arial"/>
      <w:sz w:val="24"/>
    </w:rPr>
  </w:style>
  <w:style w:type="paragraph" w:customStyle="1" w:styleId="TableHeadingStage1-Centered">
    <w:name w:val="Table Heading Stage 1 - Centered"/>
    <w:basedOn w:val="Normal"/>
    <w:rsid w:val="00F476A5"/>
    <w:pPr>
      <w:jc w:val="center"/>
    </w:pPr>
    <w:rPr>
      <w:rFonts w:ascii="Arial Bold" w:hAnsi="Arial Bold" w:cs="Arial"/>
      <w:b/>
      <w:bCs/>
    </w:rPr>
  </w:style>
  <w:style w:type="paragraph" w:customStyle="1" w:styleId="TableTitleStage1">
    <w:name w:val="TableTitle Stage 1"/>
    <w:basedOn w:val="TableHeadingStage1-Centered"/>
    <w:rsid w:val="00F476A5"/>
    <w:pPr>
      <w:spacing w:before="60" w:after="60"/>
    </w:pPr>
    <w:rPr>
      <w:sz w:val="22"/>
    </w:rPr>
  </w:style>
  <w:style w:type="paragraph" w:customStyle="1" w:styleId="TableTextStage1-Centred">
    <w:name w:val="Table Text Stage 1 - Centred"/>
    <w:basedOn w:val="Normal"/>
    <w:rsid w:val="00F476A5"/>
    <w:pPr>
      <w:jc w:val="center"/>
    </w:pPr>
    <w:rPr>
      <w:rFonts w:ascii="Arial" w:hAnsi="Arial" w:cs="Arial"/>
      <w:bCs/>
    </w:rPr>
  </w:style>
  <w:style w:type="paragraph" w:customStyle="1" w:styleId="TableTextStage1-Left">
    <w:name w:val="Table Text Stage 1 - Left"/>
    <w:basedOn w:val="Normal"/>
    <w:rsid w:val="00F476A5"/>
    <w:pPr>
      <w:autoSpaceDE w:val="0"/>
      <w:autoSpaceDN w:val="0"/>
      <w:adjustRightInd w:val="0"/>
    </w:pPr>
    <w:rPr>
      <w:rFonts w:ascii="Arial" w:hAnsi="Arial" w:cs="Arial"/>
    </w:rPr>
  </w:style>
  <w:style w:type="paragraph" w:styleId="Title">
    <w:name w:val="Title"/>
    <w:basedOn w:val="Normal"/>
    <w:link w:val="TitleChar"/>
    <w:qFormat/>
    <w:rsid w:val="00F476A5"/>
    <w:pPr>
      <w:spacing w:after="360"/>
      <w:jc w:val="center"/>
    </w:pPr>
    <w:rPr>
      <w:rFonts w:ascii="Arial" w:hAnsi="Arial" w:cs="Arial"/>
      <w:b/>
      <w:bCs/>
      <w:sz w:val="28"/>
      <w:szCs w:val="24"/>
    </w:rPr>
  </w:style>
  <w:style w:type="character" w:customStyle="1" w:styleId="TitleChar">
    <w:name w:val="Title Char"/>
    <w:basedOn w:val="DefaultParagraphFont"/>
    <w:link w:val="Title"/>
    <w:rsid w:val="00F476A5"/>
    <w:rPr>
      <w:rFonts w:ascii="Arial" w:eastAsia="Times New Roman" w:hAnsi="Arial" w:cs="Arial"/>
      <w:b/>
      <w:bCs/>
      <w:sz w:val="28"/>
      <w:szCs w:val="24"/>
      <w:lang w:val="en-AU"/>
    </w:rPr>
  </w:style>
  <w:style w:type="numbering" w:customStyle="1" w:styleId="Style1">
    <w:name w:val="Style1"/>
    <w:uiPriority w:val="99"/>
    <w:rsid w:val="008D0A3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ISO%20Standard%20Check%20Lists\ISO%2045001-2018%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ISO 45001-2018 Checklist</Template>
  <TotalTime>1</TotalTime>
  <Pages>33</Pages>
  <Words>10519</Words>
  <Characters>59961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Brown</dc:creator>
  <cp:keywords/>
  <dc:description/>
  <cp:lastModifiedBy>Udomsak Suntithikavong</cp:lastModifiedBy>
  <cp:revision>2</cp:revision>
  <dcterms:created xsi:type="dcterms:W3CDTF">2019-02-08T16:31:00Z</dcterms:created>
  <dcterms:modified xsi:type="dcterms:W3CDTF">2019-02-08T16:31:00Z</dcterms:modified>
</cp:coreProperties>
</file>