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85BF5" w14:textId="77777777" w:rsidR="002A254C" w:rsidRDefault="008A7F8E" w:rsidP="008A7F8E">
      <w:pPr>
        <w:numPr>
          <w:ilvl w:val="2"/>
          <w:numId w:val="0"/>
        </w:numPr>
        <w:tabs>
          <w:tab w:val="num" w:pos="1080"/>
        </w:tabs>
        <w:jc w:val="right"/>
        <w:rPr>
          <w:rFonts w:ascii="Tahoma" w:hAnsi="Tahoma" w:cs="Tahoma"/>
          <w:b/>
          <w:bCs/>
          <w:sz w:val="32"/>
          <w:szCs w:val="32"/>
        </w:rPr>
      </w:pPr>
      <w:r w:rsidRPr="008A7F8E">
        <w:rPr>
          <w:rFonts w:ascii="Tahoma" w:hAnsi="Tahoma" w:cs="Tahoma"/>
          <w:b/>
          <w:bCs/>
          <w:sz w:val="32"/>
          <w:szCs w:val="32"/>
          <w:cs/>
        </w:rPr>
        <w:t>8.1.4</w:t>
      </w:r>
      <w:r w:rsidRPr="008A7F8E">
        <w:rPr>
          <w:rFonts w:ascii="Tahoma" w:hAnsi="Tahoma" w:cs="Tahoma"/>
          <w:b/>
          <w:bCs/>
          <w:sz w:val="32"/>
          <w:szCs w:val="32"/>
          <w:cs/>
        </w:rPr>
        <w:tab/>
        <w:t xml:space="preserve">การจัดซื้อจัดจ้าง </w:t>
      </w:r>
      <w:r w:rsidRPr="008A7F8E">
        <w:rPr>
          <w:rFonts w:ascii="Tahoma" w:hAnsi="Tahoma" w:cs="Tahoma"/>
          <w:b/>
          <w:bCs/>
          <w:sz w:val="32"/>
          <w:szCs w:val="32"/>
        </w:rPr>
        <w:t>Procurement</w:t>
      </w:r>
      <w:r w:rsidR="002A254C" w:rsidRPr="00FE0F3B">
        <w:rPr>
          <w:rFonts w:ascii="Tahoma" w:hAnsi="Tahoma" w:cs="Tahoma"/>
          <w:b/>
          <w:bCs/>
          <w:sz w:val="32"/>
          <w:szCs w:val="32"/>
          <w:cs/>
        </w:rPr>
        <w:t xml:space="preserve"> </w:t>
      </w:r>
    </w:p>
    <w:p w14:paraId="5C485BF6" w14:textId="77777777" w:rsidR="00673847" w:rsidRDefault="00673847">
      <w:pPr>
        <w:numPr>
          <w:ilvl w:val="2"/>
          <w:numId w:val="0"/>
        </w:numPr>
        <w:tabs>
          <w:tab w:val="num" w:pos="1080"/>
        </w:tabs>
        <w:jc w:val="right"/>
        <w:rPr>
          <w:rFonts w:ascii="Tahoma" w:hAnsi="Tahoma" w:cs="Tahoma"/>
          <w:b/>
          <w:bCs/>
          <w:sz w:val="32"/>
          <w:szCs w:val="32"/>
        </w:rPr>
      </w:pPr>
    </w:p>
    <w:p w14:paraId="5C485BF7" w14:textId="77777777" w:rsidR="00673847" w:rsidRPr="00FE0F3B" w:rsidRDefault="00673847">
      <w:pPr>
        <w:numPr>
          <w:ilvl w:val="2"/>
          <w:numId w:val="0"/>
        </w:numPr>
        <w:tabs>
          <w:tab w:val="num" w:pos="1080"/>
        </w:tabs>
        <w:jc w:val="right"/>
        <w:rPr>
          <w:rFonts w:ascii="Tahoma" w:hAnsi="Tahoma" w:cs="Tahoma"/>
          <w:b/>
          <w:bCs/>
          <w:sz w:val="32"/>
          <w:szCs w:val="32"/>
        </w:rPr>
      </w:pPr>
    </w:p>
    <w:p w14:paraId="5C485BF8" w14:textId="77777777" w:rsidR="008A69EA" w:rsidRPr="006B024E" w:rsidRDefault="008A69EA" w:rsidP="0001106B">
      <w:pPr>
        <w:ind w:left="360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A1148" w:rsidRPr="006B024E" w14:paraId="5C485BFD" w14:textId="77777777" w:rsidTr="00090DE0">
        <w:tc>
          <w:tcPr>
            <w:tcW w:w="8522" w:type="dxa"/>
            <w:shd w:val="clear" w:color="auto" w:fill="auto"/>
          </w:tcPr>
          <w:p w14:paraId="5C485BF9" w14:textId="77777777" w:rsidR="002A1148" w:rsidRPr="00D42FFA" w:rsidRDefault="002A1148" w:rsidP="002A1148">
            <w:pPr>
              <w:keepNext/>
              <w:keepLines/>
              <w:spacing w:before="40"/>
              <w:outlineLvl w:val="1"/>
              <w:rPr>
                <w:rFonts w:ascii="Tahoma" w:eastAsia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D42FFA">
              <w:rPr>
                <w:rFonts w:ascii="Tahoma" w:eastAsia="Tahoma" w:hAnsi="Tahoma" w:cs="Tahoma"/>
                <w:b/>
                <w:bCs/>
                <w:sz w:val="20"/>
                <w:szCs w:val="20"/>
                <w:lang w:eastAsia="en-US"/>
              </w:rPr>
              <w:t>8.1.4</w:t>
            </w:r>
            <w:r w:rsidRPr="00D42FFA">
              <w:rPr>
                <w:rFonts w:ascii="Tahoma" w:eastAsia="Tahoma" w:hAnsi="Tahoma" w:cs="Tahoma"/>
                <w:b/>
                <w:bCs/>
                <w:sz w:val="20"/>
                <w:szCs w:val="20"/>
                <w:lang w:eastAsia="en-US"/>
              </w:rPr>
              <w:tab/>
            </w:r>
            <w:r w:rsidRPr="00D42FFA">
              <w:rPr>
                <w:rFonts w:ascii="Tahoma" w:eastAsia="Tahoma" w:hAnsi="Tahoma" w:cs="Tahoma"/>
                <w:b/>
                <w:bCs/>
                <w:sz w:val="20"/>
                <w:szCs w:val="20"/>
                <w:cs/>
                <w:lang w:eastAsia="en-US"/>
              </w:rPr>
              <w:t>การจัดซื้อจัดจ้าง</w:t>
            </w:r>
            <w:r w:rsidRPr="00D42FFA">
              <w:rPr>
                <w:rFonts w:ascii="Tahoma" w:eastAsia="Tahoma" w:hAnsi="Tahoma" w:cs="Tahoma"/>
                <w:b/>
                <w:bCs/>
                <w:sz w:val="20"/>
                <w:szCs w:val="20"/>
                <w:lang w:eastAsia="en-US"/>
              </w:rPr>
              <w:t xml:space="preserve"> Procurement</w:t>
            </w:r>
          </w:p>
          <w:p w14:paraId="5C485BFA" w14:textId="77777777" w:rsidR="002A1148" w:rsidRPr="002A1148" w:rsidRDefault="002A1148" w:rsidP="002A1148">
            <w:pPr>
              <w:keepNext/>
              <w:keepLines/>
              <w:spacing w:before="40"/>
              <w:outlineLvl w:val="1"/>
              <w:rPr>
                <w:rFonts w:ascii="Tahoma" w:eastAsia="Tahoma" w:hAnsi="Tahoma" w:cs="Tahoma"/>
                <w:color w:val="FF0000"/>
                <w:sz w:val="24"/>
                <w:szCs w:val="24"/>
                <w:lang w:eastAsia="en-US"/>
              </w:rPr>
            </w:pPr>
          </w:p>
          <w:p w14:paraId="5C485BFB" w14:textId="77777777" w:rsidR="002A1148" w:rsidRDefault="002A1148" w:rsidP="002A1148">
            <w:pPr>
              <w:spacing w:after="160" w:line="259" w:lineRule="auto"/>
              <w:rPr>
                <w:rFonts w:ascii="Tahoma" w:eastAsia="Tahoma" w:hAnsi="Tahoma" w:cs="Tahoma"/>
                <w:sz w:val="20"/>
                <w:szCs w:val="20"/>
                <w:lang w:eastAsia="en-US"/>
              </w:rPr>
            </w:pPr>
            <w:r w:rsidRPr="002A1148">
              <w:rPr>
                <w:rFonts w:ascii="Tahoma" w:eastAsia="Tahoma" w:hAnsi="Tahoma" w:cs="Tahoma"/>
                <w:sz w:val="20"/>
                <w:szCs w:val="20"/>
                <w:lang w:eastAsia="en-US"/>
              </w:rPr>
              <w:t xml:space="preserve">8.1.4.1 </w:t>
            </w:r>
            <w:r w:rsidRPr="002A1148">
              <w:rPr>
                <w:rFonts w:ascii="Tahoma" w:eastAsia="Tahoma" w:hAnsi="Tahoma" w:cs="Tahoma" w:hint="cs"/>
                <w:sz w:val="20"/>
                <w:szCs w:val="20"/>
                <w:cs/>
                <w:lang w:eastAsia="en-US"/>
              </w:rPr>
              <w:t>ทั่วไป</w:t>
            </w:r>
          </w:p>
          <w:p w14:paraId="5C485BFC" w14:textId="77777777" w:rsidR="002A1148" w:rsidRPr="002A1148" w:rsidRDefault="002A1148" w:rsidP="002A1148">
            <w:pPr>
              <w:spacing w:after="160" w:line="259" w:lineRule="auto"/>
              <w:rPr>
                <w:rFonts w:ascii="Tahoma" w:eastAsia="Tahoma" w:hAnsi="Tahoma" w:cs="Tahoma"/>
                <w:sz w:val="20"/>
                <w:szCs w:val="20"/>
                <w:lang w:eastAsia="en-US"/>
              </w:rPr>
            </w:pP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องค์กรต้อง</w:t>
            </w:r>
            <w:r w:rsidRPr="002A1148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>จัดทำ นำไปปฏิบัติ และธำรงรักษา</w:t>
            </w:r>
            <w:r w:rsidRPr="00F43DBD">
              <w:rPr>
                <w:rFonts w:ascii="Tahoma" w:eastAsia="Tahoma" w:hAnsi="Tahoma" w:cs="Tahoma" w:hint="cs"/>
                <w:b/>
                <w:bCs/>
                <w:color w:val="000000"/>
                <w:sz w:val="20"/>
                <w:szCs w:val="20"/>
                <w:cs/>
                <w:lang w:eastAsia="en-US"/>
              </w:rPr>
              <w:t>กระบวนการ</w:t>
            </w:r>
            <w:r w:rsidRPr="002A1148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 xml:space="preserve"> เพื่อ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ควบคุม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A1148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 xml:space="preserve">การจัดซื้อจัดจ้าง ผลิตภัณฑ์และบริการ เพื่อทำให้มั่นใจการสอดคล้องกับข้อกำหนดระบบบริหาร 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>OH&amp;S</w:t>
            </w:r>
          </w:p>
        </w:tc>
      </w:tr>
    </w:tbl>
    <w:p w14:paraId="5C485BFE" w14:textId="77777777" w:rsidR="008A7F8E" w:rsidRDefault="008A7F8E" w:rsidP="002A254C">
      <w:pPr>
        <w:rPr>
          <w:rFonts w:ascii="Tahoma" w:hAnsi="Tahoma" w:cs="Tahoma"/>
          <w:b/>
          <w:bCs/>
        </w:rPr>
      </w:pPr>
    </w:p>
    <w:p w14:paraId="5C485BFF" w14:textId="01099352" w:rsidR="00C31F76" w:rsidRDefault="00C31F76" w:rsidP="00C31F76">
      <w:pPr>
        <w:rPr>
          <w:rFonts w:ascii="Tahoma" w:hAnsi="Tahoma" w:cs="Tahoma"/>
          <w:sz w:val="20"/>
          <w:szCs w:val="20"/>
        </w:rPr>
      </w:pPr>
      <w:r w:rsidRPr="00C31F76">
        <w:rPr>
          <w:rFonts w:ascii="Tahoma" w:hAnsi="Tahoma" w:cs="Tahoma"/>
          <w:b/>
          <w:bCs/>
          <w:sz w:val="20"/>
          <w:szCs w:val="20"/>
          <w:cs/>
        </w:rPr>
        <w:t>กระบวนการจัดซื้อ</w:t>
      </w:r>
      <w:r w:rsidRPr="00C31F76">
        <w:rPr>
          <w:rFonts w:ascii="Tahoma" w:hAnsi="Tahoma" w:cs="Tahoma" w:hint="cs"/>
          <w:b/>
          <w:bCs/>
          <w:sz w:val="20"/>
          <w:szCs w:val="20"/>
          <w:cs/>
        </w:rPr>
        <w:t>จัดจ้าง</w:t>
      </w:r>
      <w:r w:rsidRPr="00C31F76">
        <w:rPr>
          <w:rFonts w:ascii="Tahoma" w:hAnsi="Tahoma" w:cs="Tahoma"/>
          <w:b/>
          <w:bCs/>
          <w:sz w:val="20"/>
          <w:szCs w:val="20"/>
          <w:cs/>
        </w:rPr>
        <w:t>ควรใช้เพื่อควบคุมอันตรายที่อาจเกิดขึ้น</w:t>
      </w:r>
      <w:r>
        <w:rPr>
          <w:rFonts w:ascii="Tahoma" w:hAnsi="Tahoma" w:cs="Tahoma"/>
          <w:sz w:val="20"/>
          <w:szCs w:val="20"/>
          <w:cs/>
        </w:rPr>
        <w:t xml:space="preserve"> และลดความเสี่ยง </w:t>
      </w:r>
      <w:r>
        <w:rPr>
          <w:rFonts w:ascii="Tahoma" w:hAnsi="Tahoma" w:cs="Tahoma"/>
          <w:sz w:val="20"/>
          <w:szCs w:val="20"/>
        </w:rPr>
        <w:t xml:space="preserve">OH&amp;S </w:t>
      </w:r>
      <w:r>
        <w:rPr>
          <w:rFonts w:ascii="Tahoma" w:hAnsi="Tahoma" w:cs="Tahoma"/>
          <w:sz w:val="20"/>
          <w:szCs w:val="20"/>
          <w:cs/>
        </w:rPr>
        <w:t>ที่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cs/>
        </w:rPr>
        <w:t>ที่</w:t>
      </w:r>
      <w:r w:rsidR="00F06DB1">
        <w:rPr>
          <w:rFonts w:ascii="Tahoma" w:hAnsi="Tahoma" w:cs="Tahoma" w:hint="cs"/>
          <w:sz w:val="20"/>
          <w:szCs w:val="20"/>
          <w:cs/>
        </w:rPr>
        <w:t>จะ</w:t>
      </w:r>
      <w:r>
        <w:rPr>
          <w:rFonts w:ascii="Tahoma" w:hAnsi="Tahoma" w:cs="Tahoma"/>
          <w:sz w:val="20"/>
          <w:szCs w:val="20"/>
          <w:cs/>
        </w:rPr>
        <w:t>ถูกนำเข้าสู่</w:t>
      </w:r>
      <w:r>
        <w:rPr>
          <w:rFonts w:ascii="Tahoma" w:hAnsi="Tahoma" w:cs="Tahoma" w:hint="cs"/>
          <w:sz w:val="20"/>
          <w:szCs w:val="20"/>
          <w:cs/>
        </w:rPr>
        <w:t>สถาน</w:t>
      </w:r>
      <w:r>
        <w:rPr>
          <w:rFonts w:ascii="Tahoma" w:hAnsi="Tahoma" w:cs="Tahoma"/>
          <w:sz w:val="20"/>
          <w:szCs w:val="20"/>
          <w:cs/>
        </w:rPr>
        <w:t>ที่ทำงาน เช่น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/>
          <w:sz w:val="20"/>
          <w:szCs w:val="20"/>
          <w:cs/>
        </w:rPr>
        <w:t>ผลิตภัณฑ์ วัตถุดิบ สาร อุปกรณ์ใหม่ บริการ</w:t>
      </w:r>
      <w:r w:rsidR="00F06DB1">
        <w:rPr>
          <w:rFonts w:ascii="Tahoma" w:hAnsi="Tahoma" w:cs="Tahoma" w:hint="cs"/>
          <w:sz w:val="20"/>
          <w:szCs w:val="20"/>
          <w:cs/>
        </w:rPr>
        <w:t>ใหม่</w:t>
      </w:r>
      <w:r>
        <w:rPr>
          <w:rFonts w:ascii="Tahoma" w:hAnsi="Tahoma" w:cs="Tahoma"/>
          <w:sz w:val="20"/>
          <w:szCs w:val="20"/>
          <w:cs/>
        </w:rPr>
        <w:t xml:space="preserve"> ฯลฯ</w:t>
      </w:r>
    </w:p>
    <w:p w14:paraId="5C485C00" w14:textId="77777777" w:rsidR="00C31F76" w:rsidRDefault="00C31F76" w:rsidP="00C31F76">
      <w:pPr>
        <w:rPr>
          <w:rFonts w:ascii="Tahoma" w:hAnsi="Tahoma" w:cs="Tahoma"/>
          <w:sz w:val="20"/>
          <w:szCs w:val="20"/>
        </w:rPr>
      </w:pPr>
    </w:p>
    <w:p w14:paraId="5C485C01" w14:textId="2A677A07" w:rsidR="00C31F76" w:rsidRDefault="00C31F76" w:rsidP="00C31F76">
      <w:pPr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/>
          <w:sz w:val="20"/>
          <w:szCs w:val="20"/>
          <w:cs/>
        </w:rPr>
        <w:t>ก่อนการ</w:t>
      </w:r>
      <w:r>
        <w:rPr>
          <w:rFonts w:ascii="Tahoma" w:hAnsi="Tahoma" w:cs="Tahoma" w:hint="cs"/>
          <w:sz w:val="20"/>
          <w:szCs w:val="20"/>
          <w:cs/>
        </w:rPr>
        <w:t>นำ</w:t>
      </w:r>
      <w:r w:rsidRPr="00E93573">
        <w:rPr>
          <w:rFonts w:ascii="Tahoma" w:hAnsi="Tahoma" w:cs="Tahoma"/>
          <w:sz w:val="20"/>
          <w:szCs w:val="20"/>
          <w:cs/>
        </w:rPr>
        <w:t xml:space="preserve">ผลิตภัณฑ์ วัตถุดิบ สาร อุปกรณ์ใหม่ บริการ </w:t>
      </w:r>
      <w:r>
        <w:rPr>
          <w:rFonts w:ascii="Tahoma" w:hAnsi="Tahoma" w:cs="Tahoma" w:hint="cs"/>
          <w:sz w:val="20"/>
          <w:szCs w:val="20"/>
          <w:cs/>
        </w:rPr>
        <w:t>ไป</w:t>
      </w:r>
      <w:r>
        <w:rPr>
          <w:rFonts w:ascii="Tahoma" w:hAnsi="Tahoma" w:cs="Tahoma"/>
          <w:sz w:val="20"/>
          <w:szCs w:val="20"/>
          <w:cs/>
        </w:rPr>
        <w:t xml:space="preserve">ใช้ องค์กรควรตรวจสอบว่า </w:t>
      </w:r>
      <w:r>
        <w:rPr>
          <w:rFonts w:ascii="Tahoma" w:hAnsi="Tahoma" w:cs="Tahoma" w:hint="cs"/>
          <w:sz w:val="20"/>
          <w:szCs w:val="20"/>
          <w:cs/>
        </w:rPr>
        <w:t>สิ่งที่</w:t>
      </w:r>
      <w:r>
        <w:rPr>
          <w:rFonts w:ascii="Tahoma" w:hAnsi="Tahoma" w:cs="Tahoma"/>
          <w:sz w:val="20"/>
          <w:szCs w:val="20"/>
          <w:cs/>
        </w:rPr>
        <w:t>จัด</w:t>
      </w:r>
      <w:r>
        <w:rPr>
          <w:rFonts w:ascii="Tahoma" w:hAnsi="Tahoma" w:cs="Tahoma" w:hint="cs"/>
          <w:sz w:val="20"/>
          <w:szCs w:val="20"/>
          <w:cs/>
        </w:rPr>
        <w:t>ซื้อจัด</w:t>
      </w:r>
      <w:r>
        <w:rPr>
          <w:rFonts w:ascii="Tahoma" w:hAnsi="Tahoma" w:cs="Tahoma"/>
          <w:sz w:val="20"/>
          <w:szCs w:val="20"/>
          <w:cs/>
        </w:rPr>
        <w:t>หาเหมาะ</w:t>
      </w:r>
      <w:r>
        <w:rPr>
          <w:rFonts w:ascii="Tahoma" w:hAnsi="Tahoma" w:cs="Tahoma" w:hint="cs"/>
          <w:sz w:val="20"/>
          <w:szCs w:val="20"/>
          <w:cs/>
        </w:rPr>
        <w:t>สม และ</w:t>
      </w:r>
      <w:r>
        <w:rPr>
          <w:rFonts w:ascii="Tahoma" w:hAnsi="Tahoma" w:cs="Tahoma"/>
          <w:sz w:val="20"/>
          <w:szCs w:val="20"/>
          <w:cs/>
        </w:rPr>
        <w:t xml:space="preserve">อันตรายหรือความเสี่ยง </w:t>
      </w:r>
      <w:r>
        <w:rPr>
          <w:rFonts w:ascii="Tahoma" w:hAnsi="Tahoma" w:cs="Tahoma"/>
          <w:sz w:val="20"/>
          <w:szCs w:val="20"/>
        </w:rPr>
        <w:t xml:space="preserve">OH&amp;S </w:t>
      </w:r>
      <w:r>
        <w:rPr>
          <w:rFonts w:ascii="Tahoma" w:hAnsi="Tahoma" w:cs="Tahoma"/>
          <w:sz w:val="20"/>
          <w:szCs w:val="20"/>
          <w:cs/>
        </w:rPr>
        <w:t>อยู่ในระดับ</w:t>
      </w:r>
      <w:r>
        <w:rPr>
          <w:rFonts w:ascii="Tahoma" w:hAnsi="Tahoma" w:cs="Tahoma" w:hint="cs"/>
          <w:sz w:val="20"/>
          <w:szCs w:val="20"/>
          <w:cs/>
        </w:rPr>
        <w:t>ที่</w:t>
      </w:r>
      <w:r>
        <w:rPr>
          <w:rFonts w:ascii="Tahoma" w:hAnsi="Tahoma" w:cs="Tahoma"/>
          <w:sz w:val="20"/>
          <w:szCs w:val="20"/>
          <w:cs/>
        </w:rPr>
        <w:t>ยอมรับได้</w:t>
      </w:r>
      <w:r w:rsidR="00CA2C28">
        <w:rPr>
          <w:rFonts w:ascii="Tahoma" w:hAnsi="Tahoma" w:cs="Tahoma" w:hint="cs"/>
          <w:sz w:val="20"/>
          <w:szCs w:val="20"/>
          <w:cs/>
        </w:rPr>
        <w:t>หรือไม่</w:t>
      </w:r>
    </w:p>
    <w:p w14:paraId="5C485C02" w14:textId="77777777" w:rsidR="00C31F76" w:rsidRDefault="00C31F76" w:rsidP="008A69EA">
      <w:pPr>
        <w:rPr>
          <w:rFonts w:ascii="Tahoma" w:hAnsi="Tahoma" w:cs="Tahoma"/>
          <w:sz w:val="20"/>
          <w:szCs w:val="20"/>
        </w:rPr>
      </w:pPr>
    </w:p>
    <w:p w14:paraId="5C485C03" w14:textId="77777777" w:rsidR="008A69EA" w:rsidRDefault="008A69EA" w:rsidP="008A69EA">
      <w:pPr>
        <w:rPr>
          <w:rFonts w:ascii="Tahoma" w:hAnsi="Tahoma" w:cs="Tahoma"/>
          <w:sz w:val="20"/>
          <w:szCs w:val="20"/>
        </w:rPr>
      </w:pPr>
      <w:r w:rsidRPr="008A69EA">
        <w:rPr>
          <w:rFonts w:ascii="Tahoma" w:hAnsi="Tahoma" w:cs="Tahoma"/>
          <w:sz w:val="20"/>
          <w:szCs w:val="20"/>
          <w:cs/>
        </w:rPr>
        <w:t>ข้อกำหนด</w:t>
      </w:r>
      <w:r>
        <w:rPr>
          <w:rFonts w:ascii="Tahoma" w:hAnsi="Tahoma" w:cs="Tahoma" w:hint="cs"/>
          <w:sz w:val="20"/>
          <w:szCs w:val="20"/>
          <w:cs/>
        </w:rPr>
        <w:t>นี้</w:t>
      </w:r>
      <w:r w:rsidR="00C31F76">
        <w:rPr>
          <w:rFonts w:ascii="Tahoma" w:hAnsi="Tahoma" w:cs="Tahoma" w:hint="cs"/>
          <w:sz w:val="20"/>
          <w:szCs w:val="20"/>
          <w:cs/>
        </w:rPr>
        <w:t>มี</w:t>
      </w:r>
      <w:r w:rsidR="00D711C7">
        <w:rPr>
          <w:rFonts w:ascii="Tahoma" w:hAnsi="Tahoma" w:cs="Tahoma" w:hint="cs"/>
          <w:sz w:val="20"/>
          <w:szCs w:val="20"/>
          <w:cs/>
        </w:rPr>
        <w:t xml:space="preserve">ในมาตรฐานฉบับเดิม </w:t>
      </w:r>
      <w:r w:rsidR="004F51E3">
        <w:rPr>
          <w:rFonts w:ascii="Tahoma" w:hAnsi="Tahoma" w:cs="Tahoma" w:hint="cs"/>
          <w:sz w:val="20"/>
          <w:szCs w:val="20"/>
          <w:cs/>
        </w:rPr>
        <w:t>ที่หัวข้อ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="004F51E3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 w:hint="cs"/>
          <w:sz w:val="20"/>
          <w:szCs w:val="20"/>
          <w:cs/>
        </w:rPr>
        <w:t>การควบคุมปฏิบัติการ</w:t>
      </w:r>
      <w:r w:rsidR="004F51E3">
        <w:rPr>
          <w:rFonts w:ascii="Tahoma" w:hAnsi="Tahoma" w:cs="Tahoma"/>
          <w:sz w:val="20"/>
          <w:szCs w:val="20"/>
        </w:rPr>
        <w:t>”</w:t>
      </w:r>
      <w:r>
        <w:rPr>
          <w:rFonts w:ascii="Tahoma" w:hAnsi="Tahoma" w:cs="Tahoma"/>
          <w:sz w:val="20"/>
          <w:szCs w:val="20"/>
        </w:rPr>
        <w:t xml:space="preserve"> </w:t>
      </w:r>
      <w:r w:rsidR="004F51E3">
        <w:rPr>
          <w:rFonts w:ascii="Tahoma" w:hAnsi="Tahoma" w:cs="Tahoma" w:hint="cs"/>
          <w:sz w:val="20"/>
          <w:szCs w:val="20"/>
          <w:cs/>
        </w:rPr>
        <w:t>ของ</w:t>
      </w:r>
      <w:r>
        <w:rPr>
          <w:rFonts w:ascii="Tahoma" w:hAnsi="Tahoma" w:cs="Tahoma" w:hint="cs"/>
          <w:sz w:val="20"/>
          <w:szCs w:val="20"/>
          <w:cs/>
        </w:rPr>
        <w:t>มาตราฐาน</w:t>
      </w:r>
      <w:r w:rsidRPr="008A69EA">
        <w:rPr>
          <w:rFonts w:ascii="Tahoma" w:hAnsi="Tahoma" w:cs="Tahoma"/>
          <w:sz w:val="20"/>
          <w:szCs w:val="20"/>
          <w:cs/>
        </w:rPr>
        <w:t xml:space="preserve"> </w:t>
      </w:r>
      <w:r w:rsidRPr="008A69EA">
        <w:rPr>
          <w:rFonts w:ascii="Tahoma" w:hAnsi="Tahoma" w:cs="Tahoma"/>
          <w:sz w:val="20"/>
          <w:szCs w:val="20"/>
        </w:rPr>
        <w:t xml:space="preserve">OHSAS </w:t>
      </w:r>
      <w:r w:rsidRPr="008A69EA">
        <w:rPr>
          <w:rFonts w:ascii="Tahoma" w:hAnsi="Tahoma" w:cs="Tahoma"/>
          <w:sz w:val="20"/>
          <w:szCs w:val="20"/>
          <w:cs/>
        </w:rPr>
        <w:t>18001:2007</w:t>
      </w:r>
      <w:r>
        <w:rPr>
          <w:rFonts w:ascii="Tahoma" w:hAnsi="Tahoma" w:cs="Tahoma" w:hint="cs"/>
          <w:sz w:val="20"/>
          <w:szCs w:val="20"/>
          <w:cs/>
        </w:rPr>
        <w:t xml:space="preserve"> ข้อ </w:t>
      </w:r>
      <w:r>
        <w:rPr>
          <w:rFonts w:ascii="Tahoma" w:hAnsi="Tahoma" w:cs="Tahoma"/>
          <w:sz w:val="20"/>
          <w:szCs w:val="20"/>
        </w:rPr>
        <w:t xml:space="preserve">4.4.6 </w:t>
      </w:r>
      <w:r w:rsidR="00D711C7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ขณะที่</w:t>
      </w:r>
      <w:r w:rsidR="004F51E3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 xml:space="preserve">มาตรฐาน </w:t>
      </w:r>
      <w:r>
        <w:rPr>
          <w:rFonts w:ascii="Tahoma" w:hAnsi="Tahoma" w:cs="Tahoma"/>
          <w:sz w:val="20"/>
          <w:szCs w:val="20"/>
        </w:rPr>
        <w:t xml:space="preserve">ISO45001:2018 </w:t>
      </w:r>
      <w:r>
        <w:rPr>
          <w:rFonts w:ascii="Tahoma" w:hAnsi="Tahoma" w:cs="Tahoma" w:hint="cs"/>
          <w:sz w:val="20"/>
          <w:szCs w:val="20"/>
          <w:cs/>
        </w:rPr>
        <w:t xml:space="preserve">ใช้คำว่า </w:t>
      </w:r>
      <w:r w:rsidR="008829D6" w:rsidRPr="008829D6">
        <w:rPr>
          <w:rFonts w:ascii="Tahoma" w:hAnsi="Tahoma" w:cs="Tahoma"/>
          <w:sz w:val="20"/>
          <w:szCs w:val="20"/>
          <w:cs/>
        </w:rPr>
        <w:t xml:space="preserve">การจัดซื้อจัดจ้าง </w:t>
      </w:r>
      <w:r>
        <w:rPr>
          <w:rFonts w:ascii="Tahoma" w:hAnsi="Tahoma" w:cs="Tahoma"/>
          <w:sz w:val="20"/>
          <w:szCs w:val="20"/>
        </w:rPr>
        <w:t>procurement</w:t>
      </w:r>
      <w:r w:rsidR="004F51E3">
        <w:rPr>
          <w:rFonts w:ascii="Tahoma" w:hAnsi="Tahoma" w:cs="Tahoma" w:hint="cs"/>
          <w:sz w:val="20"/>
          <w:szCs w:val="20"/>
          <w:cs/>
        </w:rPr>
        <w:t xml:space="preserve"> แทน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C485C04" w14:textId="77777777" w:rsidR="008A69EA" w:rsidRDefault="008A69EA" w:rsidP="008A69EA">
      <w:pPr>
        <w:rPr>
          <w:rFonts w:ascii="Tahoma" w:hAnsi="Tahoma" w:cs="Tahoma"/>
          <w:sz w:val="20"/>
          <w:szCs w:val="20"/>
        </w:rPr>
      </w:pPr>
    </w:p>
    <w:p w14:paraId="5C485C05" w14:textId="77777777" w:rsidR="00E93573" w:rsidRDefault="008A69EA" w:rsidP="008A69E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ข้อกำหนดข้อ </w:t>
      </w:r>
      <w:r>
        <w:rPr>
          <w:rFonts w:ascii="Tahoma" w:hAnsi="Tahoma" w:cs="Tahoma"/>
          <w:sz w:val="20"/>
          <w:szCs w:val="20"/>
        </w:rPr>
        <w:t xml:space="preserve">8.1.3 </w:t>
      </w:r>
      <w:r>
        <w:rPr>
          <w:rFonts w:ascii="Tahoma" w:hAnsi="Tahoma" w:cs="Tahoma" w:hint="cs"/>
          <w:sz w:val="20"/>
          <w:szCs w:val="20"/>
          <w:cs/>
        </w:rPr>
        <w:t xml:space="preserve">ของ </w:t>
      </w:r>
      <w:r>
        <w:rPr>
          <w:rFonts w:ascii="Tahoma" w:hAnsi="Tahoma" w:cs="Tahoma"/>
          <w:sz w:val="20"/>
          <w:szCs w:val="20"/>
        </w:rPr>
        <w:t xml:space="preserve">ISO45001 </w:t>
      </w:r>
      <w:r w:rsidR="00C55BF4">
        <w:rPr>
          <w:rFonts w:ascii="Tahoma" w:hAnsi="Tahoma" w:cs="Tahoma" w:hint="cs"/>
          <w:sz w:val="20"/>
          <w:szCs w:val="20"/>
          <w:cs/>
        </w:rPr>
        <w:t>มีข้อกำหนด</w:t>
      </w:r>
      <w:r>
        <w:rPr>
          <w:rFonts w:ascii="Tahoma" w:hAnsi="Tahoma" w:cs="Tahoma" w:hint="cs"/>
          <w:sz w:val="20"/>
          <w:szCs w:val="20"/>
          <w:cs/>
        </w:rPr>
        <w:t>ในส่วนการบริหารการเปลี่ยนแปลง</w:t>
      </w:r>
      <w:r w:rsidR="00231119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 xml:space="preserve">ดังนั้นในส่วนการจัดซื้อเครื่องจักร หรือ </w:t>
      </w:r>
      <w:r w:rsidR="00F43DBD">
        <w:rPr>
          <w:rFonts w:ascii="Tahoma" w:hAnsi="Tahoma" w:cs="Tahoma" w:hint="cs"/>
          <w:sz w:val="20"/>
          <w:szCs w:val="20"/>
          <w:cs/>
        </w:rPr>
        <w:t>จัดจ้าง</w:t>
      </w:r>
      <w:r>
        <w:rPr>
          <w:rFonts w:ascii="Tahoma" w:hAnsi="Tahoma" w:cs="Tahoma" w:hint="cs"/>
          <w:sz w:val="20"/>
          <w:szCs w:val="20"/>
          <w:cs/>
        </w:rPr>
        <w:t xml:space="preserve">แรงงาน </w:t>
      </w:r>
      <w:r w:rsidR="00231119">
        <w:rPr>
          <w:rFonts w:ascii="Tahoma" w:hAnsi="Tahoma" w:cs="Tahoma" w:hint="cs"/>
          <w:sz w:val="20"/>
          <w:szCs w:val="20"/>
          <w:cs/>
        </w:rPr>
        <w:t xml:space="preserve">ใหม่ใดๆ </w:t>
      </w:r>
      <w:r w:rsidR="00F43DBD">
        <w:rPr>
          <w:rFonts w:ascii="Tahoma" w:hAnsi="Tahoma" w:cs="Tahoma" w:hint="cs"/>
          <w:sz w:val="20"/>
          <w:szCs w:val="20"/>
          <w:cs/>
        </w:rPr>
        <w:t xml:space="preserve"> </w:t>
      </w:r>
      <w:r w:rsidR="00C55BF4">
        <w:rPr>
          <w:rFonts w:ascii="Tahoma" w:hAnsi="Tahoma" w:cs="Tahoma" w:hint="cs"/>
          <w:sz w:val="20"/>
          <w:szCs w:val="20"/>
          <w:cs/>
        </w:rPr>
        <w:t>ไม่ว่าอย่างไรก็</w:t>
      </w:r>
      <w:r>
        <w:rPr>
          <w:rFonts w:ascii="Tahoma" w:hAnsi="Tahoma" w:cs="Tahoma" w:hint="cs"/>
          <w:sz w:val="20"/>
          <w:szCs w:val="20"/>
          <w:cs/>
        </w:rPr>
        <w:t>ต้องมีการพิจารณาประเด็นด้านอาชีวอนามัยและความปลอดภัย</w:t>
      </w:r>
    </w:p>
    <w:p w14:paraId="5C485C06" w14:textId="77777777" w:rsidR="00E93573" w:rsidRDefault="00E93573" w:rsidP="008A69EA">
      <w:pPr>
        <w:rPr>
          <w:rFonts w:ascii="Tahoma" w:hAnsi="Tahoma" w:cs="Tahoma"/>
          <w:sz w:val="20"/>
          <w:szCs w:val="20"/>
        </w:rPr>
      </w:pPr>
    </w:p>
    <w:p w14:paraId="5C485C07" w14:textId="77777777" w:rsidR="008A69EA" w:rsidRDefault="008A69EA" w:rsidP="008A69EA">
      <w:pPr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 w:hint="cs"/>
          <w:sz w:val="20"/>
          <w:szCs w:val="20"/>
          <w:cs/>
        </w:rPr>
        <w:t xml:space="preserve">  </w:t>
      </w:r>
    </w:p>
    <w:p w14:paraId="5C485C08" w14:textId="77777777" w:rsidR="0001106B" w:rsidRDefault="009B2F0C" w:rsidP="008A69EA">
      <w:pPr>
        <w:rPr>
          <w:rFonts w:ascii="Tahoma" w:hAnsi="Tahoma" w:cs="Tahoma"/>
          <w:sz w:val="20"/>
          <w:szCs w:val="20"/>
        </w:rPr>
      </w:pPr>
      <w:r w:rsidRPr="00A27C59">
        <w:rPr>
          <w:noProof/>
          <w:lang w:eastAsia="en-US"/>
        </w:rPr>
        <w:drawing>
          <wp:inline distT="0" distB="0" distL="0" distR="0" wp14:anchorId="5C485CEB" wp14:editId="5C485CEC">
            <wp:extent cx="4248150" cy="1704975"/>
            <wp:effectExtent l="0" t="0" r="0" b="0"/>
            <wp:docPr id="4" name="Picture 1" descr="C:\Users\suntithu\AppData\Local\Temp\SNAGHTML5f4b4a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tithu\AppData\Local\Temp\SNAGHTML5f4b4a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06B" w:rsidRPr="006B024E">
        <w:rPr>
          <w:rFonts w:ascii="Tahoma" w:hAnsi="Tahoma" w:cs="Tahoma"/>
          <w:sz w:val="20"/>
          <w:szCs w:val="20"/>
        </w:rPr>
        <w:tab/>
      </w:r>
    </w:p>
    <w:p w14:paraId="5C485C09" w14:textId="77777777" w:rsidR="008A69EA" w:rsidRDefault="008A69EA" w:rsidP="002D5CB3">
      <w:pPr>
        <w:rPr>
          <w:rFonts w:ascii="Tahoma" w:hAnsi="Tahoma" w:cs="Tahoma"/>
          <w:sz w:val="20"/>
          <w:szCs w:val="20"/>
        </w:rPr>
      </w:pPr>
    </w:p>
    <w:p w14:paraId="5C485C0A" w14:textId="77777777" w:rsidR="002D5CB3" w:rsidRDefault="002D5CB3" w:rsidP="002D5CB3">
      <w:pPr>
        <w:rPr>
          <w:rFonts w:ascii="Tahoma" w:hAnsi="Tahoma" w:cs="Tahoma"/>
          <w:sz w:val="20"/>
          <w:szCs w:val="20"/>
        </w:rPr>
      </w:pPr>
      <w:r w:rsidRPr="002D5CB3">
        <w:rPr>
          <w:rFonts w:ascii="Tahoma" w:hAnsi="Tahoma" w:cs="Tahoma"/>
          <w:sz w:val="20"/>
          <w:szCs w:val="20"/>
          <w:cs/>
        </w:rPr>
        <w:t xml:space="preserve">การจัดซื้อจัดจ้าง </w:t>
      </w:r>
      <w:r>
        <w:rPr>
          <w:rFonts w:ascii="Tahoma" w:hAnsi="Tahoma" w:cs="Tahoma" w:hint="cs"/>
          <w:sz w:val="20"/>
          <w:szCs w:val="20"/>
          <w:cs/>
        </w:rPr>
        <w:t>เป็น</w:t>
      </w:r>
      <w:r w:rsidR="00C14C83">
        <w:rPr>
          <w:rFonts w:ascii="Tahoma" w:hAnsi="Tahoma" w:cs="Tahoma" w:hint="cs"/>
          <w:sz w:val="20"/>
          <w:szCs w:val="20"/>
          <w:cs/>
        </w:rPr>
        <w:t>กระบวนการ</w:t>
      </w:r>
      <w:r>
        <w:rPr>
          <w:rFonts w:ascii="Tahoma" w:hAnsi="Tahoma" w:cs="Tahoma" w:hint="cs"/>
          <w:sz w:val="20"/>
          <w:szCs w:val="20"/>
          <w:cs/>
        </w:rPr>
        <w:t>หนึ่งขององค์กร</w:t>
      </w:r>
      <w:r w:rsidR="00C14C83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ที่จะ</w:t>
      </w:r>
      <w:r w:rsidR="00C14C83">
        <w:rPr>
          <w:rFonts w:ascii="Tahoma" w:hAnsi="Tahoma" w:cs="Tahoma" w:hint="cs"/>
          <w:sz w:val="20"/>
          <w:szCs w:val="20"/>
          <w:cs/>
        </w:rPr>
        <w:t>ทำให้(หรือไม่บรรลุ)</w:t>
      </w:r>
      <w:r>
        <w:rPr>
          <w:rFonts w:ascii="Tahoma" w:hAnsi="Tahoma" w:cs="Tahoma" w:hint="cs"/>
          <w:sz w:val="20"/>
          <w:szCs w:val="20"/>
          <w:cs/>
        </w:rPr>
        <w:t>บรรลุผล</w:t>
      </w:r>
      <w:r w:rsidR="008A69EA">
        <w:rPr>
          <w:rFonts w:ascii="Tahoma" w:hAnsi="Tahoma" w:cs="Tahoma" w:hint="cs"/>
          <w:sz w:val="20"/>
          <w:szCs w:val="20"/>
          <w:cs/>
        </w:rPr>
        <w:t>ลัพธ์</w:t>
      </w:r>
      <w:r>
        <w:rPr>
          <w:rFonts w:ascii="Tahoma" w:hAnsi="Tahoma" w:cs="Tahoma" w:hint="cs"/>
          <w:sz w:val="20"/>
          <w:szCs w:val="20"/>
          <w:cs/>
        </w:rPr>
        <w:t xml:space="preserve">ตามนโยบาย วิสัยทัศน์ พันธกิจ ข้อกำหนดผู้มีส่วนได้ส่วนเสีย </w:t>
      </w:r>
      <w:r w:rsidR="00C14C83">
        <w:rPr>
          <w:rFonts w:ascii="Tahoma" w:hAnsi="Tahoma" w:cs="Tahoma" w:hint="cs"/>
          <w:sz w:val="20"/>
          <w:szCs w:val="20"/>
          <w:cs/>
        </w:rPr>
        <w:t xml:space="preserve">รวมถึง ผลลัพธ์ที่คาดหวังจาก ระบบ </w:t>
      </w:r>
      <w:r w:rsidR="00C14C83">
        <w:rPr>
          <w:rFonts w:ascii="Tahoma" w:hAnsi="Tahoma" w:cs="Tahoma"/>
          <w:sz w:val="20"/>
          <w:szCs w:val="20"/>
        </w:rPr>
        <w:t xml:space="preserve">OH&amp;S </w:t>
      </w:r>
      <w:r w:rsidR="00C14C83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ด้วยเหตุผลนี้ การควบคุมงานจัดซื้อจัดจ้าง</w:t>
      </w:r>
      <w:r w:rsidR="008A69EA">
        <w:rPr>
          <w:rFonts w:ascii="Tahoma" w:hAnsi="Tahoma" w:cs="Tahoma" w:hint="cs"/>
          <w:sz w:val="20"/>
          <w:szCs w:val="20"/>
          <w:cs/>
        </w:rPr>
        <w:t>จึงมี</w:t>
      </w:r>
      <w:r w:rsidR="00C14C83">
        <w:rPr>
          <w:rFonts w:ascii="Tahoma" w:hAnsi="Tahoma" w:cs="Tahoma" w:hint="cs"/>
          <w:sz w:val="20"/>
          <w:szCs w:val="20"/>
          <w:cs/>
        </w:rPr>
        <w:t>ความ</w:t>
      </w:r>
      <w:r w:rsidR="008A69EA">
        <w:rPr>
          <w:rFonts w:ascii="Tahoma" w:hAnsi="Tahoma" w:cs="Tahoma" w:hint="cs"/>
          <w:sz w:val="20"/>
          <w:szCs w:val="20"/>
          <w:cs/>
        </w:rPr>
        <w:t>สำคัญ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</w:p>
    <w:p w14:paraId="5C485C0B" w14:textId="77777777" w:rsidR="00C31F76" w:rsidRDefault="00C31F76" w:rsidP="002D5CB3">
      <w:pPr>
        <w:rPr>
          <w:rFonts w:ascii="Tahoma" w:hAnsi="Tahoma" w:cs="Tahoma"/>
          <w:sz w:val="20"/>
          <w:szCs w:val="20"/>
        </w:rPr>
      </w:pPr>
    </w:p>
    <w:p w14:paraId="5C485C0C" w14:textId="77777777" w:rsidR="002D5CB3" w:rsidRDefault="002D5CB3" w:rsidP="002D5C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กระบวนการ </w:t>
      </w:r>
      <w:r w:rsidRPr="002D5CB3">
        <w:rPr>
          <w:rFonts w:ascii="Tahoma" w:hAnsi="Tahoma" w:cs="Tahoma"/>
          <w:sz w:val="20"/>
          <w:szCs w:val="20"/>
          <w:cs/>
        </w:rPr>
        <w:t>สำหรับการจัดซื้อและจัดจ้าง</w:t>
      </w:r>
      <w:r>
        <w:rPr>
          <w:rFonts w:ascii="Tahoma" w:hAnsi="Tahoma" w:cs="Tahoma" w:hint="cs"/>
          <w:sz w:val="20"/>
          <w:szCs w:val="20"/>
          <w:cs/>
        </w:rPr>
        <w:t xml:space="preserve"> มี</w:t>
      </w:r>
      <w:r w:rsidRPr="002D5CB3">
        <w:rPr>
          <w:rFonts w:ascii="Tahoma" w:hAnsi="Tahoma" w:cs="Tahoma"/>
          <w:sz w:val="20"/>
          <w:szCs w:val="20"/>
          <w:cs/>
        </w:rPr>
        <w:t>เพื่อให้เกิดความแน่ใจว่าผลิตภัณฑ์ อุปกรณ์ เครื่องมือเครื่องจักร และบริการเป็นไปตามความต้องการขององค์กร และมีการคำนึงถึงคุณภาพ</w:t>
      </w:r>
      <w:r w:rsidRPr="00647DF1">
        <w:rPr>
          <w:rFonts w:ascii="Tahoma" w:hAnsi="Tahoma" w:cs="Tahoma"/>
          <w:b/>
          <w:bCs/>
          <w:sz w:val="20"/>
          <w:szCs w:val="20"/>
          <w:cs/>
        </w:rPr>
        <w:t>และความปลอดภัย</w:t>
      </w:r>
      <w:r w:rsidRPr="002D5CB3">
        <w:rPr>
          <w:rFonts w:ascii="Tahoma" w:hAnsi="Tahoma" w:cs="Tahoma"/>
          <w:sz w:val="20"/>
          <w:szCs w:val="20"/>
          <w:cs/>
        </w:rPr>
        <w:t xml:space="preserve">ของผลิตภัณฑ์ อุปกรณ์ เครื่องมือเครื่องจักร และบริการ </w:t>
      </w:r>
    </w:p>
    <w:p w14:paraId="5C485C0D" w14:textId="77777777" w:rsidR="002D5CB3" w:rsidRDefault="002D5CB3" w:rsidP="002D5CB3">
      <w:pPr>
        <w:rPr>
          <w:rFonts w:ascii="Tahoma" w:hAnsi="Tahoma" w:cs="Tahoma"/>
          <w:sz w:val="20"/>
          <w:szCs w:val="20"/>
        </w:rPr>
      </w:pPr>
    </w:p>
    <w:p w14:paraId="5C485C0E" w14:textId="77777777" w:rsidR="002D5CB3" w:rsidRDefault="002D5CB3" w:rsidP="002D5CB3">
      <w:pPr>
        <w:rPr>
          <w:rFonts w:ascii="Tahoma" w:hAnsi="Tahoma" w:cs="Tahoma"/>
          <w:sz w:val="20"/>
          <w:szCs w:val="20"/>
        </w:rPr>
      </w:pPr>
      <w:r w:rsidRPr="002D5CB3">
        <w:rPr>
          <w:rFonts w:ascii="Tahoma" w:hAnsi="Tahoma" w:cs="Tahoma"/>
          <w:sz w:val="20"/>
          <w:szCs w:val="20"/>
          <w:cs/>
        </w:rPr>
        <w:t>การที่องค์กรมีระบบการจัดซื้อจัดจ้างท</w:t>
      </w:r>
      <w:r>
        <w:rPr>
          <w:rFonts w:ascii="Tahoma" w:hAnsi="Tahoma" w:cs="Tahoma" w:hint="cs"/>
          <w:sz w:val="20"/>
          <w:szCs w:val="20"/>
          <w:cs/>
        </w:rPr>
        <w:t xml:space="preserve">ี่ดี </w:t>
      </w:r>
      <w:r w:rsidRPr="002D5CB3">
        <w:rPr>
          <w:rFonts w:ascii="Tahoma" w:hAnsi="Tahoma" w:cs="Tahoma"/>
          <w:sz w:val="20"/>
          <w:szCs w:val="20"/>
          <w:cs/>
        </w:rPr>
        <w:t>จะช่วยลดปัญหาที่จะเกิดขึ้นกับกระบวนการต่างๆ ในองค์กรซึ่งเป็นการลดความเสี่ยงและป้องกันอันตรายจากอุบัติเหตุที่อาจเกิดขึ้น</w:t>
      </w:r>
      <w:r w:rsidR="00647DF1">
        <w:rPr>
          <w:rFonts w:ascii="Tahoma" w:hAnsi="Tahoma" w:cs="Tahoma" w:hint="cs"/>
          <w:sz w:val="20"/>
          <w:szCs w:val="20"/>
          <w:cs/>
        </w:rPr>
        <w:t>ได้ ไม่ว่ากับคนทำงาน</w:t>
      </w:r>
      <w:r w:rsidR="00DF6A09">
        <w:rPr>
          <w:rFonts w:ascii="Tahoma" w:hAnsi="Tahoma" w:cs="Tahoma" w:hint="cs"/>
          <w:sz w:val="20"/>
          <w:szCs w:val="20"/>
          <w:cs/>
        </w:rPr>
        <w:t>ใดๆในขอบข่าย</w:t>
      </w:r>
    </w:p>
    <w:p w14:paraId="5C485C0F" w14:textId="77777777" w:rsidR="002D5CB3" w:rsidRDefault="002D5CB3" w:rsidP="002D5CB3">
      <w:pPr>
        <w:rPr>
          <w:rFonts w:ascii="Tahoma" w:hAnsi="Tahoma" w:cs="Tahoma"/>
          <w:sz w:val="20"/>
          <w:szCs w:val="20"/>
        </w:rPr>
      </w:pPr>
    </w:p>
    <w:p w14:paraId="5C485C10" w14:textId="77777777" w:rsidR="005E0032" w:rsidRDefault="002D5CB3" w:rsidP="002D5CB3">
      <w:pPr>
        <w:rPr>
          <w:rFonts w:ascii="Tahoma" w:hAnsi="Tahoma" w:cs="Tahoma"/>
          <w:sz w:val="20"/>
          <w:szCs w:val="20"/>
        </w:rPr>
      </w:pPr>
      <w:r w:rsidRPr="002D5CB3">
        <w:rPr>
          <w:rFonts w:ascii="Tahoma" w:hAnsi="Tahoma" w:cs="Tahoma"/>
          <w:sz w:val="20"/>
          <w:szCs w:val="20"/>
          <w:cs/>
        </w:rPr>
        <w:t>ขั้นตอนการดำเนินงานควรครอบคลุมถึงการคัดเลือกและการประเมิน</w:t>
      </w:r>
      <w:r w:rsidRPr="006F1084">
        <w:rPr>
          <w:rFonts w:ascii="Tahoma" w:hAnsi="Tahoma" w:cs="Tahoma"/>
          <w:b/>
          <w:bCs/>
          <w:sz w:val="20"/>
          <w:szCs w:val="20"/>
          <w:cs/>
        </w:rPr>
        <w:t>ผู้ส่งมอบ</w:t>
      </w:r>
      <w:r w:rsidRPr="002D5CB3">
        <w:rPr>
          <w:rFonts w:ascii="Tahoma" w:hAnsi="Tahoma" w:cs="Tahoma"/>
          <w:sz w:val="20"/>
          <w:szCs w:val="20"/>
          <w:cs/>
        </w:rPr>
        <w:t>และ</w:t>
      </w:r>
      <w:r w:rsidRPr="006F1084">
        <w:rPr>
          <w:rFonts w:ascii="Tahoma" w:hAnsi="Tahoma" w:cs="Tahoma"/>
          <w:b/>
          <w:bCs/>
          <w:sz w:val="20"/>
          <w:szCs w:val="20"/>
          <w:cs/>
        </w:rPr>
        <w:t>ผู้รับเหมา</w:t>
      </w:r>
      <w:r w:rsidRPr="002D5CB3">
        <w:rPr>
          <w:rFonts w:ascii="Tahoma" w:hAnsi="Tahoma" w:cs="Tahoma"/>
          <w:sz w:val="20"/>
          <w:szCs w:val="20"/>
          <w:cs/>
        </w:rPr>
        <w:t xml:space="preserve"> การทบทวนข้อมูลในการจัดซื้อและจัดจ้าง การชี้บ่ง การประเมินผลและการควบคุมผลกระทบจากผลิตภัณฑ์ อุปกรณ์ เครื่องมือเครื่องจักร และบริการ ที่เข้ามาสู่องค์กร</w:t>
      </w:r>
      <w:r w:rsidR="00DF6A09">
        <w:rPr>
          <w:rFonts w:ascii="Tahoma" w:hAnsi="Tahoma" w:cs="Tahoma" w:hint="cs"/>
          <w:sz w:val="20"/>
          <w:szCs w:val="20"/>
          <w:cs/>
        </w:rPr>
        <w:t xml:space="preserve"> ตามประเภทของการจัดซื้อจัดจ้าง</w:t>
      </w:r>
    </w:p>
    <w:p w14:paraId="5C485C11" w14:textId="77777777" w:rsidR="007C62A0" w:rsidRDefault="007C62A0" w:rsidP="002D5CB3">
      <w:pPr>
        <w:rPr>
          <w:rFonts w:ascii="Tahoma" w:hAnsi="Tahoma" w:cs="Tahoma"/>
          <w:b/>
          <w:bCs/>
          <w:sz w:val="20"/>
          <w:szCs w:val="20"/>
        </w:rPr>
      </w:pPr>
    </w:p>
    <w:p w14:paraId="5C485C12" w14:textId="77777777" w:rsidR="00705C05" w:rsidRPr="008829D6" w:rsidRDefault="008829D6" w:rsidP="002D5CB3">
      <w:pPr>
        <w:rPr>
          <w:rFonts w:ascii="Tahoma" w:hAnsi="Tahoma" w:cs="Tahoma"/>
          <w:b/>
          <w:bCs/>
          <w:sz w:val="20"/>
          <w:szCs w:val="20"/>
        </w:rPr>
      </w:pPr>
      <w:r w:rsidRPr="008829D6">
        <w:rPr>
          <w:rFonts w:ascii="Tahoma" w:hAnsi="Tahoma" w:cs="Tahoma"/>
          <w:b/>
          <w:bCs/>
          <w:sz w:val="20"/>
          <w:szCs w:val="20"/>
        </w:rPr>
        <w:t>Trick</w:t>
      </w:r>
    </w:p>
    <w:p w14:paraId="5C485C13" w14:textId="77777777" w:rsidR="00705C05" w:rsidRDefault="00705C05" w:rsidP="002D5CB3">
      <w:pPr>
        <w:rPr>
          <w:rFonts w:ascii="Tahoma" w:hAnsi="Tahoma" w:cs="Tahoma"/>
          <w:sz w:val="20"/>
          <w:szCs w:val="20"/>
        </w:rPr>
      </w:pPr>
    </w:p>
    <w:p w14:paraId="5C485C14" w14:textId="77777777" w:rsidR="00B757EE" w:rsidRDefault="00705C05" w:rsidP="008829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ข้อกำหนดนี้ไม่ใช่ข้อกำหนดใหม่ เป็นข้อกำหนดที่มีใน </w:t>
      </w:r>
      <w:r w:rsidRPr="00705C05">
        <w:rPr>
          <w:rFonts w:ascii="Tahoma" w:hAnsi="Tahoma" w:cs="Tahoma"/>
          <w:sz w:val="20"/>
          <w:szCs w:val="20"/>
        </w:rPr>
        <w:t xml:space="preserve"> OHSAS </w:t>
      </w:r>
      <w:r w:rsidRPr="00705C05">
        <w:rPr>
          <w:rFonts w:ascii="Tahoma" w:hAnsi="Tahoma" w:cs="Tahoma"/>
          <w:sz w:val="20"/>
          <w:szCs w:val="20"/>
          <w:cs/>
        </w:rPr>
        <w:t>18001:2007</w:t>
      </w:r>
      <w:r>
        <w:rPr>
          <w:rFonts w:ascii="Tahoma" w:hAnsi="Tahoma" w:cs="Tahoma" w:hint="cs"/>
          <w:sz w:val="20"/>
          <w:szCs w:val="20"/>
          <w:cs/>
        </w:rPr>
        <w:t xml:space="preserve"> อยู่แล้ว (ทั้งในส่วนการควบคุมการปฏิบัติการและการระบุอันตราย) แต่ไม่ว่าอย่างไรมักมีการนำข้อกำหนดนี้</w:t>
      </w:r>
      <w:r w:rsidR="008829D6">
        <w:rPr>
          <w:rFonts w:ascii="Tahoma" w:hAnsi="Tahoma" w:cs="Tahoma" w:hint="cs"/>
          <w:sz w:val="20"/>
          <w:szCs w:val="20"/>
          <w:cs/>
        </w:rPr>
        <w:t>เฉพาะ</w:t>
      </w:r>
      <w:r>
        <w:rPr>
          <w:rFonts w:ascii="Tahoma" w:hAnsi="Tahoma" w:cs="Tahoma" w:hint="cs"/>
          <w:sz w:val="20"/>
          <w:szCs w:val="20"/>
          <w:cs/>
        </w:rPr>
        <w:t>ในการจัดซื้อผลิตภัณฑ์ อุปกรณ์ เป็นหลัก และมักไม่ครอบคลุมงานจัดจ้าง</w:t>
      </w:r>
      <w:r w:rsidR="00B757EE">
        <w:rPr>
          <w:rFonts w:ascii="Tahoma" w:hAnsi="Tahoma" w:cs="Tahoma" w:hint="cs"/>
          <w:sz w:val="20"/>
          <w:szCs w:val="20"/>
          <w:cs/>
        </w:rPr>
        <w:t>ใน</w:t>
      </w:r>
      <w:r w:rsidR="00B757EE" w:rsidRPr="00B757EE">
        <w:rPr>
          <w:rFonts w:ascii="Tahoma" w:hAnsi="Tahoma" w:cs="Tahoma"/>
          <w:sz w:val="20"/>
          <w:szCs w:val="20"/>
          <w:cs/>
        </w:rPr>
        <w:t xml:space="preserve">ห่วงโซ่อุปทาน หรือ </w:t>
      </w:r>
      <w:r w:rsidR="00B757EE" w:rsidRPr="00B757EE">
        <w:rPr>
          <w:rFonts w:ascii="Tahoma" w:hAnsi="Tahoma" w:cs="Tahoma"/>
          <w:sz w:val="20"/>
          <w:szCs w:val="20"/>
        </w:rPr>
        <w:t>Supply Chain</w:t>
      </w:r>
      <w:r w:rsidR="00B757EE">
        <w:rPr>
          <w:rFonts w:ascii="Tahoma" w:hAnsi="Tahoma" w:cs="Tahoma" w:hint="cs"/>
          <w:sz w:val="20"/>
          <w:szCs w:val="20"/>
          <w:cs/>
        </w:rPr>
        <w:t xml:space="preserve"> ของตน</w:t>
      </w:r>
      <w:r w:rsidR="00B757EE" w:rsidRPr="00B757EE">
        <w:rPr>
          <w:rFonts w:ascii="Tahoma" w:hAnsi="Tahoma" w:cs="Tahoma"/>
          <w:sz w:val="20"/>
          <w:szCs w:val="20"/>
          <w:cs/>
        </w:rPr>
        <w:t>ใน</w:t>
      </w:r>
      <w:r w:rsidR="008829D6">
        <w:rPr>
          <w:rFonts w:ascii="Tahoma" w:hAnsi="Tahoma" w:cs="Tahoma" w:hint="cs"/>
          <w:sz w:val="20"/>
          <w:szCs w:val="20"/>
          <w:cs/>
        </w:rPr>
        <w:t>ด้าน</w:t>
      </w:r>
      <w:r w:rsidR="00B757EE" w:rsidRPr="00B757EE">
        <w:rPr>
          <w:rFonts w:ascii="Tahoma" w:hAnsi="Tahoma" w:cs="Tahoma"/>
          <w:sz w:val="20"/>
          <w:szCs w:val="20"/>
          <w:cs/>
        </w:rPr>
        <w:t xml:space="preserve">อาชีวอนามัยและความปลอดภัย </w:t>
      </w:r>
      <w:r w:rsidR="00B757EE">
        <w:rPr>
          <w:rFonts w:ascii="Tahoma" w:hAnsi="Tahoma" w:cs="Tahoma" w:hint="cs"/>
          <w:sz w:val="20"/>
          <w:szCs w:val="20"/>
          <w:cs/>
        </w:rPr>
        <w:t>ซึ่ง</w:t>
      </w:r>
      <w:r w:rsidR="00B757EE" w:rsidRPr="00B757EE">
        <w:rPr>
          <w:rFonts w:ascii="Tahoma" w:hAnsi="Tahoma" w:cs="Tahoma"/>
          <w:sz w:val="20"/>
          <w:szCs w:val="20"/>
          <w:cs/>
        </w:rPr>
        <w:t>การบริหารห่วงโซ่อุปทานถือเป็นกุญแจและยุทธศาสตร์สำคัญที่จะส่งผลสำเร็จทางธุรกิจอย่างยั่งยืน</w:t>
      </w:r>
      <w:r w:rsidR="00B757EE">
        <w:rPr>
          <w:rFonts w:ascii="Tahoma" w:hAnsi="Tahoma" w:cs="Tahoma" w:hint="cs"/>
          <w:sz w:val="20"/>
          <w:szCs w:val="20"/>
          <w:cs/>
        </w:rPr>
        <w:t xml:space="preserve">  </w:t>
      </w:r>
    </w:p>
    <w:p w14:paraId="5C485C15" w14:textId="77777777" w:rsidR="00C238CE" w:rsidRDefault="00C238CE" w:rsidP="00C238CE">
      <w:pPr>
        <w:rPr>
          <w:rFonts w:ascii="Tahoma" w:hAnsi="Tahoma" w:cs="Tahoma"/>
          <w:sz w:val="20"/>
          <w:szCs w:val="20"/>
        </w:rPr>
      </w:pPr>
    </w:p>
    <w:p w14:paraId="5C485C16" w14:textId="77777777" w:rsidR="00C238CE" w:rsidRDefault="00C238CE" w:rsidP="00C238C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ตัวอย่างมาตรการควบคุม  </w:t>
      </w:r>
      <w:r w:rsidR="007C62A0">
        <w:rPr>
          <w:rFonts w:ascii="Tahoma" w:hAnsi="Tahoma" w:cs="Tahoma" w:hint="cs"/>
          <w:sz w:val="20"/>
          <w:szCs w:val="20"/>
          <w:cs/>
        </w:rPr>
        <w:t>สำหรับการจัดซื้อ</w:t>
      </w:r>
      <w:r w:rsidR="007C62A0" w:rsidRPr="007C62A0">
        <w:rPr>
          <w:rFonts w:ascii="Tahoma" w:hAnsi="Tahoma" w:cs="Tahoma"/>
          <w:sz w:val="20"/>
          <w:szCs w:val="20"/>
          <w:cs/>
        </w:rPr>
        <w:t>การจัดซื้อจัดจ้าง ผลิตภัณฑ์และบริการ</w:t>
      </w:r>
      <w:r w:rsidR="007C62A0">
        <w:rPr>
          <w:rFonts w:ascii="Tahoma" w:hAnsi="Tahoma" w:cs="Tahoma" w:hint="cs"/>
          <w:sz w:val="20"/>
          <w:szCs w:val="20"/>
          <w:cs/>
        </w:rPr>
        <w:t xml:space="preserve"> อาจหมายถึงกร</w:t>
      </w:r>
      <w:r>
        <w:rPr>
          <w:rFonts w:ascii="Tahoma" w:hAnsi="Tahoma" w:cs="Tahoma" w:hint="cs"/>
          <w:sz w:val="20"/>
          <w:szCs w:val="20"/>
          <w:cs/>
        </w:rPr>
        <w:t xml:space="preserve">ะบวนการ หรือ กิจกรรมใดๆ เพื่อใช้ในการตรวจสอบว่า  </w:t>
      </w:r>
    </w:p>
    <w:p w14:paraId="5C485C17" w14:textId="77777777" w:rsidR="00C238CE" w:rsidRPr="00C31F76" w:rsidRDefault="00C238CE" w:rsidP="00C238CE">
      <w:pPr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เครื่องจักร </w:t>
      </w:r>
      <w:r>
        <w:rPr>
          <w:rFonts w:ascii="Tahoma" w:hAnsi="Tahoma" w:cs="Tahoma"/>
          <w:sz w:val="20"/>
          <w:szCs w:val="20"/>
          <w:cs/>
        </w:rPr>
        <w:t>อุปกรณ์</w:t>
      </w:r>
      <w:r>
        <w:rPr>
          <w:rFonts w:ascii="Tahoma" w:hAnsi="Tahoma" w:cs="Tahoma" w:hint="cs"/>
          <w:sz w:val="20"/>
          <w:szCs w:val="20"/>
          <w:cs/>
        </w:rPr>
        <w:t>มีการ</w:t>
      </w:r>
      <w:r>
        <w:rPr>
          <w:rFonts w:ascii="Tahoma" w:hAnsi="Tahoma" w:cs="Tahoma"/>
          <w:sz w:val="20"/>
          <w:szCs w:val="20"/>
          <w:cs/>
        </w:rPr>
        <w:t>ส่ง</w:t>
      </w:r>
      <w:r>
        <w:rPr>
          <w:rFonts w:ascii="Tahoma" w:hAnsi="Tahoma" w:cs="Tahoma" w:hint="cs"/>
          <w:sz w:val="20"/>
          <w:szCs w:val="20"/>
          <w:cs/>
        </w:rPr>
        <w:t>ตรง</w:t>
      </w:r>
      <w:r>
        <w:rPr>
          <w:rFonts w:ascii="Tahoma" w:hAnsi="Tahoma" w:cs="Tahoma"/>
          <w:sz w:val="20"/>
          <w:szCs w:val="20"/>
          <w:cs/>
        </w:rPr>
        <w:t>ตาม</w:t>
      </w:r>
      <w:r>
        <w:rPr>
          <w:rFonts w:ascii="Tahoma" w:hAnsi="Tahoma" w:cs="Tahoma" w:hint="cs"/>
          <w:sz w:val="20"/>
          <w:szCs w:val="20"/>
          <w:cs/>
        </w:rPr>
        <w:t>สเปค</w:t>
      </w:r>
      <w:r>
        <w:rPr>
          <w:rFonts w:ascii="Tahoma" w:hAnsi="Tahoma" w:cs="Tahoma"/>
          <w:sz w:val="20"/>
          <w:szCs w:val="20"/>
          <w:cs/>
        </w:rPr>
        <w:t xml:space="preserve"> และ</w:t>
      </w:r>
      <w:r>
        <w:rPr>
          <w:rFonts w:ascii="Tahoma" w:hAnsi="Tahoma" w:cs="Tahoma" w:hint="cs"/>
          <w:sz w:val="20"/>
          <w:szCs w:val="20"/>
          <w:cs/>
        </w:rPr>
        <w:t>ได้รับ</w:t>
      </w:r>
      <w:r>
        <w:rPr>
          <w:rFonts w:ascii="Tahoma" w:hAnsi="Tahoma" w:cs="Tahoma"/>
          <w:sz w:val="20"/>
          <w:szCs w:val="20"/>
          <w:cs/>
        </w:rPr>
        <w:t>ทดสอบเพื่อให้แน่ใจว่า มันทำงานตามที่ตั้งใจไว้</w:t>
      </w:r>
    </w:p>
    <w:p w14:paraId="5C485C18" w14:textId="77777777" w:rsidR="00C238CE" w:rsidRPr="00C31F76" w:rsidRDefault="00C238CE" w:rsidP="00C238CE">
      <w:pPr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ได้รับการ</w:t>
      </w:r>
      <w:r>
        <w:rPr>
          <w:rFonts w:ascii="Tahoma" w:hAnsi="Tahoma" w:cs="Tahoma"/>
          <w:sz w:val="20"/>
          <w:szCs w:val="20"/>
          <w:cs/>
        </w:rPr>
        <w:t>ติดตั้ง</w:t>
      </w:r>
      <w:r>
        <w:rPr>
          <w:rFonts w:ascii="Tahoma" w:hAnsi="Tahoma" w:cs="Tahoma" w:hint="cs"/>
          <w:sz w:val="20"/>
          <w:szCs w:val="20"/>
          <w:cs/>
        </w:rPr>
        <w:t>เพื่อ</w:t>
      </w:r>
      <w:r>
        <w:rPr>
          <w:rFonts w:ascii="Tahoma" w:hAnsi="Tahoma" w:cs="Tahoma"/>
          <w:sz w:val="20"/>
          <w:szCs w:val="20"/>
          <w:cs/>
        </w:rPr>
        <w:t>ใช้งาน</w:t>
      </w:r>
      <w:r>
        <w:rPr>
          <w:rFonts w:ascii="Tahoma" w:hAnsi="Tahoma" w:cs="Tahoma" w:hint="cs"/>
          <w:sz w:val="20"/>
          <w:szCs w:val="20"/>
          <w:cs/>
        </w:rPr>
        <w:t>ตามสเปค</w:t>
      </w:r>
    </w:p>
    <w:p w14:paraId="5C485C19" w14:textId="77777777" w:rsidR="00C238CE" w:rsidRPr="00C31F76" w:rsidRDefault="00C238CE" w:rsidP="00C238CE">
      <w:pPr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>มีการจัดส่งวัสดุตาม</w:t>
      </w:r>
      <w:r>
        <w:rPr>
          <w:rFonts w:ascii="Tahoma" w:hAnsi="Tahoma" w:cs="Tahoma" w:hint="cs"/>
          <w:sz w:val="20"/>
          <w:szCs w:val="20"/>
          <w:cs/>
        </w:rPr>
        <w:t>สเปค</w:t>
      </w:r>
    </w:p>
    <w:p w14:paraId="5C485C1A" w14:textId="77777777" w:rsidR="00C238CE" w:rsidRDefault="00C238CE" w:rsidP="00C238CE">
      <w:pPr>
        <w:numPr>
          <w:ilvl w:val="0"/>
          <w:numId w:val="17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ข้อกำหนดการใช้ </w:t>
      </w:r>
      <w:r>
        <w:rPr>
          <w:rFonts w:ascii="Tahoma" w:hAnsi="Tahoma" w:cs="Tahoma"/>
          <w:sz w:val="20"/>
          <w:szCs w:val="20"/>
          <w:cs/>
        </w:rPr>
        <w:t>ข้อควรระวัง หรือมาตรการ</w:t>
      </w:r>
      <w:r>
        <w:rPr>
          <w:rFonts w:ascii="Tahoma" w:hAnsi="Tahoma" w:cs="Tahoma" w:hint="cs"/>
          <w:sz w:val="20"/>
          <w:szCs w:val="20"/>
          <w:cs/>
        </w:rPr>
        <w:t>ป้องกัน</w:t>
      </w:r>
      <w:r>
        <w:rPr>
          <w:rFonts w:ascii="Tahoma" w:hAnsi="Tahoma" w:cs="Tahoma"/>
          <w:sz w:val="20"/>
          <w:szCs w:val="20"/>
          <w:cs/>
        </w:rPr>
        <w:t>อื่น ๆ</w:t>
      </w:r>
      <w:r>
        <w:rPr>
          <w:rFonts w:ascii="Tahoma" w:hAnsi="Tahoma" w:cs="Tahoma" w:hint="cs"/>
          <w:sz w:val="20"/>
          <w:szCs w:val="20"/>
          <w:cs/>
        </w:rPr>
        <w:t>มีพร้อม</w:t>
      </w:r>
      <w:r>
        <w:rPr>
          <w:rFonts w:ascii="Tahoma" w:hAnsi="Tahoma" w:cs="Tahoma"/>
          <w:sz w:val="20"/>
          <w:szCs w:val="20"/>
          <w:cs/>
        </w:rPr>
        <w:t>อยู่ และ</w:t>
      </w:r>
      <w:r>
        <w:rPr>
          <w:rFonts w:ascii="Tahoma" w:hAnsi="Tahoma" w:cs="Tahoma" w:hint="cs"/>
          <w:sz w:val="20"/>
          <w:szCs w:val="20"/>
          <w:cs/>
        </w:rPr>
        <w:t>ได้ทำการ</w:t>
      </w:r>
      <w:r>
        <w:rPr>
          <w:rFonts w:ascii="Tahoma" w:hAnsi="Tahoma" w:cs="Tahoma"/>
          <w:sz w:val="20"/>
          <w:szCs w:val="20"/>
          <w:cs/>
        </w:rPr>
        <w:t>สื่อสารกับ</w:t>
      </w:r>
      <w:r>
        <w:rPr>
          <w:rFonts w:ascii="Tahoma" w:hAnsi="Tahoma" w:cs="Tahoma" w:hint="cs"/>
          <w:sz w:val="20"/>
          <w:szCs w:val="20"/>
          <w:cs/>
        </w:rPr>
        <w:t>ผู้ทำงาน</w:t>
      </w:r>
      <w:r>
        <w:rPr>
          <w:rFonts w:ascii="Tahoma" w:hAnsi="Tahoma" w:cs="Tahoma"/>
          <w:sz w:val="20"/>
          <w:szCs w:val="20"/>
          <w:cs/>
        </w:rPr>
        <w:t>และอื่นๆที่อาจได้รับผลกระทบ</w:t>
      </w:r>
    </w:p>
    <w:p w14:paraId="5C485C1B" w14:textId="77777777" w:rsidR="00705C05" w:rsidRDefault="00705C05" w:rsidP="002D5CB3">
      <w:pPr>
        <w:rPr>
          <w:rFonts w:ascii="Tahoma" w:hAnsi="Tahoma" w:cs="Tahoma"/>
          <w:sz w:val="20"/>
          <w:szCs w:val="20"/>
        </w:rPr>
      </w:pPr>
    </w:p>
    <w:p w14:paraId="5C485C1C" w14:textId="77777777" w:rsidR="00705C05" w:rsidRPr="00705C05" w:rsidRDefault="009B2F0C" w:rsidP="002D5CB3">
      <w:pPr>
        <w:rPr>
          <w:rFonts w:ascii="Tahoma" w:hAnsi="Tahoma" w:cs="Tahoma"/>
          <w:sz w:val="20"/>
          <w:szCs w:val="20"/>
          <w:cs/>
        </w:rPr>
      </w:pPr>
      <w:r w:rsidRPr="00A27C59">
        <w:rPr>
          <w:noProof/>
          <w:lang w:eastAsia="en-US"/>
        </w:rPr>
        <w:drawing>
          <wp:inline distT="0" distB="0" distL="0" distR="0" wp14:anchorId="5C485CED" wp14:editId="5C485CEE">
            <wp:extent cx="4305300" cy="1724025"/>
            <wp:effectExtent l="0" t="0" r="0" b="0"/>
            <wp:docPr id="2" name="Picture 2" descr="C:\Users\suntithu\AppData\Local\Temp\SNAGHTML5e324d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ntithu\AppData\Local\Temp\SNAGHTML5e324d3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5C1D" w14:textId="77777777" w:rsidR="00705C05" w:rsidRPr="002D5CB3" w:rsidRDefault="00705C05" w:rsidP="002D5CB3">
      <w:pPr>
        <w:rPr>
          <w:rFonts w:ascii="Tahoma" w:hAnsi="Tahoma" w:cs="Tahoma"/>
          <w:sz w:val="20"/>
          <w:szCs w:val="20"/>
        </w:rPr>
      </w:pPr>
    </w:p>
    <w:p w14:paraId="5C485C1E" w14:textId="77777777" w:rsidR="005E0032" w:rsidRPr="002D5CB3" w:rsidRDefault="005E0032" w:rsidP="002A254C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A1148" w:rsidRPr="006B024E" w14:paraId="5C485C25" w14:textId="77777777" w:rsidTr="00090DE0">
        <w:tc>
          <w:tcPr>
            <w:tcW w:w="8522" w:type="dxa"/>
            <w:shd w:val="clear" w:color="auto" w:fill="auto"/>
          </w:tcPr>
          <w:p w14:paraId="5C485C1F" w14:textId="77777777" w:rsidR="002A1148" w:rsidRPr="002A1148" w:rsidRDefault="002A1148" w:rsidP="002A1148">
            <w:pPr>
              <w:keepNext/>
              <w:keepLines/>
              <w:spacing w:before="40"/>
              <w:outlineLvl w:val="1"/>
              <w:rPr>
                <w:rFonts w:ascii="Tahoma" w:eastAsia="Tahoma" w:hAnsi="Tahoma" w:cs="Tahoma"/>
                <w:color w:val="FF0000"/>
                <w:sz w:val="24"/>
                <w:szCs w:val="24"/>
                <w:lang w:eastAsia="en-US"/>
              </w:rPr>
            </w:pPr>
            <w:r w:rsidRPr="002A1148">
              <w:rPr>
                <w:rFonts w:ascii="Tahoma" w:eastAsia="Tahoma" w:hAnsi="Tahoma" w:cs="Tahoma"/>
                <w:color w:val="FF0000"/>
                <w:sz w:val="24"/>
                <w:szCs w:val="24"/>
                <w:lang w:eastAsia="en-US"/>
              </w:rPr>
              <w:t>8.1.4.2</w:t>
            </w:r>
            <w:r w:rsidRPr="002A1148">
              <w:rPr>
                <w:rFonts w:ascii="Tahoma" w:eastAsia="Tahoma" w:hAnsi="Tahoma" w:cs="Tahoma"/>
                <w:color w:val="FF0000"/>
                <w:sz w:val="24"/>
                <w:szCs w:val="24"/>
                <w:lang w:eastAsia="en-US"/>
              </w:rPr>
              <w:tab/>
            </w:r>
            <w:proofErr w:type="gramStart"/>
            <w:r w:rsidRPr="002A1148">
              <w:rPr>
                <w:rFonts w:ascii="Tahoma" w:eastAsia="Tahoma" w:hAnsi="Tahoma" w:cs="Tahoma"/>
                <w:color w:val="FF0000"/>
                <w:sz w:val="24"/>
                <w:szCs w:val="24"/>
                <w:cs/>
                <w:lang w:eastAsia="en-US"/>
              </w:rPr>
              <w:t>ผู้รับเหมา</w:t>
            </w:r>
            <w:r w:rsidR="003A6F52">
              <w:rPr>
                <w:rFonts w:ascii="Tahoma" w:eastAsia="Tahoma" w:hAnsi="Tahoma" w:cs="Tahoma" w:hint="cs"/>
                <w:color w:val="FF0000"/>
                <w:sz w:val="24"/>
                <w:szCs w:val="24"/>
                <w:cs/>
                <w:lang w:eastAsia="en-US"/>
              </w:rPr>
              <w:t>(</w:t>
            </w:r>
            <w:proofErr w:type="gramEnd"/>
            <w:r w:rsidRPr="002A1148">
              <w:rPr>
                <w:rFonts w:ascii="Tahoma" w:eastAsia="Tahoma" w:hAnsi="Tahoma" w:cs="Tahoma"/>
                <w:color w:val="FF0000"/>
                <w:sz w:val="24"/>
                <w:szCs w:val="24"/>
                <w:lang w:eastAsia="en-US"/>
              </w:rPr>
              <w:t>Contractors</w:t>
            </w:r>
            <w:r w:rsidR="003A6F52">
              <w:rPr>
                <w:rFonts w:ascii="Tahoma" w:eastAsia="Tahoma" w:hAnsi="Tahoma" w:cs="Tahoma" w:hint="cs"/>
                <w:color w:val="FF0000"/>
                <w:sz w:val="24"/>
                <w:szCs w:val="24"/>
                <w:cs/>
                <w:lang w:eastAsia="en-US"/>
              </w:rPr>
              <w:t>)</w:t>
            </w:r>
          </w:p>
          <w:p w14:paraId="5C485C20" w14:textId="77777777" w:rsidR="00503977" w:rsidRDefault="00503977" w:rsidP="00816716">
            <w:pPr>
              <w:spacing w:line="259" w:lineRule="auto"/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</w:pPr>
          </w:p>
          <w:p w14:paraId="5C485C21" w14:textId="77777777" w:rsidR="002A1148" w:rsidRPr="002A1148" w:rsidRDefault="002A1148" w:rsidP="002A1148">
            <w:pPr>
              <w:spacing w:after="160" w:line="259" w:lineRule="auto"/>
              <w:rPr>
                <w:rFonts w:ascii="Tahoma" w:eastAsia="Tahoma" w:hAnsi="Tahoma" w:cs="Tahoma"/>
                <w:sz w:val="20"/>
                <w:szCs w:val="20"/>
                <w:lang w:eastAsia="en-US"/>
              </w:rPr>
            </w:pP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องค์กรต้อง</w:t>
            </w:r>
            <w:r w:rsidRPr="002A1148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>ประสานงาน</w:t>
            </w:r>
            <w:r w:rsidRPr="002A1148">
              <w:rPr>
                <w:rFonts w:ascii="Tahoma" w:eastAsia="Tahoma" w:hAnsi="Tahoma" w:cs="Tahoma" w:hint="cs"/>
                <w:sz w:val="20"/>
                <w:szCs w:val="20"/>
                <w:cs/>
                <w:lang w:eastAsia="en-US"/>
              </w:rPr>
              <w:t>กระบวนการจัดซื้อจัดจ้างกับ</w:t>
            </w:r>
            <w:r w:rsidRPr="002A1148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>ผู้รับเหมา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2A1148">
              <w:rPr>
                <w:rFonts w:ascii="Tahoma" w:eastAsia="Tahoma" w:hAnsi="Tahoma" w:cs="Tahoma" w:hint="cs"/>
                <w:color w:val="FF0000"/>
                <w:sz w:val="20"/>
                <w:szCs w:val="20"/>
                <w:cs/>
                <w:lang w:eastAsia="en-US"/>
              </w:rPr>
              <w:t>สำหรับการ</w:t>
            </w:r>
            <w:r w:rsidRPr="002A1148">
              <w:rPr>
                <w:rFonts w:ascii="Tahoma" w:eastAsia="Tahoma" w:hAnsi="Tahoma" w:cs="Tahoma"/>
                <w:color w:val="FF0000"/>
                <w:sz w:val="20"/>
                <w:szCs w:val="20"/>
                <w:cs/>
                <w:lang w:eastAsia="en-US"/>
              </w:rPr>
              <w:t>บ่งชี้</w:t>
            </w:r>
            <w:r w:rsidRPr="002A1148">
              <w:rPr>
                <w:rFonts w:ascii="Tahoma" w:eastAsia="Tahoma" w:hAnsi="Tahoma" w:cs="Tahoma" w:hint="cs"/>
                <w:color w:val="FF0000"/>
                <w:sz w:val="20"/>
                <w:szCs w:val="20"/>
                <w:cs/>
                <w:lang w:eastAsia="en-US"/>
              </w:rPr>
              <w:t xml:space="preserve">อันตราย </w:t>
            </w:r>
            <w:r w:rsidRPr="002A1148">
              <w:rPr>
                <w:rFonts w:ascii="Tahoma" w:eastAsia="Tahoma" w:hAnsi="Tahoma" w:cs="Tahoma"/>
                <w:color w:val="FF0000"/>
                <w:sz w:val="20"/>
                <w:szCs w:val="20"/>
                <w:cs/>
                <w:lang w:eastAsia="en-US"/>
              </w:rPr>
              <w:t>และ</w:t>
            </w:r>
            <w:r w:rsidRPr="002A1148">
              <w:rPr>
                <w:rFonts w:ascii="Tahoma" w:eastAsia="Tahoma" w:hAnsi="Tahoma" w:cs="Tahoma" w:hint="cs"/>
                <w:color w:val="FF0000"/>
                <w:sz w:val="20"/>
                <w:szCs w:val="20"/>
                <w:cs/>
                <w:lang w:eastAsia="en-US"/>
              </w:rPr>
              <w:t xml:space="preserve">เพื่อประเมินและควบคุม ความเสี่ยงด้าน </w:t>
            </w:r>
            <w:r w:rsidRPr="002A1148">
              <w:rPr>
                <w:rFonts w:ascii="Tahoma" w:eastAsia="Tahoma" w:hAnsi="Tahoma" w:cs="Tahoma"/>
                <w:color w:val="FF0000"/>
                <w:sz w:val="20"/>
                <w:szCs w:val="20"/>
                <w:lang w:eastAsia="en-US"/>
              </w:rPr>
              <w:t>OH&amp;S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 xml:space="preserve"> ,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ซึ่งเกิดขึ้นจาก</w:t>
            </w:r>
          </w:p>
          <w:p w14:paraId="5C485C22" w14:textId="77777777" w:rsidR="002A1148" w:rsidRPr="002A1148" w:rsidRDefault="002A1148" w:rsidP="002A1148">
            <w:pPr>
              <w:spacing w:after="160" w:line="259" w:lineRule="auto"/>
              <w:ind w:left="720"/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</w:pP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>a)</w:t>
            </w:r>
            <w:r w:rsidR="00A552FB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 xml:space="preserve"> 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กิจกรรมและการปฏิบัติงานของผู้รับเหมา</w:t>
            </w:r>
            <w:r w:rsidRPr="002A1148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>ที่กระทบต่อ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องค์กร</w:t>
            </w:r>
            <w:r w:rsidRPr="002A1148">
              <w:rPr>
                <w:rFonts w:ascii="Tahoma" w:eastAsia="Tahoma" w:hAnsi="Tahoma" w:cs="Tahoma"/>
                <w:sz w:val="20"/>
                <w:szCs w:val="20"/>
                <w:cs/>
                <w:lang w:eastAsia="en-US"/>
              </w:rPr>
              <w:br/>
            </w:r>
            <w:proofErr w:type="gramStart"/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>b)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กิจกรรมและการปฏิบัติงานขององค์กร</w:t>
            </w:r>
            <w:r w:rsidRPr="002A1148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>ที่กระทบต่อ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ผู้ทำงาน</w:t>
            </w:r>
            <w:proofErr w:type="gramEnd"/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(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>worker)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ของผู้รับเหมา</w:t>
            </w:r>
            <w:r w:rsidRPr="002A1148">
              <w:rPr>
                <w:rFonts w:ascii="Tahoma" w:eastAsia="Tahoma" w:hAnsi="Tahoma" w:cs="Tahoma"/>
                <w:sz w:val="20"/>
                <w:szCs w:val="20"/>
                <w:cs/>
                <w:lang w:eastAsia="en-US"/>
              </w:rPr>
              <w:br/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>c)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กิจกรรมและการปฏิบัติงานของผู้รับเหมา</w:t>
            </w:r>
            <w:r w:rsidRPr="002A1148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>ที่กระทบต่อ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ผู้มีส่วนได้ส่วนเสีย</w:t>
            </w:r>
            <w:r w:rsidRPr="002A1148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>อื่น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 xml:space="preserve">ในสถานที่ทำงาน </w:t>
            </w:r>
          </w:p>
          <w:p w14:paraId="5C485C23" w14:textId="77777777" w:rsidR="002A1148" w:rsidRPr="002A1148" w:rsidRDefault="002A1148" w:rsidP="002A1148">
            <w:pPr>
              <w:spacing w:after="160" w:line="259" w:lineRule="auto"/>
              <w:rPr>
                <w:rFonts w:ascii="Tahoma" w:eastAsia="Tahoma" w:hAnsi="Tahoma" w:cs="Tahoma"/>
                <w:sz w:val="20"/>
                <w:szCs w:val="20"/>
                <w:lang w:eastAsia="en-US"/>
              </w:rPr>
            </w:pP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องค์กรต้อง</w:t>
            </w:r>
            <w:r w:rsidRPr="002A1148">
              <w:rPr>
                <w:rFonts w:ascii="Tahoma" w:eastAsia="Tahoma" w:hAnsi="Tahoma" w:cs="Tahoma" w:hint="cs"/>
                <w:sz w:val="20"/>
                <w:szCs w:val="20"/>
                <w:cs/>
                <w:lang w:eastAsia="en-US"/>
              </w:rPr>
              <w:t xml:space="preserve"> มั่นใจว่า ข้อกำหนดของระบบการบริหารจัดการ </w:t>
            </w:r>
            <w:r w:rsidRPr="002A1148">
              <w:rPr>
                <w:rFonts w:ascii="Tahoma" w:eastAsia="Tahoma" w:hAnsi="Tahoma" w:cs="Tahoma"/>
                <w:sz w:val="20"/>
                <w:szCs w:val="20"/>
                <w:lang w:eastAsia="en-US"/>
              </w:rPr>
              <w:t>OH&amp;S</w:t>
            </w:r>
            <w:r w:rsidRPr="002A1148">
              <w:rPr>
                <w:rFonts w:ascii="Tahoma" w:eastAsia="Tahoma" w:hAnsi="Tahoma" w:cs="Tahoma" w:hint="cs"/>
                <w:sz w:val="20"/>
                <w:szCs w:val="20"/>
                <w:cs/>
                <w:lang w:eastAsia="en-US"/>
              </w:rPr>
              <w:t xml:space="preserve">ของตนได้บรรลุโดย 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ผู้รับเหมาและผู้ทำงาน(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>worker)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ของผู้รับเหมา</w:t>
            </w:r>
            <w:r w:rsidRPr="002A1148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 xml:space="preserve"> </w:t>
            </w:r>
            <w:r w:rsidRPr="002A1148">
              <w:rPr>
                <w:rFonts w:ascii="Tahoma" w:eastAsia="Tahoma" w:hAnsi="Tahoma" w:cs="Tahoma" w:hint="cs"/>
                <w:sz w:val="20"/>
                <w:szCs w:val="20"/>
                <w:cs/>
                <w:lang w:eastAsia="en-US"/>
              </w:rPr>
              <w:t xml:space="preserve"> </w:t>
            </w:r>
            <w:r w:rsidRPr="002A1148">
              <w:rPr>
                <w:rFonts w:ascii="Tahoma" w:eastAsia="Tahoma" w:hAnsi="Tahoma" w:cs="Tahoma"/>
                <w:sz w:val="20"/>
                <w:szCs w:val="20"/>
                <w:cs/>
                <w:lang w:eastAsia="en-US"/>
              </w:rPr>
              <w:t>กระบวนการ</w:t>
            </w:r>
            <w:r w:rsidRPr="002A1148">
              <w:rPr>
                <w:rFonts w:ascii="Tahoma" w:eastAsia="Tahoma" w:hAnsi="Tahoma" w:cs="Tahoma" w:hint="cs"/>
                <w:sz w:val="20"/>
                <w:szCs w:val="20"/>
                <w:cs/>
                <w:lang w:eastAsia="en-US"/>
              </w:rPr>
              <w:t>จัดซื้อจัดจ้างขององค์กร ต้อง</w:t>
            </w:r>
            <w:r w:rsidRPr="002A1148">
              <w:rPr>
                <w:rFonts w:ascii="Tahoma" w:eastAsia="Tahoma" w:hAnsi="Tahoma" w:cs="Tahoma"/>
                <w:sz w:val="20"/>
                <w:szCs w:val="20"/>
                <w:cs/>
                <w:lang w:eastAsia="en-US"/>
              </w:rPr>
              <w:t xml:space="preserve">กำหนดและใช้เกณฑ์ด้านอาชีวอนามัยและความปลอดภัย </w:t>
            </w:r>
            <w:r w:rsidRPr="002A1148">
              <w:rPr>
                <w:rFonts w:ascii="Tahoma" w:eastAsia="Tahoma" w:hAnsi="Tahoma" w:cs="Tahoma"/>
                <w:color w:val="FF0000"/>
                <w:sz w:val="20"/>
                <w:szCs w:val="20"/>
                <w:cs/>
                <w:lang w:eastAsia="en-US"/>
              </w:rPr>
              <w:t>สำหรับการคัดเลือกผู้รับเหมา</w:t>
            </w:r>
          </w:p>
          <w:p w14:paraId="5C485C24" w14:textId="77777777" w:rsidR="002A1148" w:rsidRPr="006B024E" w:rsidRDefault="002A1148" w:rsidP="002A1148">
            <w:pPr>
              <w:tabs>
                <w:tab w:val="left" w:pos="567"/>
              </w:tabs>
              <w:rPr>
                <w:rFonts w:ascii="Tahoma" w:hAnsi="Tahoma" w:cs="Tahoma"/>
                <w:sz w:val="20"/>
                <w:szCs w:val="20"/>
              </w:rPr>
            </w:pPr>
            <w:r w:rsidRPr="002A1148">
              <w:rPr>
                <w:rFonts w:ascii="Tahoma" w:eastAsia="Tahoma" w:hAnsi="Tahoma" w:cs="Tahoma" w:hint="cs"/>
                <w:color w:val="000000"/>
                <w:sz w:val="18"/>
                <w:szCs w:val="18"/>
                <w:cs/>
                <w:lang w:eastAsia="en-US"/>
              </w:rPr>
              <w:t>หมายเหตุ จะเป็นประโยชน์ในการควบรวม เกณฑ์ด้านอาชีวอนามัยและความปลอดภัยในการคัดเลือกผู้รับเหมา ในเอกสารสัญญา</w:t>
            </w:r>
          </w:p>
        </w:tc>
      </w:tr>
    </w:tbl>
    <w:p w14:paraId="5C485C26" w14:textId="77777777" w:rsidR="002A1148" w:rsidRDefault="002A1148" w:rsidP="002A254C">
      <w:pPr>
        <w:rPr>
          <w:rFonts w:ascii="Tahoma" w:hAnsi="Tahoma" w:cs="Tahoma"/>
          <w:b/>
          <w:bCs/>
        </w:rPr>
      </w:pPr>
    </w:p>
    <w:p w14:paraId="5C485C27" w14:textId="77777777" w:rsidR="00073102" w:rsidRDefault="00073102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28" w14:textId="77777777" w:rsidR="0001069D" w:rsidRDefault="0001069D" w:rsidP="0001069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เป็น</w:t>
      </w:r>
      <w:r w:rsidRPr="00073102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ข้อกำหนดเดิม </w:t>
      </w:r>
      <w:r w:rsidRPr="00073102"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OHSAS </w:t>
      </w:r>
      <w:r w:rsidRPr="00073102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18001:2007</w:t>
      </w:r>
      <w:r w:rsidRPr="00073102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ก็มีข้อกำหนดนี้เช่นกัน ไม่แตกต่าง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แต่อย่างใด ในส่วนนี้</w:t>
      </w:r>
    </w:p>
    <w:p w14:paraId="5C485C29" w14:textId="77777777" w:rsidR="0001069D" w:rsidRDefault="0001069D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2A" w14:textId="77777777" w:rsidR="00C623B0" w:rsidRDefault="00573851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ตาม</w:t>
      </w:r>
      <w:r w:rsidR="00073102" w:rsidRPr="00073102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ข้อกำหนด หากเป็นผู้รับเหมา ต้อง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ได้รับการ</w:t>
      </w:r>
      <w:r w:rsidR="00073102" w:rsidRPr="00073102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073102" w:rsidRPr="00073102">
        <w:rPr>
          <w:rFonts w:ascii="Tahoma" w:eastAsia="Tahoma" w:hAnsi="Tahoma" w:cs="Tahoma"/>
          <w:color w:val="FF0000"/>
          <w:sz w:val="20"/>
          <w:szCs w:val="20"/>
          <w:cs/>
          <w:lang w:eastAsia="en-US"/>
        </w:rPr>
        <w:t xml:space="preserve">บ่งชี้อันตราย และเพื่อประเมินและควบคุม ความเสี่ยงด้าน </w:t>
      </w:r>
      <w:r w:rsidR="00073102" w:rsidRPr="00073102">
        <w:rPr>
          <w:rFonts w:ascii="Tahoma" w:eastAsia="Tahoma" w:hAnsi="Tahoma" w:cs="Tahoma"/>
          <w:color w:val="FF0000"/>
          <w:sz w:val="20"/>
          <w:szCs w:val="20"/>
          <w:lang w:eastAsia="en-US"/>
        </w:rPr>
        <w:t>OH&amp;S</w:t>
      </w:r>
      <w:r w:rsidR="00073102" w:rsidRPr="00073102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 </w:t>
      </w:r>
      <w:r w:rsidR="00073102" w:rsidRPr="00D049B8">
        <w:rPr>
          <w:rFonts w:ascii="Tahoma" w:eastAsia="Tahoma" w:hAnsi="Tahoma" w:cs="Tahoma" w:hint="cs"/>
          <w:color w:val="000000"/>
          <w:sz w:val="20"/>
          <w:szCs w:val="20"/>
          <w:u w:val="single"/>
          <w:cs/>
          <w:lang w:eastAsia="en-US"/>
        </w:rPr>
        <w:t>แต่หากเป็นการจัดซื้อหรือจัดจ้างจากแหล่งภายนอก(</w:t>
      </w:r>
      <w:r w:rsidR="00073102" w:rsidRPr="00D049B8">
        <w:rPr>
          <w:rFonts w:ascii="Tahoma" w:eastAsia="Tahoma" w:hAnsi="Tahoma" w:cs="Tahoma"/>
          <w:color w:val="000000"/>
          <w:sz w:val="20"/>
          <w:szCs w:val="20"/>
          <w:u w:val="single"/>
          <w:lang w:eastAsia="en-US"/>
        </w:rPr>
        <w:t>outsource</w:t>
      </w:r>
      <w:r w:rsidR="00073102" w:rsidRPr="00D049B8">
        <w:rPr>
          <w:rFonts w:ascii="Tahoma" w:eastAsia="Tahoma" w:hAnsi="Tahoma" w:cs="Tahoma" w:hint="cs"/>
          <w:color w:val="000000"/>
          <w:sz w:val="20"/>
          <w:szCs w:val="20"/>
          <w:u w:val="single"/>
          <w:cs/>
          <w:lang w:eastAsia="en-US"/>
        </w:rPr>
        <w:t>)</w:t>
      </w:r>
      <w:r w:rsidR="00073102" w:rsidRPr="00D049B8">
        <w:rPr>
          <w:rFonts w:ascii="Tahoma" w:eastAsia="Tahoma" w:hAnsi="Tahoma" w:cs="Tahoma"/>
          <w:color w:val="000000"/>
          <w:sz w:val="20"/>
          <w:szCs w:val="20"/>
          <w:u w:val="single"/>
          <w:lang w:eastAsia="en-US"/>
        </w:rPr>
        <w:t xml:space="preserve"> </w:t>
      </w:r>
      <w:r w:rsidR="00073102" w:rsidRPr="00D049B8">
        <w:rPr>
          <w:rFonts w:ascii="Tahoma" w:eastAsia="Tahoma" w:hAnsi="Tahoma" w:cs="Tahoma" w:hint="cs"/>
          <w:color w:val="000000"/>
          <w:sz w:val="20"/>
          <w:szCs w:val="20"/>
          <w:u w:val="single"/>
          <w:cs/>
          <w:lang w:eastAsia="en-US"/>
        </w:rPr>
        <w:t>มาตรฐานไม่บังคับให้ต้องทำดังกล่าว</w:t>
      </w:r>
      <w:r w:rsidR="00073102" w:rsidRPr="00073102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B84F99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</w:p>
    <w:p w14:paraId="5C485C2B" w14:textId="77777777" w:rsidR="00586CF5" w:rsidRDefault="00586CF5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2C" w14:textId="77777777" w:rsidR="00C623B0" w:rsidRPr="002D5C74" w:rsidRDefault="00C623B0" w:rsidP="002A254C">
      <w:pPr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lastRenderedPageBreak/>
        <w:t>เพราะ</w:t>
      </w:r>
      <w:r w:rsidR="00573851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ว่า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ต้องมีการ</w:t>
      </w:r>
      <w:r w:rsidRPr="00C623B0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 xml:space="preserve"> บ่</w:t>
      </w:r>
      <w:r w:rsidRPr="00573851">
        <w:rPr>
          <w:rFonts w:ascii="Tahoma" w:eastAsia="Tahoma" w:hAnsi="Tahoma" w:cs="Tahoma"/>
          <w:color w:val="FF0000"/>
          <w:sz w:val="20"/>
          <w:szCs w:val="20"/>
          <w:cs/>
          <w:lang w:eastAsia="en-US"/>
        </w:rPr>
        <w:t xml:space="preserve">งชี้อันตราย และเพื่อประเมินและควบคุม ความเสี่ยงด้าน </w:t>
      </w:r>
      <w:r w:rsidRPr="00573851">
        <w:rPr>
          <w:rFonts w:ascii="Tahoma" w:eastAsia="Tahoma" w:hAnsi="Tahoma" w:cs="Tahoma"/>
          <w:color w:val="FF0000"/>
          <w:sz w:val="20"/>
          <w:szCs w:val="20"/>
          <w:lang w:eastAsia="en-US"/>
        </w:rPr>
        <w:t>OH&amp;S</w:t>
      </w:r>
      <w:r w:rsidR="00DF34DC" w:rsidRPr="00573851">
        <w:rPr>
          <w:rFonts w:ascii="Tahoma" w:eastAsia="Tahoma" w:hAnsi="Tahoma" w:cs="Tahoma" w:hint="cs"/>
          <w:color w:val="FF0000"/>
          <w:sz w:val="20"/>
          <w:szCs w:val="20"/>
          <w:cs/>
          <w:lang w:eastAsia="en-US"/>
        </w:rPr>
        <w:t xml:space="preserve"> ต่อ</w:t>
      </w:r>
      <w:r w:rsidR="00573851">
        <w:rPr>
          <w:rFonts w:ascii="Tahoma" w:eastAsia="Tahoma" w:hAnsi="Tahoma" w:cs="Tahoma" w:hint="cs"/>
          <w:color w:val="FF0000"/>
          <w:sz w:val="20"/>
          <w:szCs w:val="20"/>
          <w:cs/>
          <w:lang w:eastAsia="en-US"/>
        </w:rPr>
        <w:t xml:space="preserve">ผู้ทำงานในส่วนต่างๆ </w:t>
      </w:r>
      <w:r w:rsidR="00DF34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573851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งานประเภท</w:t>
      </w:r>
      <w:r w:rsidR="00573851">
        <w:rPr>
          <w:rFonts w:ascii="Tahoma" w:eastAsia="Tahoma" w:hAnsi="Tahoma" w:cs="Tahoma"/>
          <w:color w:val="000000"/>
          <w:sz w:val="20"/>
          <w:szCs w:val="20"/>
          <w:lang w:eastAsia="en-US"/>
        </w:rPr>
        <w:t>”</w:t>
      </w:r>
      <w:r w:rsidR="00DF34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ผู้รับเหมา</w:t>
      </w:r>
      <w:r w:rsidR="00573851">
        <w:rPr>
          <w:rFonts w:ascii="Tahoma" w:eastAsia="Tahoma" w:hAnsi="Tahoma" w:cs="Tahoma"/>
          <w:color w:val="000000"/>
          <w:sz w:val="20"/>
          <w:szCs w:val="20"/>
          <w:lang w:eastAsia="en-US"/>
        </w:rPr>
        <w:t>”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จึงต้องเป็น</w:t>
      </w:r>
      <w:r w:rsidR="002D5C74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งานที่ทำ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ใกล้ไม</w:t>
      </w:r>
      <w:r w:rsidR="00DF34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้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ใกล้มือ </w:t>
      </w:r>
      <w:r w:rsidR="002D5C74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เห็นได้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คุมได้</w:t>
      </w:r>
      <w:r w:rsidR="00DF34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062283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ดูแล</w:t>
      </w:r>
      <w:r w:rsidR="00DF34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ติดตาม สังการได้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แทรกแทรงได้ </w:t>
      </w:r>
      <w:r w:rsidR="00BC76DE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จัดหนัก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บังคับได้</w:t>
      </w:r>
      <w:r w:rsidR="00DF34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อย่างเต็มที่ </w:t>
      </w:r>
      <w:r w:rsidR="00DF34DC" w:rsidRPr="002D5C7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ผู้รับเหมาจึง</w:t>
      </w:r>
      <w:r w:rsidR="00573851" w:rsidRPr="002D5C7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มัก</w:t>
      </w:r>
      <w:r w:rsidR="0065623B" w:rsidRPr="002D5C7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เป็นเรื่องของ</w:t>
      </w:r>
      <w:r w:rsidR="00573851" w:rsidRPr="002D5C7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ผู้ทำ</w:t>
      </w:r>
      <w:r w:rsidR="0065623B" w:rsidRPr="002D5C7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งานที่</w:t>
      </w:r>
      <w:r w:rsidR="00573851" w:rsidRPr="002D5C7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ได้</w:t>
      </w:r>
      <w:r w:rsidR="00DF34DC" w:rsidRPr="002D5C7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 xml:space="preserve">ทำงานในสถานที่ของเรา </w:t>
      </w:r>
    </w:p>
    <w:p w14:paraId="5C485C2D" w14:textId="77777777" w:rsidR="00073102" w:rsidRPr="00073102" w:rsidRDefault="00073102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2E" w14:textId="77777777" w:rsidR="00073102" w:rsidRDefault="00073102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มาตรฐาน</w:t>
      </w:r>
      <w:r w:rsidR="00A552FB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นี้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บังคับ</w:t>
      </w:r>
      <w:r w:rsidRPr="00EB1366">
        <w:rPr>
          <w:rFonts w:ascii="Tahoma" w:eastAsia="Tahoma" w:hAnsi="Tahoma" w:cs="Tahoma" w:hint="cs"/>
          <w:color w:val="FF0000"/>
          <w:sz w:val="20"/>
          <w:szCs w:val="20"/>
          <w:u w:val="single"/>
          <w:cs/>
          <w:lang w:eastAsia="en-US"/>
        </w:rPr>
        <w:t>ให้มีการ</w:t>
      </w:r>
      <w:r w:rsidRPr="00EB1366">
        <w:rPr>
          <w:rFonts w:ascii="Tahoma" w:eastAsia="Tahoma" w:hAnsi="Tahoma" w:cs="Tahoma"/>
          <w:color w:val="FF0000"/>
          <w:sz w:val="20"/>
          <w:szCs w:val="20"/>
          <w:u w:val="single"/>
          <w:cs/>
          <w:lang w:eastAsia="en-US"/>
        </w:rPr>
        <w:t>กำหนดและใช้เกณฑ์ด้านอาชีวอนามัยและความปลอดภัย สำหรับ</w:t>
      </w:r>
      <w:r w:rsidRPr="00062283">
        <w:rPr>
          <w:rFonts w:ascii="Tahoma" w:eastAsia="Tahoma" w:hAnsi="Tahoma" w:cs="Tahoma"/>
          <w:color w:val="FF0000"/>
          <w:sz w:val="20"/>
          <w:szCs w:val="20"/>
          <w:u w:val="single"/>
          <w:cs/>
          <w:lang w:eastAsia="en-US"/>
        </w:rPr>
        <w:t>การคัดเลือกผู้รับเหมา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C55706" w:rsidRPr="002D5C7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แต่</w:t>
      </w:r>
      <w:r w:rsidR="00C55706" w:rsidRPr="002D5C74">
        <w:rPr>
          <w:rFonts w:ascii="Tahoma" w:eastAsia="Tahoma" w:hAnsi="Tahoma" w:cs="Tahoma"/>
          <w:b/>
          <w:bCs/>
          <w:color w:val="000000"/>
          <w:sz w:val="20"/>
          <w:szCs w:val="20"/>
          <w:cs/>
          <w:lang w:eastAsia="en-US"/>
        </w:rPr>
        <w:t>หากเป็นการจัดซื้อหรือจัดจ้างจากแหล่งภายนอก(</w:t>
      </w:r>
      <w:r w:rsidR="00C55706" w:rsidRPr="002D5C74"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  <w:t xml:space="preserve">outsource) </w:t>
      </w:r>
      <w:r w:rsidR="00C55706" w:rsidRPr="002D5C74">
        <w:rPr>
          <w:rFonts w:ascii="Tahoma" w:eastAsia="Tahoma" w:hAnsi="Tahoma" w:cs="Tahoma"/>
          <w:b/>
          <w:bCs/>
          <w:color w:val="000000"/>
          <w:sz w:val="20"/>
          <w:szCs w:val="20"/>
          <w:cs/>
          <w:lang w:eastAsia="en-US"/>
        </w:rPr>
        <w:t>มาตรฐาน</w:t>
      </w:r>
      <w:r w:rsidR="00EB1366" w:rsidRPr="002D5C7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กลับ</w:t>
      </w:r>
      <w:r w:rsidR="00C55706" w:rsidRPr="002D5C74">
        <w:rPr>
          <w:rFonts w:ascii="Tahoma" w:eastAsia="Tahoma" w:hAnsi="Tahoma" w:cs="Tahoma"/>
          <w:b/>
          <w:bCs/>
          <w:color w:val="000000"/>
          <w:sz w:val="20"/>
          <w:szCs w:val="20"/>
          <w:cs/>
          <w:lang w:eastAsia="en-US"/>
        </w:rPr>
        <w:t>ไม่บังคับให้ต้อง</w:t>
      </w:r>
      <w:r w:rsidR="00EB1366" w:rsidRPr="002D5C7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ดำเนินกิจกรรม</w:t>
      </w:r>
      <w:r w:rsidR="00C55706" w:rsidRPr="002D5C74">
        <w:rPr>
          <w:rFonts w:ascii="Tahoma" w:eastAsia="Tahoma" w:hAnsi="Tahoma" w:cs="Tahoma"/>
          <w:b/>
          <w:bCs/>
          <w:color w:val="000000"/>
          <w:sz w:val="20"/>
          <w:szCs w:val="20"/>
          <w:cs/>
          <w:lang w:eastAsia="en-US"/>
        </w:rPr>
        <w:t>ดังกล่าว</w:t>
      </w:r>
    </w:p>
    <w:p w14:paraId="5C485C2F" w14:textId="77777777" w:rsidR="00A552FB" w:rsidRDefault="00A552FB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30" w14:textId="77777777" w:rsidR="0096352F" w:rsidRDefault="009C334B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 w:rsidRPr="00F02478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การควบคุมผู้รับเหมานี้ จริงๆเป็นเรื่อง</w:t>
      </w:r>
      <w:r w:rsidRPr="00F02478">
        <w:rPr>
          <w:rFonts w:ascii="Tahoma" w:eastAsia="Tahoma" w:hAnsi="Tahoma" w:cs="Tahoma" w:hint="cs"/>
          <w:b/>
          <w:bCs/>
          <w:color w:val="FF0000"/>
          <w:sz w:val="20"/>
          <w:szCs w:val="20"/>
          <w:cs/>
          <w:lang w:eastAsia="en-US"/>
        </w:rPr>
        <w:t>ของการควบคุม</w:t>
      </w:r>
      <w:r w:rsidR="00F02478" w:rsidRPr="00F02478">
        <w:rPr>
          <w:rFonts w:ascii="Tahoma" w:eastAsia="Tahoma" w:hAnsi="Tahoma" w:cs="Tahoma" w:hint="cs"/>
          <w:b/>
          <w:bCs/>
          <w:color w:val="FF0000"/>
          <w:sz w:val="20"/>
          <w:szCs w:val="20"/>
          <w:cs/>
          <w:lang w:eastAsia="en-US"/>
        </w:rPr>
        <w:t>ผู้ทำงาน</w:t>
      </w:r>
      <w:r w:rsidRPr="00F02478">
        <w:rPr>
          <w:rFonts w:ascii="Tahoma" w:eastAsia="Tahoma" w:hAnsi="Tahoma" w:cs="Tahoma" w:hint="cs"/>
          <w:b/>
          <w:bCs/>
          <w:color w:val="FF0000"/>
          <w:sz w:val="20"/>
          <w:szCs w:val="20"/>
          <w:cs/>
          <w:lang w:eastAsia="en-US"/>
        </w:rPr>
        <w:t>ที่ไม่ใช่คนขององค์กรท่าน</w:t>
      </w:r>
      <w:r w:rsidRPr="003F32A0">
        <w:rPr>
          <w:rFonts w:ascii="Tahoma" w:eastAsia="Tahoma" w:hAnsi="Tahoma" w:cs="Tahoma" w:hint="cs"/>
          <w:color w:val="FF0000"/>
          <w:sz w:val="20"/>
          <w:szCs w:val="20"/>
          <w:cs/>
          <w:lang w:eastAsia="en-US"/>
        </w:rPr>
        <w:t xml:space="preserve"> </w:t>
      </w:r>
      <w:r w:rsidR="00AD2CD5">
        <w:rPr>
          <w:rFonts w:ascii="Tahoma" w:eastAsia="Tahoma" w:hAnsi="Tahoma" w:cs="Tahoma" w:hint="cs"/>
          <w:color w:val="FF0000"/>
          <w:sz w:val="20"/>
          <w:szCs w:val="20"/>
          <w:cs/>
          <w:lang w:eastAsia="en-US"/>
        </w:rPr>
        <w:t>โดย</w:t>
      </w:r>
      <w:r w:rsidR="00AD2CD5" w:rsidRPr="00AD2CD5">
        <w:rPr>
          <w:rFonts w:ascii="Tahoma" w:eastAsia="Tahoma" w:hAnsi="Tahoma" w:cs="Tahoma" w:hint="cs"/>
          <w:b/>
          <w:bCs/>
          <w:color w:val="FF0000"/>
          <w:sz w:val="20"/>
          <w:szCs w:val="20"/>
          <w:cs/>
          <w:lang w:eastAsia="en-US"/>
        </w:rPr>
        <w:t>กระบวนการจัดซื้อจัดจ้าง</w:t>
      </w:r>
      <w:r w:rsidR="00AD2CD5">
        <w:rPr>
          <w:rFonts w:ascii="Tahoma" w:eastAsia="Tahoma" w:hAnsi="Tahoma" w:cs="Tahoma" w:hint="cs"/>
          <w:color w:val="FF0000"/>
          <w:sz w:val="20"/>
          <w:szCs w:val="20"/>
          <w:cs/>
          <w:lang w:eastAsia="en-US"/>
        </w:rPr>
        <w:t xml:space="preserve"> 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คนงาน</w:t>
      </w:r>
      <w:r w:rsidR="00AD2CD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ที่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เป็นคนงานชั่วคราวที่รับเงินจาก</w:t>
      </w:r>
      <w:r w:rsidR="00AD2CD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องค์กรมักถูกควบคุมด้วยระบบการว่าจ้างซึ่ง</w:t>
      </w:r>
      <w:r w:rsidR="0096352F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มัก</w:t>
      </w:r>
      <w:r w:rsidR="00AD2CD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เป็นส่วนงานบุคคล</w:t>
      </w:r>
      <w:r w:rsidR="0096352F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ดูแล</w:t>
      </w:r>
      <w:r w:rsidR="00AD2CD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(แต่ไม่ว่าอย่างไร ก็เป็นการจัดจ้าง)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96352F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คนของลูกค้าที่เข้ามาชั่วคราว </w:t>
      </w:r>
      <w:r w:rsidR="0096352F"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(visitor) </w:t>
      </w:r>
      <w:r w:rsidR="0096352F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(ซึ่งเป็นการควบคุมด้วยระบบธุรการ ที่ไม่ใช่จัดจ้าง)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คนของผู้รับเหมาที่เข้ามาในสถานที่เรา</w:t>
      </w:r>
      <w:r w:rsidR="003F32A0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ซึ่งมักชั่วค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ราว </w:t>
      </w:r>
      <w:r w:rsidR="0096352F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ต่างหากที่ต้องควบคุมด้วยระบบควบคุมผู้รับเหมา </w:t>
      </w:r>
    </w:p>
    <w:p w14:paraId="5C485C31" w14:textId="77777777" w:rsidR="0096352F" w:rsidRDefault="0096352F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32" w14:textId="77777777" w:rsidR="009C334B" w:rsidRPr="009C334B" w:rsidRDefault="003F32A0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มาตรการ</w:t>
      </w:r>
      <w:r w:rsidR="009C334B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ควบคุมคนที่ไม่ใช่คนขององค์กร</w:t>
      </w:r>
      <w:r w:rsidR="0096352F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ที่เข้ามาในสถานที่ทำงาน</w:t>
      </w:r>
      <w:r w:rsidR="009C334B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นี้ </w:t>
      </w:r>
      <w:r w:rsidR="0096352F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มักเป็น</w:t>
      </w:r>
      <w:r w:rsidR="009C334B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การให้เซ็นต์</w:t>
      </w:r>
      <w:r w:rsidR="002B592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ชื่อ</w:t>
      </w:r>
      <w:r w:rsidR="009C334B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เข้าสถานที่ </w:t>
      </w:r>
      <w:r w:rsidR="00D049B8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การ</w:t>
      </w:r>
      <w:r w:rsidR="009C334B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บังคับใช้ </w:t>
      </w:r>
      <w:r w:rsidR="009C334B"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PPE </w:t>
      </w:r>
      <w:r w:rsidR="009C334B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D049B8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การบังคับ</w:t>
      </w:r>
      <w:r w:rsidR="009C334B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อบรมในระดับเดียวกับ</w:t>
      </w:r>
      <w:r w:rsidR="0096352F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ผู้ทำงาน</w:t>
      </w:r>
      <w:r w:rsidR="009C334B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เรา</w:t>
      </w:r>
      <w:r w:rsidR="0096352F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(</w:t>
      </w:r>
      <w:r w:rsidR="009C334B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หากต้องทำงานเดียวกัน </w:t>
      </w:r>
      <w:r w:rsidR="009C334B"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( ISO45001 ; </w:t>
      </w:r>
      <w:r w:rsidR="009C334B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ข้อ</w:t>
      </w:r>
      <w:r w:rsidR="009C334B"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 7.2)</w:t>
      </w:r>
      <w:r w:rsidR="0096352F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)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96352F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ซึ่งก็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เป็นสิ่งที่ท่านทำเป็นพื้นฐานอยู่แล้ว</w:t>
      </w:r>
      <w:r w:rsidR="0096352F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2B592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ก็</w:t>
      </w:r>
      <w:r w:rsidR="0096352F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ไม่แปลกอะไร</w:t>
      </w:r>
      <w:r w:rsidR="00D049B8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</w:p>
    <w:p w14:paraId="5C485C33" w14:textId="77777777" w:rsidR="009C334B" w:rsidRDefault="009C334B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34" w14:textId="77777777" w:rsidR="009C334B" w:rsidRPr="009C334B" w:rsidRDefault="00ED7E5B" w:rsidP="002A254C">
      <w:pPr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ผู้ทำงาน</w:t>
      </w:r>
      <w:r w:rsidR="009C334B" w:rsidRPr="009C334B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ที่ไม่ใช่คนขององค์กร</w:t>
      </w:r>
      <w:r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 xml:space="preserve"> ที่อาจ</w:t>
      </w:r>
      <w:r w:rsidR="000621F1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เข้าสู่</w:t>
      </w:r>
      <w:r w:rsidR="009C334B" w:rsidRPr="009C334B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สถานที่ทำงาน</w:t>
      </w:r>
      <w:r w:rsidR="003F32A0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ท่าน</w:t>
      </w:r>
    </w:p>
    <w:p w14:paraId="5C485C35" w14:textId="77777777" w:rsidR="009C334B" w:rsidRDefault="009C334B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867"/>
        <w:gridCol w:w="2410"/>
      </w:tblGrid>
      <w:tr w:rsidR="00AD2CD5" w:rsidRPr="003F32A0" w14:paraId="5C485C39" w14:textId="77777777" w:rsidTr="00AD2CD5">
        <w:tc>
          <w:tcPr>
            <w:tcW w:w="1620" w:type="dxa"/>
            <w:shd w:val="clear" w:color="auto" w:fill="auto"/>
          </w:tcPr>
          <w:p w14:paraId="5C485C36" w14:textId="77777777" w:rsidR="00AD2CD5" w:rsidRPr="003F32A0" w:rsidRDefault="00AD2CD5" w:rsidP="002A254C">
            <w:pPr>
              <w:rPr>
                <w:rFonts w:ascii="Tahoma" w:eastAsia="Tahoma" w:hAnsi="Tahoma" w:cs="Tahoma"/>
                <w:color w:val="FF0000"/>
                <w:sz w:val="20"/>
                <w:szCs w:val="20"/>
                <w:lang w:eastAsia="en-US"/>
              </w:rPr>
            </w:pPr>
            <w:r w:rsidRPr="003F32A0">
              <w:rPr>
                <w:rFonts w:ascii="Tahoma" w:eastAsia="Tahoma" w:hAnsi="Tahoma" w:cs="Tahoma" w:hint="cs"/>
                <w:color w:val="FF0000"/>
                <w:sz w:val="20"/>
                <w:szCs w:val="20"/>
                <w:cs/>
                <w:lang w:eastAsia="en-US"/>
              </w:rPr>
              <w:t>ประเภท</w:t>
            </w:r>
          </w:p>
        </w:tc>
        <w:tc>
          <w:tcPr>
            <w:tcW w:w="4867" w:type="dxa"/>
            <w:shd w:val="clear" w:color="auto" w:fill="auto"/>
          </w:tcPr>
          <w:p w14:paraId="5C485C37" w14:textId="77777777" w:rsidR="00AD2CD5" w:rsidRPr="003F32A0" w:rsidRDefault="00AD2CD5" w:rsidP="002A254C">
            <w:pPr>
              <w:rPr>
                <w:rFonts w:ascii="Tahoma" w:eastAsia="Tahoma" w:hAnsi="Tahoma" w:cs="Tahoma"/>
                <w:color w:val="FF0000"/>
                <w:sz w:val="20"/>
                <w:szCs w:val="20"/>
                <w:lang w:eastAsia="en-US"/>
              </w:rPr>
            </w:pPr>
            <w:r w:rsidRPr="003F32A0">
              <w:rPr>
                <w:rFonts w:ascii="Tahoma" w:eastAsia="Tahoma" w:hAnsi="Tahoma" w:cs="Tahoma" w:hint="cs"/>
                <w:color w:val="FF0000"/>
                <w:sz w:val="20"/>
                <w:szCs w:val="20"/>
                <w:cs/>
                <w:lang w:eastAsia="en-US"/>
              </w:rPr>
              <w:t>ประเภทของงาน</w:t>
            </w:r>
          </w:p>
        </w:tc>
        <w:tc>
          <w:tcPr>
            <w:tcW w:w="2410" w:type="dxa"/>
          </w:tcPr>
          <w:p w14:paraId="5C485C38" w14:textId="77777777" w:rsidR="00AD2CD5" w:rsidRPr="003F32A0" w:rsidRDefault="00AD2CD5" w:rsidP="00AD2CD5">
            <w:pPr>
              <w:rPr>
                <w:rFonts w:ascii="Tahoma" w:eastAsia="Tahoma" w:hAnsi="Tahoma" w:cs="Tahoma"/>
                <w:color w:val="FF0000"/>
                <w:sz w:val="20"/>
                <w:szCs w:val="20"/>
                <w:cs/>
                <w:lang w:eastAsia="en-US"/>
              </w:rPr>
            </w:pPr>
            <w:r>
              <w:rPr>
                <w:rFonts w:ascii="Tahoma" w:eastAsia="Tahoma" w:hAnsi="Tahoma" w:cs="Tahoma" w:hint="cs"/>
                <w:color w:val="FF0000"/>
                <w:sz w:val="20"/>
                <w:szCs w:val="20"/>
                <w:cs/>
                <w:lang w:eastAsia="en-US"/>
              </w:rPr>
              <w:t>กลุ่มตามผู้รับผิดชอบ</w:t>
            </w:r>
          </w:p>
        </w:tc>
      </w:tr>
      <w:tr w:rsidR="00AD2CD5" w:rsidRPr="00006A09" w14:paraId="5C485C3D" w14:textId="77777777" w:rsidTr="00AD2CD5">
        <w:tc>
          <w:tcPr>
            <w:tcW w:w="1620" w:type="dxa"/>
            <w:shd w:val="clear" w:color="auto" w:fill="auto"/>
          </w:tcPr>
          <w:p w14:paraId="5C485C3A" w14:textId="77777777" w:rsidR="00AD2CD5" w:rsidRPr="00006A09" w:rsidRDefault="00AD2CD5" w:rsidP="002A254C">
            <w:pPr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</w:pPr>
            <w:r w:rsidRPr="00006A09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>ผู้เยี่ยมชม</w:t>
            </w:r>
          </w:p>
        </w:tc>
        <w:tc>
          <w:tcPr>
            <w:tcW w:w="4867" w:type="dxa"/>
            <w:shd w:val="clear" w:color="auto" w:fill="auto"/>
          </w:tcPr>
          <w:p w14:paraId="5C485C3B" w14:textId="77777777" w:rsidR="00AD2CD5" w:rsidRPr="00006A09" w:rsidRDefault="00AD2CD5" w:rsidP="002A254C">
            <w:pPr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</w:pPr>
            <w:r w:rsidRPr="00006A09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 xml:space="preserve">เยี่ยมชมสถานที่ เข้าร่วมประชุม ตรวจสอบชิ้นงาน  </w:t>
            </w:r>
          </w:p>
        </w:tc>
        <w:tc>
          <w:tcPr>
            <w:tcW w:w="2410" w:type="dxa"/>
          </w:tcPr>
          <w:p w14:paraId="5C485C3C" w14:textId="77777777" w:rsidR="00AD2CD5" w:rsidRPr="00006A09" w:rsidRDefault="00AD2CD5" w:rsidP="002A254C">
            <w:pPr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>Admin Control</w:t>
            </w:r>
          </w:p>
        </w:tc>
      </w:tr>
      <w:tr w:rsidR="00AD2CD5" w:rsidRPr="00006A09" w14:paraId="5C485C41" w14:textId="77777777" w:rsidTr="00AD2CD5">
        <w:tc>
          <w:tcPr>
            <w:tcW w:w="1620" w:type="dxa"/>
            <w:shd w:val="clear" w:color="auto" w:fill="auto"/>
          </w:tcPr>
          <w:p w14:paraId="5C485C3E" w14:textId="77777777" w:rsidR="00AD2CD5" w:rsidRPr="00006A09" w:rsidRDefault="00AD2CD5" w:rsidP="002A254C">
            <w:pPr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</w:pPr>
            <w:r w:rsidRPr="00006A09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 xml:space="preserve">คนงานชั่วคราว </w:t>
            </w:r>
          </w:p>
        </w:tc>
        <w:tc>
          <w:tcPr>
            <w:tcW w:w="4867" w:type="dxa"/>
            <w:shd w:val="clear" w:color="auto" w:fill="auto"/>
          </w:tcPr>
          <w:p w14:paraId="5C485C3F" w14:textId="77777777" w:rsidR="00AD2CD5" w:rsidRPr="00006A09" w:rsidRDefault="00AD2CD5" w:rsidP="009C334B">
            <w:pPr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</w:pPr>
            <w:r w:rsidRPr="00006A09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>ทำงานทดแทนคนงานขององค์กร</w:t>
            </w:r>
          </w:p>
        </w:tc>
        <w:tc>
          <w:tcPr>
            <w:tcW w:w="2410" w:type="dxa"/>
          </w:tcPr>
          <w:p w14:paraId="5C485C40" w14:textId="77777777" w:rsidR="00AD2CD5" w:rsidRPr="00006A09" w:rsidRDefault="00AD2CD5" w:rsidP="009C334B">
            <w:pPr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>HR Control</w:t>
            </w:r>
          </w:p>
        </w:tc>
      </w:tr>
      <w:tr w:rsidR="00AD2CD5" w:rsidRPr="00AD2CD5" w14:paraId="5C485C45" w14:textId="77777777" w:rsidTr="00AD2CD5">
        <w:tc>
          <w:tcPr>
            <w:tcW w:w="1620" w:type="dxa"/>
            <w:shd w:val="clear" w:color="auto" w:fill="auto"/>
          </w:tcPr>
          <w:p w14:paraId="5C485C42" w14:textId="77777777" w:rsidR="00AD2CD5" w:rsidRPr="00AD2CD5" w:rsidRDefault="00AD2CD5" w:rsidP="002A254C">
            <w:pP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AD2CD5">
              <w:rPr>
                <w:rFonts w:ascii="Tahoma" w:eastAsia="Tahoma" w:hAnsi="Tahoma" w:cs="Tahoma" w:hint="cs"/>
                <w:b/>
                <w:bCs/>
                <w:color w:val="000000"/>
                <w:sz w:val="20"/>
                <w:szCs w:val="20"/>
                <w:cs/>
                <w:lang w:eastAsia="en-US"/>
              </w:rPr>
              <w:t xml:space="preserve">ผู้รับเหมา </w:t>
            </w:r>
          </w:p>
        </w:tc>
        <w:tc>
          <w:tcPr>
            <w:tcW w:w="4867" w:type="dxa"/>
            <w:shd w:val="clear" w:color="auto" w:fill="auto"/>
          </w:tcPr>
          <w:p w14:paraId="5C485C43" w14:textId="77777777" w:rsidR="001E7D95" w:rsidRPr="00AD2CD5" w:rsidRDefault="00AD2CD5" w:rsidP="00B24560">
            <w:pP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cs/>
                <w:lang w:eastAsia="en-US"/>
              </w:rPr>
            </w:pPr>
            <w:r w:rsidRPr="00AD2CD5">
              <w:rPr>
                <w:rFonts w:ascii="Tahoma" w:eastAsia="Tahoma" w:hAnsi="Tahoma" w:cs="Tahoma" w:hint="cs"/>
                <w:b/>
                <w:bCs/>
                <w:color w:val="000000"/>
                <w:sz w:val="20"/>
                <w:szCs w:val="20"/>
                <w:cs/>
                <w:lang w:eastAsia="en-US"/>
              </w:rPr>
              <w:t>ซ่อมบำรุง ทำสี ก่อสร้าง ทำความสะอาด หรือ ให้บริการ</w:t>
            </w:r>
            <w:r>
              <w:rPr>
                <w:rFonts w:ascii="Tahoma" w:eastAsia="Tahoma" w:hAnsi="Tahoma" w:cs="Tahoma" w:hint="cs"/>
                <w:b/>
                <w:bCs/>
                <w:color w:val="000000"/>
                <w:sz w:val="20"/>
                <w:szCs w:val="20"/>
                <w:cs/>
                <w:lang w:eastAsia="en-US"/>
              </w:rPr>
              <w:t>อื่น</w:t>
            </w:r>
            <w:r w:rsidRPr="00AD2CD5">
              <w:rPr>
                <w:rFonts w:ascii="Tahoma" w:eastAsia="Tahoma" w:hAnsi="Tahoma" w:cs="Tahoma" w:hint="cs"/>
                <w:b/>
                <w:bCs/>
                <w:color w:val="000000"/>
                <w:sz w:val="20"/>
                <w:szCs w:val="20"/>
                <w:cs/>
                <w:lang w:eastAsia="en-US"/>
              </w:rPr>
              <w:t>ใด  ณ สถานทีทำงาน</w:t>
            </w:r>
          </w:p>
        </w:tc>
        <w:tc>
          <w:tcPr>
            <w:tcW w:w="2410" w:type="dxa"/>
          </w:tcPr>
          <w:p w14:paraId="5C485C44" w14:textId="77777777" w:rsidR="00AD2CD5" w:rsidRPr="00AD2CD5" w:rsidRDefault="00AD2CD5" w:rsidP="00AD2CD5">
            <w:pPr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</w:pPr>
            <w:r w:rsidRPr="00AD2CD5"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>Contractor Control</w:t>
            </w:r>
          </w:p>
        </w:tc>
      </w:tr>
      <w:tr w:rsidR="00AD2CD5" w:rsidRPr="00006A09" w14:paraId="5C485C49" w14:textId="77777777" w:rsidTr="00AD2CD5">
        <w:tc>
          <w:tcPr>
            <w:tcW w:w="1620" w:type="dxa"/>
            <w:shd w:val="clear" w:color="auto" w:fill="auto"/>
          </w:tcPr>
          <w:p w14:paraId="5C485C46" w14:textId="77777777" w:rsidR="00AD2CD5" w:rsidRPr="00006A09" w:rsidRDefault="00AD2CD5" w:rsidP="002A254C">
            <w:pPr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</w:pPr>
            <w:r w:rsidRPr="00006A09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>ผู้ขายหรือ ผู้ส่งมอบ</w:t>
            </w:r>
          </w:p>
        </w:tc>
        <w:tc>
          <w:tcPr>
            <w:tcW w:w="4867" w:type="dxa"/>
            <w:shd w:val="clear" w:color="auto" w:fill="auto"/>
          </w:tcPr>
          <w:p w14:paraId="5C485C47" w14:textId="77777777" w:rsidR="00AD2CD5" w:rsidRPr="00006A09" w:rsidRDefault="00AD2CD5" w:rsidP="002A254C">
            <w:pPr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</w:pPr>
            <w:r w:rsidRPr="00006A09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>ส่งมอบสินค้า บริการ  ณ สถานที่</w:t>
            </w:r>
          </w:p>
        </w:tc>
        <w:tc>
          <w:tcPr>
            <w:tcW w:w="2410" w:type="dxa"/>
          </w:tcPr>
          <w:p w14:paraId="5C485C48" w14:textId="77777777" w:rsidR="00AD2CD5" w:rsidRPr="00006A09" w:rsidRDefault="00AD2CD5" w:rsidP="002A254C">
            <w:pPr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>Outsource Control</w:t>
            </w:r>
          </w:p>
        </w:tc>
      </w:tr>
    </w:tbl>
    <w:p w14:paraId="5C485C4A" w14:textId="77777777" w:rsidR="009C334B" w:rsidRDefault="009C334B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4B" w14:textId="77777777" w:rsidR="004B0D71" w:rsidRPr="002A1148" w:rsidRDefault="009C334B" w:rsidP="004B0D71">
      <w:pPr>
        <w:spacing w:after="160" w:line="259" w:lineRule="auto"/>
        <w:rPr>
          <w:rFonts w:ascii="Tahoma" w:eastAsia="Tahoma" w:hAnsi="Tahoma" w:cs="Tahoma"/>
          <w:sz w:val="20"/>
          <w:szCs w:val="20"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เมื่อองค์กรได้มีการว่าจ้าง ผู้รับเหมา</w:t>
      </w:r>
      <w:r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(a person working under its control)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ทำงาน ณ สถานที่ ต้องปฏิบัติตามข้อกำหนดด้านอาชีวอนามัยและความปลอดภัยขององค์กร</w:t>
      </w:r>
      <w:r w:rsidR="003F32A0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ท่าน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Pr="00012009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ซึ่ง</w:t>
      </w:r>
      <w:r w:rsidR="00012009" w:rsidRPr="00012009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ส่วนมาก </w:t>
      </w:r>
      <w:r w:rsidRPr="002B592C">
        <w:rPr>
          <w:rFonts w:ascii="Tahoma" w:eastAsia="Tahoma" w:hAnsi="Tahoma" w:cs="Tahoma" w:hint="cs"/>
          <w:color w:val="FF0000"/>
          <w:sz w:val="20"/>
          <w:szCs w:val="20"/>
          <w:cs/>
          <w:lang w:eastAsia="en-US"/>
        </w:rPr>
        <w:t>งานที่ทำโดยผู้รับเหมาอาจมีความเสี่ยงด้</w:t>
      </w:r>
      <w:r w:rsidR="003F32A0" w:rsidRPr="002B592C">
        <w:rPr>
          <w:rFonts w:ascii="Tahoma" w:eastAsia="Tahoma" w:hAnsi="Tahoma" w:cs="Tahoma" w:hint="cs"/>
          <w:color w:val="FF0000"/>
          <w:sz w:val="20"/>
          <w:szCs w:val="20"/>
          <w:cs/>
          <w:lang w:eastAsia="en-US"/>
        </w:rPr>
        <w:t>านอาชีวอนามัยและความปลอดภัยที่สู</w:t>
      </w:r>
      <w:r w:rsidRPr="002B592C">
        <w:rPr>
          <w:rFonts w:ascii="Tahoma" w:eastAsia="Tahoma" w:hAnsi="Tahoma" w:cs="Tahoma" w:hint="cs"/>
          <w:color w:val="FF0000"/>
          <w:sz w:val="20"/>
          <w:szCs w:val="20"/>
          <w:cs/>
          <w:lang w:eastAsia="en-US"/>
        </w:rPr>
        <w:t>งกว่ากิจกรรม</w:t>
      </w:r>
      <w:r w:rsidR="003F32A0" w:rsidRPr="002B592C">
        <w:rPr>
          <w:rFonts w:ascii="Tahoma" w:eastAsia="Tahoma" w:hAnsi="Tahoma" w:cs="Tahoma" w:hint="cs"/>
          <w:color w:val="FF0000"/>
          <w:sz w:val="20"/>
          <w:szCs w:val="20"/>
          <w:cs/>
          <w:lang w:eastAsia="en-US"/>
        </w:rPr>
        <w:t>โดยปกติ</w:t>
      </w:r>
      <w:r w:rsidRPr="002B592C">
        <w:rPr>
          <w:rFonts w:ascii="Tahoma" w:eastAsia="Tahoma" w:hAnsi="Tahoma" w:cs="Tahoma" w:hint="cs"/>
          <w:color w:val="FF0000"/>
          <w:sz w:val="20"/>
          <w:szCs w:val="20"/>
          <w:cs/>
          <w:lang w:eastAsia="en-US"/>
        </w:rPr>
        <w:t>ขององค์กรเอง ดังนั้นมาตรการควบคุมจึงแตกต่างตามลักษณะงานและ</w:t>
      </w:r>
      <w:r w:rsidR="00012009" w:rsidRPr="002B592C">
        <w:rPr>
          <w:rFonts w:ascii="Tahoma" w:eastAsia="Tahoma" w:hAnsi="Tahoma" w:cs="Tahoma" w:hint="cs"/>
          <w:color w:val="FF0000"/>
          <w:sz w:val="20"/>
          <w:szCs w:val="20"/>
          <w:cs/>
          <w:lang w:eastAsia="en-US"/>
        </w:rPr>
        <w:t xml:space="preserve"> </w:t>
      </w:r>
      <w:r w:rsidRPr="002B592C">
        <w:rPr>
          <w:rFonts w:ascii="Tahoma" w:eastAsia="Tahoma" w:hAnsi="Tahoma" w:cs="Tahoma"/>
          <w:color w:val="FF0000"/>
          <w:sz w:val="20"/>
          <w:szCs w:val="20"/>
          <w:lang w:eastAsia="en-US"/>
        </w:rPr>
        <w:t>OH&amp;S Risk</w:t>
      </w:r>
      <w:r w:rsidR="00A72450" w:rsidRPr="00012009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Pr="00012009"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 </w:t>
      </w:r>
      <w:r w:rsidR="003F32A0" w:rsidRPr="00012009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จึงต้อง</w:t>
      </w:r>
      <w:r w:rsidRPr="00012009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บริหารจัดการตามความเสี่ยงของอันตรายนั้นๆ</w:t>
      </w:r>
      <w:r w:rsidR="004B0D71" w:rsidRPr="00012009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A72450" w:rsidRPr="00012009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เพราะเหตุผลนี้</w:t>
      </w:r>
      <w:r w:rsidR="004B0D71" w:rsidRPr="00012009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มาตรฐานจึงบังคับให้มี</w:t>
      </w:r>
      <w:r w:rsidR="004B0D71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4B0D71" w:rsidRPr="002A1148">
        <w:rPr>
          <w:rFonts w:ascii="Tahoma" w:eastAsia="Tahoma" w:hAnsi="Tahoma" w:cs="Tahoma" w:hint="cs"/>
          <w:color w:val="FF0000"/>
          <w:sz w:val="20"/>
          <w:szCs w:val="20"/>
          <w:cs/>
          <w:lang w:eastAsia="en-US"/>
        </w:rPr>
        <w:t>การ</w:t>
      </w:r>
      <w:r w:rsidR="004B0D71" w:rsidRPr="002A1148">
        <w:rPr>
          <w:rFonts w:ascii="Tahoma" w:eastAsia="Tahoma" w:hAnsi="Tahoma" w:cs="Tahoma"/>
          <w:color w:val="FF0000"/>
          <w:sz w:val="20"/>
          <w:szCs w:val="20"/>
          <w:cs/>
          <w:lang w:eastAsia="en-US"/>
        </w:rPr>
        <w:t>บ่งชี้</w:t>
      </w:r>
      <w:r w:rsidR="004B0D71" w:rsidRPr="002A1148">
        <w:rPr>
          <w:rFonts w:ascii="Tahoma" w:eastAsia="Tahoma" w:hAnsi="Tahoma" w:cs="Tahoma" w:hint="cs"/>
          <w:color w:val="FF0000"/>
          <w:sz w:val="20"/>
          <w:szCs w:val="20"/>
          <w:cs/>
          <w:lang w:eastAsia="en-US"/>
        </w:rPr>
        <w:t xml:space="preserve">อันตราย </w:t>
      </w:r>
      <w:r w:rsidR="004B0D71" w:rsidRPr="002A1148">
        <w:rPr>
          <w:rFonts w:ascii="Tahoma" w:eastAsia="Tahoma" w:hAnsi="Tahoma" w:cs="Tahoma"/>
          <w:color w:val="FF0000"/>
          <w:sz w:val="20"/>
          <w:szCs w:val="20"/>
          <w:cs/>
          <w:lang w:eastAsia="en-US"/>
        </w:rPr>
        <w:t>และ</w:t>
      </w:r>
      <w:r w:rsidR="004B0D71" w:rsidRPr="002A1148">
        <w:rPr>
          <w:rFonts w:ascii="Tahoma" w:eastAsia="Tahoma" w:hAnsi="Tahoma" w:cs="Tahoma" w:hint="cs"/>
          <w:color w:val="FF0000"/>
          <w:sz w:val="20"/>
          <w:szCs w:val="20"/>
          <w:cs/>
          <w:lang w:eastAsia="en-US"/>
        </w:rPr>
        <w:t xml:space="preserve">เพื่อประเมินและควบคุม ความเสี่ยงด้าน </w:t>
      </w:r>
      <w:r w:rsidR="004B0D71" w:rsidRPr="002A1148">
        <w:rPr>
          <w:rFonts w:ascii="Tahoma" w:eastAsia="Tahoma" w:hAnsi="Tahoma" w:cs="Tahoma"/>
          <w:color w:val="FF0000"/>
          <w:sz w:val="20"/>
          <w:szCs w:val="20"/>
          <w:lang w:eastAsia="en-US"/>
        </w:rPr>
        <w:t>OH&amp;S</w:t>
      </w:r>
      <w:r w:rsidR="004B0D71" w:rsidRPr="002A1148"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 </w:t>
      </w:r>
      <w:r w:rsidR="004B0D71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สำหรับผู้รับเหมา</w:t>
      </w:r>
      <w:r w:rsidR="00012009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แต่ละงาน </w:t>
      </w:r>
    </w:p>
    <w:p w14:paraId="5C485C4C" w14:textId="77777777" w:rsidR="009C334B" w:rsidRPr="00042844" w:rsidRDefault="00042844" w:rsidP="002A254C">
      <w:pPr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</w:pPr>
      <w:r w:rsidRPr="0004284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เมื่อมีการพิจารณา จัดการกับผู้รับเหมา มีประเด็นหลักๆที่ต้องคำนึงถึง</w:t>
      </w:r>
    </w:p>
    <w:p w14:paraId="5C485C4D" w14:textId="77777777" w:rsidR="00042844" w:rsidRPr="00042844" w:rsidRDefault="00042844" w:rsidP="00042844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 w:rsidRPr="00042844">
        <w:rPr>
          <w:rFonts w:ascii="Tahoma" w:eastAsia="Tahoma" w:hAnsi="Tahoma" w:cs="Tahoma"/>
          <w:color w:val="000000"/>
          <w:sz w:val="20"/>
          <w:szCs w:val="20"/>
          <w:lang w:eastAsia="en-US"/>
        </w:rPr>
        <w:t>a)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แจ้ง สื่อสาร 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อันตรายระหว่าง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องค์กรกับ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ผู้รับเหมา</w:t>
      </w:r>
    </w:p>
    <w:p w14:paraId="5C485C4E" w14:textId="77777777" w:rsidR="00042844" w:rsidRPr="00042844" w:rsidRDefault="00042844" w:rsidP="00042844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 w:rsidRPr="00042844">
        <w:rPr>
          <w:rFonts w:ascii="Tahoma" w:eastAsia="Tahoma" w:hAnsi="Tahoma" w:cs="Tahoma"/>
          <w:color w:val="000000"/>
          <w:sz w:val="20"/>
          <w:szCs w:val="20"/>
          <w:lang w:eastAsia="en-US"/>
        </w:rPr>
        <w:t>b)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ควบคุมการปฏิบัติงานเข้าถึงพื้นที่อันตรายและกิจกรรม</w:t>
      </w:r>
    </w:p>
    <w:p w14:paraId="5C485C4F" w14:textId="77777777" w:rsidR="00042844" w:rsidRPr="00042844" w:rsidRDefault="00042844" w:rsidP="00042844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 w:rsidRPr="00042844">
        <w:rPr>
          <w:rFonts w:ascii="Tahoma" w:eastAsia="Tahoma" w:hAnsi="Tahoma" w:cs="Tahoma"/>
          <w:color w:val="000000"/>
          <w:sz w:val="20"/>
          <w:szCs w:val="20"/>
          <w:lang w:eastAsia="en-US"/>
        </w:rPr>
        <w:t>c)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รายงานการบาดเจ็บของผู้รับเหมาหรือ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เจ็บป่วย</w:t>
      </w:r>
    </w:p>
    <w:p w14:paraId="5C485C50" w14:textId="77777777" w:rsidR="00042844" w:rsidRDefault="00042844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 w:rsidRPr="00042844"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d) 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กระบวน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ที่ต้องปฏิบัติเมื่อเกิด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กรณีฉุกเฉิน</w:t>
      </w:r>
    </w:p>
    <w:p w14:paraId="5C485C51" w14:textId="77777777" w:rsidR="00042844" w:rsidRDefault="00042844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52" w14:textId="77777777" w:rsidR="00692BF8" w:rsidRPr="00B13453" w:rsidRDefault="0092327D" w:rsidP="002A254C">
      <w:pPr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</w:pPr>
      <w:r w:rsidRPr="00B13453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กระบวนการ</w:t>
      </w:r>
      <w:r w:rsidR="00692BF8" w:rsidRPr="00B13453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 xml:space="preserve"> </w:t>
      </w:r>
      <w:r w:rsidR="00692BF8" w:rsidRPr="00B13453"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  <w:t>(</w:t>
      </w:r>
      <w:r w:rsidR="00692BF8" w:rsidRPr="00B13453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ระบบ</w:t>
      </w:r>
      <w:r w:rsidR="00692BF8" w:rsidRPr="00B13453"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  <w:t xml:space="preserve">) </w:t>
      </w:r>
      <w:r w:rsidR="00692BF8" w:rsidRPr="00B13453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ในการบริหารจัดการ</w:t>
      </w:r>
      <w:r w:rsidR="00A552FB" w:rsidRPr="00B13453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 xml:space="preserve">ผู้รับเหมาโดยทั่วไป </w:t>
      </w:r>
      <w:r w:rsidR="0004284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ควรประกอบด้วย</w:t>
      </w:r>
    </w:p>
    <w:p w14:paraId="5C485C53" w14:textId="77777777" w:rsidR="00692BF8" w:rsidRDefault="00692BF8" w:rsidP="00692BF8">
      <w:pPr>
        <w:numPr>
          <w:ilvl w:val="0"/>
          <w:numId w:val="11"/>
        </w:num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สร้างเกณฑ์ในการคัดเลือกผู้รับเหมา</w:t>
      </w:r>
      <w:r w:rsidR="00C55706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และ ใช้เป็นส่วนหนึ่งของ</w:t>
      </w:r>
      <w:r w:rsidR="003816E4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เงื่อนไข</w:t>
      </w:r>
      <w:r w:rsidR="00C55706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สัญญาว่าจ้าง</w:t>
      </w:r>
    </w:p>
    <w:p w14:paraId="5C485C54" w14:textId="77777777" w:rsidR="00692BF8" w:rsidRDefault="00692BF8" w:rsidP="00692BF8">
      <w:pPr>
        <w:numPr>
          <w:ilvl w:val="0"/>
          <w:numId w:val="11"/>
        </w:num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สื่อสารของความต้องการขององค์กร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ด้าน </w:t>
      </w:r>
      <w:r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OH&amp;S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ขององค์กรสู๋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ผู้รับเหมา</w:t>
      </w:r>
    </w:p>
    <w:p w14:paraId="5C485C55" w14:textId="77777777" w:rsidR="00A552FB" w:rsidRPr="00073102" w:rsidRDefault="00692BF8" w:rsidP="00692BF8">
      <w:pPr>
        <w:numPr>
          <w:ilvl w:val="0"/>
          <w:numId w:val="11"/>
        </w:num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 xml:space="preserve">ประเมิน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เฝ้าติดตาม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ตรวจสอบ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และประเมิน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ซ้ำ ในส่วนสมรรถนะด้าน</w:t>
      </w:r>
      <w:r>
        <w:rPr>
          <w:rFonts w:ascii="Tahoma" w:eastAsia="Tahoma" w:hAnsi="Tahoma" w:cs="Tahoma"/>
          <w:color w:val="000000"/>
          <w:sz w:val="20"/>
          <w:szCs w:val="20"/>
          <w:lang w:eastAsia="en-US"/>
        </w:rPr>
        <w:t>OH&amp;S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ข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องผู้รับเหมา</w:t>
      </w:r>
    </w:p>
    <w:p w14:paraId="5C485C56" w14:textId="77777777" w:rsidR="00E46931" w:rsidRDefault="00E46931" w:rsidP="002A254C">
      <w:pPr>
        <w:rPr>
          <w:rFonts w:ascii="Tahoma" w:eastAsia="Tahoma" w:hAnsi="Tahoma" w:cs="Tahoma"/>
          <w:color w:val="FF0000"/>
          <w:sz w:val="24"/>
          <w:szCs w:val="24"/>
          <w:lang w:eastAsia="en-US"/>
        </w:rPr>
      </w:pPr>
    </w:p>
    <w:p w14:paraId="5C485C57" w14:textId="77777777" w:rsidR="00F459DC" w:rsidRPr="00006A09" w:rsidRDefault="00585004" w:rsidP="00585004">
      <w:pPr>
        <w:rPr>
          <w:rFonts w:ascii="Frutiger-Roman" w:hAnsi="Frutiger-Roman" w:cs="Cordia New"/>
          <w:sz w:val="20"/>
          <w:szCs w:val="20"/>
          <w:lang w:eastAsia="en-US"/>
        </w:rPr>
      </w:pPr>
      <w:r w:rsidRPr="00585004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ตัวอย่างมาตรการควบคุม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F459DC" w:rsidRPr="00F459DC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ในการบริหารจัดการผู้รับเหมา</w:t>
      </w:r>
      <w:r w:rsidR="00F459DC" w:rsidRPr="00F459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ในกรณีมีคนงานของผู้รับเหมา</w:t>
      </w:r>
      <w:r w:rsidR="00F459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F459DC"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( </w:t>
      </w:r>
      <w:r w:rsidR="00F459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เช่นเดียวกับ คนงานของ </w:t>
      </w:r>
      <w:r w:rsidR="00F459DC">
        <w:rPr>
          <w:rFonts w:ascii="Tahoma" w:eastAsia="Tahoma" w:hAnsi="Tahoma" w:cs="Tahoma"/>
          <w:color w:val="000000"/>
          <w:sz w:val="20"/>
          <w:szCs w:val="20"/>
          <w:lang w:eastAsia="en-US"/>
        </w:rPr>
        <w:t>outsource</w:t>
      </w:r>
      <w:r w:rsidR="00F459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)</w:t>
      </w:r>
      <w:r w:rsidR="00F459DC"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 </w:t>
      </w:r>
      <w:r w:rsidR="00F459DC" w:rsidRPr="00F459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เข้ามาทำงานในพื้นที่</w:t>
      </w:r>
      <w:r w:rsidR="002571E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F459DC" w:rsidRPr="00F459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เนื่องจาก</w:t>
      </w:r>
      <w:r w:rsidR="00F459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ความรู้และกำลังความสามารถของแต่ละบุคลากรที่มาจากภายนอกมีความแตกต่างกันเป็นอย่างมา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ก งานที่ทำมักมีความแตกต่างด้านอันตรายและความเสี่ยง</w:t>
      </w:r>
      <w:r w:rsidR="008F094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สูง</w:t>
      </w:r>
      <w:r w:rsidR="00F459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F459DC" w:rsidRPr="00F459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F459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ดังนั้นควรมีการพิจารณาก่อนจัดทำมาตรการควบคุม</w:t>
      </w:r>
      <w:r w:rsidR="00F459DC" w:rsidRPr="008F094C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ในแต่ละ</w:t>
      </w:r>
      <w:r w:rsidRPr="008F094C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ประเภทแต่ละ</w:t>
      </w:r>
      <w:r w:rsidR="00F459DC" w:rsidRPr="008F094C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ราย</w:t>
      </w:r>
      <w:r w:rsidR="00F459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br/>
      </w:r>
      <w:r w:rsidR="00F459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ตัวอย่างมาตรการควบคุม</w:t>
      </w:r>
      <w:r w:rsidR="008F094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ที่มักใช้กัน</w:t>
      </w:r>
      <w:r w:rsidR="00F459D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เช่น </w:t>
      </w:r>
      <w:r w:rsidR="00F459DC">
        <w:rPr>
          <w:rFonts w:ascii="Tahoma" w:eastAsia="Tahoma" w:hAnsi="Tahoma" w:cs="Tahoma"/>
          <w:color w:val="000000"/>
          <w:sz w:val="20"/>
          <w:szCs w:val="20"/>
          <w:lang w:eastAsia="en-US"/>
        </w:rPr>
        <w:t>:</w:t>
      </w:r>
    </w:p>
    <w:p w14:paraId="5C485C58" w14:textId="77777777" w:rsidR="00F459DC" w:rsidRDefault="00F459DC" w:rsidP="00F459DC">
      <w:pPr>
        <w:numPr>
          <w:ilvl w:val="1"/>
          <w:numId w:val="14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n-US"/>
        </w:rPr>
      </w:pPr>
      <w:r w:rsidRPr="00F459DC">
        <w:rPr>
          <w:rFonts w:ascii="Tahoma" w:hAnsi="Tahoma" w:cs="Tahoma"/>
          <w:sz w:val="20"/>
          <w:szCs w:val="20"/>
          <w:cs/>
          <w:lang w:eastAsia="en-US"/>
        </w:rPr>
        <w:t>การควบคุมการเข้า</w:t>
      </w:r>
      <w:r>
        <w:rPr>
          <w:rFonts w:ascii="Tahoma" w:hAnsi="Tahoma" w:cs="Tahoma" w:hint="cs"/>
          <w:sz w:val="20"/>
          <w:szCs w:val="20"/>
          <w:cs/>
          <w:lang w:eastAsia="en-US"/>
        </w:rPr>
        <w:t>ถึง</w:t>
      </w:r>
      <w:r w:rsidRPr="00F459DC">
        <w:rPr>
          <w:rFonts w:ascii="Tahoma" w:hAnsi="Tahoma" w:cs="Tahoma"/>
          <w:sz w:val="20"/>
          <w:szCs w:val="20"/>
          <w:cs/>
          <w:lang w:eastAsia="en-US"/>
        </w:rPr>
        <w:t>พื้นที่</w:t>
      </w:r>
      <w:r w:rsidRPr="00F459DC">
        <w:rPr>
          <w:rFonts w:ascii="Tahoma" w:hAnsi="Tahoma" w:cs="Tahoma"/>
          <w:sz w:val="20"/>
          <w:szCs w:val="20"/>
          <w:lang w:eastAsia="en-US"/>
        </w:rPr>
        <w:t>;</w:t>
      </w:r>
    </w:p>
    <w:p w14:paraId="5C485C59" w14:textId="77777777" w:rsidR="009C334B" w:rsidRDefault="009C334B" w:rsidP="00F459DC">
      <w:pPr>
        <w:numPr>
          <w:ilvl w:val="1"/>
          <w:numId w:val="14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 w:hint="cs"/>
          <w:sz w:val="20"/>
          <w:szCs w:val="20"/>
          <w:cs/>
          <w:lang w:eastAsia="en-US"/>
        </w:rPr>
        <w:t xml:space="preserve">การใช้ </w:t>
      </w:r>
      <w:r>
        <w:rPr>
          <w:rFonts w:ascii="Tahoma" w:hAnsi="Tahoma" w:cs="Tahoma"/>
          <w:sz w:val="20"/>
          <w:szCs w:val="20"/>
          <w:lang w:eastAsia="en-US"/>
        </w:rPr>
        <w:t>PPE</w:t>
      </w:r>
      <w:r>
        <w:rPr>
          <w:rFonts w:ascii="Tahoma" w:hAnsi="Tahoma" w:cs="Tahoma" w:hint="cs"/>
          <w:sz w:val="20"/>
          <w:szCs w:val="20"/>
          <w:cs/>
          <w:lang w:eastAsia="en-US"/>
        </w:rPr>
        <w:t xml:space="preserve"> </w:t>
      </w:r>
      <w:r>
        <w:rPr>
          <w:rFonts w:ascii="Tahoma" w:hAnsi="Tahoma" w:cs="Tahoma"/>
          <w:sz w:val="20"/>
          <w:szCs w:val="20"/>
          <w:lang w:eastAsia="en-US"/>
        </w:rPr>
        <w:t xml:space="preserve">, </w:t>
      </w:r>
      <w:r>
        <w:rPr>
          <w:rFonts w:ascii="Tahoma" w:hAnsi="Tahoma" w:cs="Tahoma" w:hint="cs"/>
          <w:sz w:val="20"/>
          <w:szCs w:val="20"/>
          <w:cs/>
          <w:lang w:eastAsia="en-US"/>
        </w:rPr>
        <w:t xml:space="preserve">การขอการอนุญาติก่อนเริ่มงาน </w:t>
      </w:r>
    </w:p>
    <w:p w14:paraId="5C485C5A" w14:textId="77777777" w:rsidR="009C334B" w:rsidRDefault="009C334B" w:rsidP="00F459DC">
      <w:pPr>
        <w:numPr>
          <w:ilvl w:val="1"/>
          <w:numId w:val="14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 w:hint="cs"/>
          <w:sz w:val="20"/>
          <w:szCs w:val="20"/>
          <w:cs/>
          <w:lang w:eastAsia="en-US"/>
        </w:rPr>
        <w:t xml:space="preserve">การใช้อุปกรณ์ </w:t>
      </w:r>
      <w:r>
        <w:rPr>
          <w:rFonts w:ascii="Tahoma" w:hAnsi="Tahoma" w:cs="Tahoma"/>
          <w:sz w:val="20"/>
          <w:szCs w:val="20"/>
          <w:lang w:eastAsia="en-US"/>
        </w:rPr>
        <w:t>Lockout/</w:t>
      </w:r>
      <w:r w:rsidR="00585004">
        <w:rPr>
          <w:rFonts w:ascii="Tahoma" w:hAnsi="Tahoma" w:cs="Tahoma"/>
          <w:sz w:val="20"/>
          <w:szCs w:val="20"/>
          <w:lang w:eastAsia="en-US"/>
        </w:rPr>
        <w:t>tag out</w:t>
      </w:r>
    </w:p>
    <w:p w14:paraId="5C485C5B" w14:textId="77777777" w:rsidR="009C334B" w:rsidRPr="009C334B" w:rsidRDefault="009C334B" w:rsidP="009C334B">
      <w:pPr>
        <w:numPr>
          <w:ilvl w:val="1"/>
          <w:numId w:val="14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 w:hint="cs"/>
          <w:sz w:val="20"/>
          <w:szCs w:val="20"/>
          <w:cs/>
          <w:lang w:eastAsia="en-US"/>
        </w:rPr>
        <w:lastRenderedPageBreak/>
        <w:t>การทำงานในที่สูง</w:t>
      </w:r>
    </w:p>
    <w:p w14:paraId="5C485C5C" w14:textId="77777777" w:rsidR="00F459DC" w:rsidRPr="00F459DC" w:rsidRDefault="00F459DC" w:rsidP="00F459DC">
      <w:pPr>
        <w:numPr>
          <w:ilvl w:val="1"/>
          <w:numId w:val="14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n-US"/>
        </w:rPr>
      </w:pPr>
      <w:r w:rsidRPr="00F459DC">
        <w:rPr>
          <w:rFonts w:ascii="Tahoma" w:hAnsi="Tahoma" w:cs="Tahoma"/>
          <w:sz w:val="20"/>
          <w:szCs w:val="20"/>
          <w:cs/>
          <w:lang w:eastAsia="en-US"/>
        </w:rPr>
        <w:t>สร้างความรู้และ</w:t>
      </w:r>
      <w:r>
        <w:rPr>
          <w:rFonts w:ascii="Tahoma" w:hAnsi="Tahoma" w:cs="Tahoma" w:hint="cs"/>
          <w:sz w:val="20"/>
          <w:szCs w:val="20"/>
          <w:cs/>
          <w:lang w:eastAsia="en-US"/>
        </w:rPr>
        <w:t>กำลัง</w:t>
      </w:r>
      <w:r w:rsidRPr="00F459DC">
        <w:rPr>
          <w:rFonts w:ascii="Tahoma" w:hAnsi="Tahoma" w:cs="Tahoma"/>
          <w:sz w:val="20"/>
          <w:szCs w:val="20"/>
          <w:cs/>
          <w:lang w:eastAsia="en-US"/>
        </w:rPr>
        <w:t>ความสามารถ</w:t>
      </w:r>
      <w:r>
        <w:rPr>
          <w:rFonts w:ascii="Tahoma" w:hAnsi="Tahoma" w:cs="Tahoma" w:hint="cs"/>
          <w:sz w:val="20"/>
          <w:szCs w:val="20"/>
          <w:cs/>
          <w:lang w:eastAsia="en-US"/>
        </w:rPr>
        <w:t xml:space="preserve"> </w:t>
      </w:r>
      <w:r w:rsidRPr="00F459DC">
        <w:rPr>
          <w:rFonts w:ascii="Tahoma" w:hAnsi="Tahoma" w:cs="Tahoma"/>
          <w:sz w:val="20"/>
          <w:szCs w:val="20"/>
          <w:cs/>
          <w:lang w:eastAsia="en-US"/>
        </w:rPr>
        <w:t>ก่อนที่จะ</w:t>
      </w:r>
      <w:r>
        <w:rPr>
          <w:rFonts w:ascii="Tahoma" w:hAnsi="Tahoma" w:cs="Tahoma" w:hint="cs"/>
          <w:sz w:val="20"/>
          <w:szCs w:val="20"/>
          <w:cs/>
          <w:lang w:eastAsia="en-US"/>
        </w:rPr>
        <w:t>อนุญาติให้</w:t>
      </w:r>
      <w:r w:rsidRPr="00F459DC">
        <w:rPr>
          <w:rFonts w:ascii="Tahoma" w:hAnsi="Tahoma" w:cs="Tahoma"/>
          <w:sz w:val="20"/>
          <w:szCs w:val="20"/>
          <w:cs/>
          <w:lang w:eastAsia="en-US"/>
        </w:rPr>
        <w:t>ใช้อุปกรณ์</w:t>
      </w:r>
    </w:p>
    <w:p w14:paraId="5C485C5D" w14:textId="77777777" w:rsidR="00F459DC" w:rsidRDefault="00F459DC" w:rsidP="00F459DC">
      <w:pPr>
        <w:numPr>
          <w:ilvl w:val="1"/>
          <w:numId w:val="14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 w:hint="cs"/>
          <w:sz w:val="20"/>
          <w:szCs w:val="20"/>
          <w:cs/>
          <w:lang w:eastAsia="en-US"/>
        </w:rPr>
        <w:t>ให้</w:t>
      </w:r>
      <w:r w:rsidRPr="00F459DC">
        <w:rPr>
          <w:rFonts w:ascii="Tahoma" w:hAnsi="Tahoma" w:cs="Tahoma"/>
          <w:sz w:val="20"/>
          <w:szCs w:val="20"/>
          <w:cs/>
          <w:lang w:eastAsia="en-US"/>
        </w:rPr>
        <w:t>คำแนะนำและการฝึกอบรมตามความจำเป็น</w:t>
      </w:r>
    </w:p>
    <w:p w14:paraId="5C485C5E" w14:textId="77777777" w:rsidR="009C334B" w:rsidRPr="00F459DC" w:rsidRDefault="009C334B" w:rsidP="00F459DC">
      <w:pPr>
        <w:numPr>
          <w:ilvl w:val="1"/>
          <w:numId w:val="14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 w:hint="cs"/>
          <w:sz w:val="20"/>
          <w:szCs w:val="20"/>
          <w:cs/>
          <w:lang w:eastAsia="en-US"/>
        </w:rPr>
        <w:t>การแจ้งให้ทราบหรืออบรมหรือฝึกในส่วนของ การอพยพเมื่อเกิดเหตุฉุกเฉิน</w:t>
      </w:r>
    </w:p>
    <w:p w14:paraId="5C485C5F" w14:textId="77777777" w:rsidR="00F459DC" w:rsidRDefault="00F459DC" w:rsidP="00F459DC">
      <w:pPr>
        <w:numPr>
          <w:ilvl w:val="1"/>
          <w:numId w:val="14"/>
        </w:num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n-US"/>
        </w:rPr>
      </w:pPr>
      <w:r w:rsidRPr="00F459DC">
        <w:rPr>
          <w:rFonts w:ascii="Tahoma" w:hAnsi="Tahoma" w:cs="Tahoma"/>
          <w:sz w:val="20"/>
          <w:szCs w:val="20"/>
          <w:cs/>
          <w:lang w:eastAsia="en-US"/>
        </w:rPr>
        <w:t>ควบคุม</w:t>
      </w:r>
      <w:r>
        <w:rPr>
          <w:rFonts w:ascii="Tahoma" w:hAnsi="Tahoma" w:cs="Tahoma" w:hint="cs"/>
          <w:sz w:val="20"/>
          <w:szCs w:val="20"/>
          <w:cs/>
          <w:lang w:eastAsia="en-US"/>
        </w:rPr>
        <w:t>ด้วย</w:t>
      </w:r>
      <w:r w:rsidRPr="00F459DC">
        <w:rPr>
          <w:rFonts w:ascii="Tahoma" w:hAnsi="Tahoma" w:cs="Tahoma"/>
          <w:sz w:val="20"/>
          <w:szCs w:val="20"/>
          <w:cs/>
          <w:lang w:eastAsia="en-US"/>
        </w:rPr>
        <w:t>ป้ายเตือน</w:t>
      </w:r>
      <w:r>
        <w:rPr>
          <w:rFonts w:ascii="Tahoma" w:hAnsi="Tahoma" w:cs="Tahoma" w:hint="cs"/>
          <w:sz w:val="20"/>
          <w:szCs w:val="20"/>
          <w:cs/>
          <w:lang w:eastAsia="en-US"/>
        </w:rPr>
        <w:t xml:space="preserve"> หรือ </w:t>
      </w:r>
      <w:r w:rsidRPr="00F459DC">
        <w:rPr>
          <w:rFonts w:ascii="Tahoma" w:hAnsi="Tahoma" w:cs="Tahoma"/>
          <w:sz w:val="20"/>
          <w:szCs w:val="20"/>
          <w:cs/>
          <w:lang w:eastAsia="en-US"/>
        </w:rPr>
        <w:t xml:space="preserve">ใช้การควบคุมเชิงการจัดการ </w:t>
      </w:r>
    </w:p>
    <w:p w14:paraId="5C485C60" w14:textId="77777777" w:rsidR="00F459DC" w:rsidRPr="009C334B" w:rsidRDefault="00F459DC" w:rsidP="002A254C">
      <w:pPr>
        <w:numPr>
          <w:ilvl w:val="1"/>
          <w:numId w:val="14"/>
        </w:num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9C334B">
        <w:rPr>
          <w:rFonts w:ascii="Tahoma" w:hAnsi="Tahoma" w:cs="Tahoma"/>
          <w:sz w:val="20"/>
          <w:szCs w:val="20"/>
          <w:cs/>
          <w:lang w:eastAsia="en-US"/>
        </w:rPr>
        <w:t>วิธี</w:t>
      </w:r>
      <w:r w:rsidRPr="009C334B">
        <w:rPr>
          <w:rFonts w:ascii="Tahoma" w:hAnsi="Tahoma" w:cs="Tahoma" w:hint="cs"/>
          <w:sz w:val="20"/>
          <w:szCs w:val="20"/>
          <w:cs/>
          <w:lang w:eastAsia="en-US"/>
        </w:rPr>
        <w:t>ใน</w:t>
      </w:r>
      <w:r w:rsidRPr="009C334B">
        <w:rPr>
          <w:rFonts w:ascii="Tahoma" w:hAnsi="Tahoma" w:cs="Tahoma"/>
          <w:sz w:val="20"/>
          <w:szCs w:val="20"/>
          <w:cs/>
          <w:lang w:eastAsia="en-US"/>
        </w:rPr>
        <w:t>การ</w:t>
      </w:r>
      <w:r w:rsidRPr="009C334B">
        <w:rPr>
          <w:rFonts w:ascii="Tahoma" w:hAnsi="Tahoma" w:cs="Tahoma" w:hint="cs"/>
          <w:sz w:val="20"/>
          <w:szCs w:val="20"/>
          <w:cs/>
          <w:lang w:eastAsia="en-US"/>
        </w:rPr>
        <w:t>ติดตาม</w:t>
      </w:r>
      <w:r w:rsidRPr="009C334B">
        <w:rPr>
          <w:rFonts w:ascii="Tahoma" w:hAnsi="Tahoma" w:cs="Tahoma"/>
          <w:sz w:val="20"/>
          <w:szCs w:val="20"/>
          <w:cs/>
          <w:lang w:eastAsia="en-US"/>
        </w:rPr>
        <w:t>พฤติกรรม และ</w:t>
      </w:r>
      <w:r w:rsidRPr="009C334B">
        <w:rPr>
          <w:rFonts w:ascii="Tahoma" w:hAnsi="Tahoma" w:cs="Tahoma" w:hint="cs"/>
          <w:sz w:val="20"/>
          <w:szCs w:val="20"/>
          <w:cs/>
          <w:lang w:eastAsia="en-US"/>
        </w:rPr>
        <w:t>กำกับ</w:t>
      </w:r>
      <w:r w:rsidRPr="009C334B">
        <w:rPr>
          <w:rFonts w:ascii="Tahoma" w:hAnsi="Tahoma" w:cs="Tahoma"/>
          <w:sz w:val="20"/>
          <w:szCs w:val="20"/>
          <w:cs/>
          <w:lang w:eastAsia="en-US"/>
        </w:rPr>
        <w:t>ดูแลกิจกรรมของพวกเขา</w:t>
      </w:r>
    </w:p>
    <w:p w14:paraId="5C485C61" w14:textId="77777777" w:rsidR="003816E4" w:rsidRDefault="003816E4" w:rsidP="003816E4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62" w14:textId="77777777" w:rsidR="00A679B9" w:rsidRDefault="00A679B9" w:rsidP="003816E4">
      <w:pPr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</w:pPr>
    </w:p>
    <w:p w14:paraId="5C485C63" w14:textId="77777777" w:rsidR="003816E4" w:rsidRPr="00A679B9" w:rsidRDefault="00A679B9" w:rsidP="003816E4">
      <w:pPr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</w:pPr>
      <w:r w:rsidRPr="00A679B9"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  <w:t>Trick</w:t>
      </w:r>
    </w:p>
    <w:p w14:paraId="5C485C64" w14:textId="77777777" w:rsidR="00A679B9" w:rsidRDefault="00A679B9" w:rsidP="003816E4">
      <w:pP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หลักฐาน เอกสาร อะไรบ้างที่สามารถใช้เป็นเกณฑ์ในการคัดเลือกผู้รับเหมา </w:t>
      </w:r>
      <w:r w:rsidR="002571E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อาจได้มาจาก</w:t>
      </w:r>
    </w:p>
    <w:p w14:paraId="5C485C65" w14:textId="77777777" w:rsidR="00A679B9" w:rsidRPr="00A679B9" w:rsidRDefault="00A679B9" w:rsidP="00A679B9">
      <w:pPr>
        <w:numPr>
          <w:ilvl w:val="0"/>
          <w:numId w:val="16"/>
        </w:num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ประสบการณ์ทำงานในงานชนิดเดียวกัน</w:t>
      </w:r>
    </w:p>
    <w:p w14:paraId="5C485C66" w14:textId="77777777" w:rsidR="00A679B9" w:rsidRPr="00A679B9" w:rsidRDefault="00A679B9" w:rsidP="00A679B9">
      <w:pPr>
        <w:numPr>
          <w:ilvl w:val="0"/>
          <w:numId w:val="16"/>
        </w:num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การ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อ้างอิง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ผลงาน สมรรถนะ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จากลูกค้าก่อนที่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ตรวจสอบได้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 xml:space="preserve"> </w:t>
      </w:r>
    </w:p>
    <w:p w14:paraId="5C485C67" w14:textId="77777777" w:rsidR="00A679B9" w:rsidRPr="00A679B9" w:rsidRDefault="00A679B9" w:rsidP="00A679B9">
      <w:pPr>
        <w:numPr>
          <w:ilvl w:val="0"/>
          <w:numId w:val="16"/>
        </w:num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สถิติ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การเกิด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อุบัติเหตุ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การเจ็บ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ป่วย</w:t>
      </w:r>
    </w:p>
    <w:p w14:paraId="5C485C68" w14:textId="77777777" w:rsidR="00A679B9" w:rsidRPr="00A679B9" w:rsidRDefault="00A679B9" w:rsidP="00A679B9">
      <w:pPr>
        <w:numPr>
          <w:ilvl w:val="0"/>
          <w:numId w:val="16"/>
        </w:num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หลักฐานแสดงคุณวุฒิ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คุณสมบัติ</w:t>
      </w:r>
    </w:p>
    <w:p w14:paraId="5C485C69" w14:textId="77777777" w:rsidR="00A679B9" w:rsidRPr="00A679B9" w:rsidRDefault="00A679B9" w:rsidP="00A679B9">
      <w:pPr>
        <w:numPr>
          <w:ilvl w:val="0"/>
          <w:numId w:val="16"/>
        </w:num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หลักฐาน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ทักษะและการฝึกอบรม</w:t>
      </w:r>
      <w:r w:rsidR="00BD7836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ของผู้ที่จะเข้ามาทำงาน</w:t>
      </w:r>
    </w:p>
    <w:p w14:paraId="5C485C6A" w14:textId="77777777" w:rsidR="00A679B9" w:rsidRPr="00A679B9" w:rsidRDefault="00A679B9" w:rsidP="00A679B9">
      <w:pPr>
        <w:numPr>
          <w:ilvl w:val="0"/>
          <w:numId w:val="16"/>
        </w:num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หลักฐานการฝึกอบรมความปลอดภัยและสุขภาพ</w:t>
      </w:r>
    </w:p>
    <w:p w14:paraId="5C485C6B" w14:textId="77777777" w:rsidR="00A679B9" w:rsidRPr="00A679B9" w:rsidRDefault="00871DF0" w:rsidP="00A679B9">
      <w:pPr>
        <w:numPr>
          <w:ilvl w:val="0"/>
          <w:numId w:val="16"/>
        </w:num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หลักฐานการ</w:t>
      </w:r>
      <w:r w:rsidR="00A679B9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ประเมินความเสี่ยงและ</w:t>
      </w:r>
      <w:r w:rsidR="00A679B9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ขั้นตอน</w:t>
      </w:r>
      <w:r w:rsidR="00A679B9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วิธีการทำงาน</w:t>
      </w:r>
    </w:p>
    <w:p w14:paraId="5C485C6C" w14:textId="77777777" w:rsidR="00A679B9" w:rsidRDefault="00A679B9" w:rsidP="00A679B9">
      <w:pPr>
        <w:numPr>
          <w:ilvl w:val="0"/>
          <w:numId w:val="16"/>
        </w:num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หลักฐานอื่นๆตาม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เกณฑ์สำหรับการเลือกผู้รับเหมา</w:t>
      </w:r>
    </w:p>
    <w:p w14:paraId="5C485C6D" w14:textId="77777777" w:rsidR="00A679B9" w:rsidRPr="003816E4" w:rsidRDefault="00A679B9" w:rsidP="003816E4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2A1148" w:rsidRPr="006B024E" w14:paraId="5C485C73" w14:textId="77777777" w:rsidTr="00090DE0">
        <w:tc>
          <w:tcPr>
            <w:tcW w:w="8522" w:type="dxa"/>
            <w:shd w:val="clear" w:color="auto" w:fill="auto"/>
          </w:tcPr>
          <w:p w14:paraId="5C485C6E" w14:textId="77777777" w:rsidR="002A1148" w:rsidRPr="002A1148" w:rsidRDefault="002A1148" w:rsidP="002A1148">
            <w:pPr>
              <w:keepNext/>
              <w:keepLines/>
              <w:spacing w:before="40"/>
              <w:outlineLvl w:val="1"/>
              <w:rPr>
                <w:rFonts w:ascii="Tahoma" w:eastAsia="Tahoma" w:hAnsi="Tahoma" w:cs="Tahoma"/>
                <w:color w:val="FF0000"/>
                <w:sz w:val="24"/>
                <w:szCs w:val="24"/>
                <w:cs/>
                <w:lang w:eastAsia="en-US"/>
              </w:rPr>
            </w:pPr>
            <w:r w:rsidRPr="002A1148">
              <w:rPr>
                <w:rFonts w:ascii="Tahoma" w:eastAsia="Tahoma" w:hAnsi="Tahoma" w:cs="Tahoma"/>
                <w:color w:val="FF0000"/>
                <w:sz w:val="24"/>
                <w:szCs w:val="24"/>
                <w:lang w:eastAsia="en-US"/>
              </w:rPr>
              <w:t xml:space="preserve">8.1.4.3 </w:t>
            </w:r>
            <w:r w:rsidRPr="002A1148">
              <w:rPr>
                <w:rFonts w:ascii="Tahoma" w:eastAsia="Tahoma" w:hAnsi="Tahoma" w:cs="Tahoma"/>
                <w:color w:val="FF0000"/>
                <w:sz w:val="24"/>
                <w:szCs w:val="24"/>
                <w:cs/>
                <w:lang w:eastAsia="en-US"/>
              </w:rPr>
              <w:t>เอา</w:t>
            </w:r>
            <w:r w:rsidRPr="002A1148">
              <w:rPr>
                <w:rFonts w:ascii="Tahoma" w:eastAsia="Tahoma" w:hAnsi="Tahoma" w:cs="Tahoma" w:hint="cs"/>
                <w:color w:val="FF0000"/>
                <w:sz w:val="24"/>
                <w:szCs w:val="24"/>
                <w:cs/>
                <w:lang w:eastAsia="en-US"/>
              </w:rPr>
              <w:t>ต์</w:t>
            </w:r>
            <w:r w:rsidRPr="002A1148">
              <w:rPr>
                <w:rFonts w:ascii="Tahoma" w:eastAsia="Tahoma" w:hAnsi="Tahoma" w:cs="Tahoma"/>
                <w:color w:val="FF0000"/>
                <w:sz w:val="24"/>
                <w:szCs w:val="24"/>
                <w:cs/>
                <w:lang w:eastAsia="en-US"/>
              </w:rPr>
              <w:t>ซอร์</w:t>
            </w:r>
            <w:r w:rsidR="00073102">
              <w:rPr>
                <w:rFonts w:ascii="Tahoma" w:eastAsia="Tahoma" w:hAnsi="Tahoma" w:cs="Tahoma" w:hint="cs"/>
                <w:color w:val="FF0000"/>
                <w:sz w:val="24"/>
                <w:szCs w:val="24"/>
                <w:cs/>
                <w:lang w:eastAsia="en-US"/>
              </w:rPr>
              <w:t>ส (แห</w:t>
            </w:r>
            <w:r w:rsidRPr="002A1148">
              <w:rPr>
                <w:rFonts w:ascii="Tahoma" w:eastAsia="Tahoma" w:hAnsi="Tahoma" w:cs="Tahoma" w:hint="cs"/>
                <w:color w:val="FF0000"/>
                <w:sz w:val="24"/>
                <w:szCs w:val="24"/>
                <w:cs/>
                <w:lang w:eastAsia="en-US"/>
              </w:rPr>
              <w:t>ล</w:t>
            </w:r>
            <w:r w:rsidR="00073102">
              <w:rPr>
                <w:rFonts w:ascii="Tahoma" w:eastAsia="Tahoma" w:hAnsi="Tahoma" w:cs="Tahoma" w:hint="cs"/>
                <w:color w:val="FF0000"/>
                <w:sz w:val="24"/>
                <w:szCs w:val="24"/>
                <w:cs/>
                <w:lang w:eastAsia="en-US"/>
              </w:rPr>
              <w:t>่</w:t>
            </w:r>
            <w:r w:rsidRPr="002A1148">
              <w:rPr>
                <w:rFonts w:ascii="Tahoma" w:eastAsia="Tahoma" w:hAnsi="Tahoma" w:cs="Tahoma" w:hint="cs"/>
                <w:color w:val="FF0000"/>
                <w:sz w:val="24"/>
                <w:szCs w:val="24"/>
                <w:cs/>
                <w:lang w:eastAsia="en-US"/>
              </w:rPr>
              <w:t>งภายนอก</w:t>
            </w:r>
            <w:r w:rsidRPr="002A1148">
              <w:rPr>
                <w:rFonts w:ascii="Tahoma" w:eastAsia="Tahoma" w:hAnsi="Tahoma" w:cs="Tahoma"/>
                <w:color w:val="FF0000"/>
                <w:sz w:val="24"/>
                <w:szCs w:val="24"/>
                <w:lang w:eastAsia="en-US"/>
              </w:rPr>
              <w:t xml:space="preserve"> Outsourcing</w:t>
            </w:r>
            <w:r w:rsidRPr="002A1148">
              <w:rPr>
                <w:rFonts w:ascii="Tahoma" w:eastAsia="Tahoma" w:hAnsi="Tahoma" w:cs="Tahoma" w:hint="cs"/>
                <w:color w:val="FF0000"/>
                <w:sz w:val="24"/>
                <w:szCs w:val="24"/>
                <w:cs/>
                <w:lang w:eastAsia="en-US"/>
              </w:rPr>
              <w:t>)</w:t>
            </w:r>
          </w:p>
          <w:p w14:paraId="5C485C6F" w14:textId="77777777" w:rsidR="002A1148" w:rsidRPr="002A1148" w:rsidRDefault="002A1148" w:rsidP="002A1148">
            <w:pPr>
              <w:spacing w:after="160" w:line="259" w:lineRule="auto"/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</w:pPr>
          </w:p>
          <w:p w14:paraId="5C485C70" w14:textId="77777777" w:rsidR="002A1148" w:rsidRPr="002A1148" w:rsidRDefault="002A1148" w:rsidP="002A1148">
            <w:pPr>
              <w:spacing w:after="160" w:line="259" w:lineRule="auto"/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</w:pP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 xml:space="preserve">องค์กรต้องทำให้มั่นใจว่า </w:t>
            </w:r>
            <w:r w:rsidRPr="002A1148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>กระบวนการและฟังชั่นงานจากแหล่งภายนอกได้รับการควบคุม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14:paraId="5C485C71" w14:textId="77777777" w:rsidR="002A1148" w:rsidRPr="002A1148" w:rsidRDefault="002A1148" w:rsidP="002A1148">
            <w:pPr>
              <w:spacing w:after="160" w:line="259" w:lineRule="auto"/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</w:pPr>
            <w:r w:rsidRPr="002A1148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 xml:space="preserve">องค์กรต้องมั่นใจว่า การประสานงานกับแหล่งภายนอกสอดคล้องกับข้อกำหนดกฏหมายและข้อกำหนดอื่นๆ และ บรรลุ ผลลัพธ์ที่ต้องการของระบบการบริหาร 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>OH&amp;S.</w:t>
            </w:r>
            <w:r w:rsidRPr="002A1148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 xml:space="preserve">   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>ประเภทและระดับการควบคุมที่ประยุกต์ใช้กับกระบวนการ</w:t>
            </w:r>
            <w:r w:rsidRPr="002A1148">
              <w:rPr>
                <w:rFonts w:ascii="Tahoma" w:eastAsia="Tahoma" w:hAnsi="Tahoma" w:cs="Tahoma" w:hint="cs"/>
                <w:color w:val="000000"/>
                <w:sz w:val="20"/>
                <w:szCs w:val="20"/>
                <w:cs/>
                <w:lang w:eastAsia="en-US"/>
              </w:rPr>
              <w:t>และฟังชั่น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cs/>
                <w:lang w:eastAsia="en-US"/>
              </w:rPr>
              <w:t xml:space="preserve">เหล่านี้ต้องมีการกำหนดภายในระบบบริหาร </w:t>
            </w:r>
            <w:r w:rsidRPr="002A1148">
              <w:rPr>
                <w:rFonts w:ascii="Tahoma" w:eastAsia="Tahoma" w:hAnsi="Tahoma" w:cs="Tahoma"/>
                <w:color w:val="000000"/>
                <w:sz w:val="20"/>
                <w:szCs w:val="20"/>
                <w:lang w:eastAsia="en-US"/>
              </w:rPr>
              <w:t>OH&amp;S</w:t>
            </w:r>
          </w:p>
          <w:p w14:paraId="5C485C72" w14:textId="77777777" w:rsidR="002A1148" w:rsidRPr="006B024E" w:rsidRDefault="002A1148" w:rsidP="002A1148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2A1148">
              <w:rPr>
                <w:rFonts w:ascii="Tahoma" w:eastAsia="Tahoma" w:hAnsi="Tahoma" w:cs="Tahoma"/>
                <w:sz w:val="20"/>
                <w:szCs w:val="20"/>
                <w:cs/>
                <w:lang w:eastAsia="en-US"/>
              </w:rPr>
              <w:t xml:space="preserve"> </w:t>
            </w:r>
            <w:r w:rsidRPr="002A1148">
              <w:rPr>
                <w:rFonts w:ascii="Tahoma" w:eastAsia="Tahoma" w:hAnsi="Tahoma" w:cs="Tahoma"/>
                <w:color w:val="000000"/>
                <w:sz w:val="18"/>
                <w:szCs w:val="18"/>
                <w:cs/>
                <w:lang w:eastAsia="en-US"/>
              </w:rPr>
              <w:t xml:space="preserve">หมายเหตุ </w:t>
            </w:r>
            <w:r w:rsidRPr="002A1148">
              <w:rPr>
                <w:rFonts w:ascii="Tahoma" w:eastAsia="Tahoma" w:hAnsi="Tahoma" w:cs="Tahoma" w:hint="cs"/>
                <w:color w:val="000000"/>
                <w:sz w:val="18"/>
                <w:szCs w:val="18"/>
                <w:cs/>
                <w:lang w:eastAsia="en-US"/>
              </w:rPr>
              <w:t xml:space="preserve">การประสานงานกับผู้ให้บริการภายนอก สามารถช่วยให้องค์กรจัดการกับผลกระทบจากแหล่งภายนอกต่อสมรรถนะ </w:t>
            </w:r>
            <w:r w:rsidRPr="002A1148">
              <w:rPr>
                <w:rFonts w:ascii="Tahoma" w:eastAsia="Tahoma" w:hAnsi="Tahoma" w:cs="Tahoma"/>
                <w:color w:val="000000"/>
                <w:sz w:val="18"/>
                <w:szCs w:val="18"/>
                <w:lang w:eastAsia="en-US"/>
              </w:rPr>
              <w:t>OH&amp;S</w:t>
            </w:r>
          </w:p>
        </w:tc>
      </w:tr>
    </w:tbl>
    <w:p w14:paraId="5C485C74" w14:textId="77777777" w:rsidR="002A1148" w:rsidRDefault="002A1148" w:rsidP="002A254C">
      <w:pPr>
        <w:rPr>
          <w:rFonts w:ascii="Tahoma" w:hAnsi="Tahoma" w:cs="Tahoma"/>
          <w:b/>
          <w:bCs/>
        </w:rPr>
      </w:pPr>
    </w:p>
    <w:p w14:paraId="5C485C75" w14:textId="77777777" w:rsidR="006211C1" w:rsidRDefault="006211C1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76" w14:textId="77777777" w:rsidR="006211C1" w:rsidRDefault="006211C1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 w:rsidRPr="006211C1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เ</w:t>
      </w:r>
      <w:r w:rsidRPr="00F221F9">
        <w:rPr>
          <w:rFonts w:ascii="Tahoma" w:eastAsia="Tahoma" w:hAnsi="Tahoma" w:cs="Tahoma"/>
          <w:b/>
          <w:bCs/>
          <w:color w:val="000000"/>
          <w:sz w:val="24"/>
          <w:szCs w:val="24"/>
          <w:cs/>
          <w:lang w:eastAsia="en-US"/>
        </w:rPr>
        <w:t xml:space="preserve">ป็นข้อกำหนดใหม่ ซึ่ง </w:t>
      </w:r>
      <w:r w:rsidRPr="00F221F9">
        <w:rPr>
          <w:rFonts w:ascii="Tahoma" w:eastAsia="Tahoma" w:hAnsi="Tahoma" w:cs="Tahoma"/>
          <w:b/>
          <w:bCs/>
          <w:color w:val="000000"/>
          <w:sz w:val="24"/>
          <w:szCs w:val="24"/>
          <w:lang w:eastAsia="en-US"/>
        </w:rPr>
        <w:t xml:space="preserve">OHSAS </w:t>
      </w:r>
      <w:r w:rsidRPr="00F221F9">
        <w:rPr>
          <w:rFonts w:ascii="Tahoma" w:eastAsia="Tahoma" w:hAnsi="Tahoma" w:cs="Tahoma"/>
          <w:b/>
          <w:bCs/>
          <w:color w:val="000000"/>
          <w:sz w:val="24"/>
          <w:szCs w:val="24"/>
          <w:cs/>
          <w:lang w:eastAsia="en-US"/>
        </w:rPr>
        <w:t>18001:2007 ไม่มี</w:t>
      </w:r>
    </w:p>
    <w:p w14:paraId="5C485C77" w14:textId="77777777" w:rsidR="00DF72FD" w:rsidRDefault="00DF72FD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78" w14:textId="268CE703" w:rsidR="0052050C" w:rsidRDefault="0052050C" w:rsidP="0052050C">
      <w:pPr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</w:pPr>
      <w:r w:rsidRPr="00935E2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ไม่บังคับ ให้ต้องมี</w:t>
      </w:r>
      <w:r w:rsidRPr="00935E24"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  <w:t xml:space="preserve"> </w:t>
      </w:r>
      <w:r w:rsidRPr="00935E2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 xml:space="preserve">เกณฑ์ </w:t>
      </w:r>
      <w:r w:rsidRPr="00935E24"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  <w:t xml:space="preserve"> </w:t>
      </w:r>
      <w:r w:rsidRPr="00935E2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 xml:space="preserve">มีคะแนน มีวิธีการ ในการเลือก ประเมิน ติดตาม เหมือน </w:t>
      </w:r>
      <w:r w:rsidRPr="00935E24"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  <w:t xml:space="preserve">ISO9001 </w:t>
      </w:r>
      <w:r w:rsidRPr="00935E24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แต่อย่างไร</w:t>
      </w:r>
    </w:p>
    <w:p w14:paraId="068726ED" w14:textId="09ECF47E" w:rsidR="009E2F42" w:rsidRDefault="009E2F42" w:rsidP="0052050C">
      <w:pPr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</w:pPr>
    </w:p>
    <w:p w14:paraId="5C485C7A" w14:textId="77777777" w:rsidR="00772363" w:rsidRDefault="00772363" w:rsidP="00772363">
      <w:pPr>
        <w:rPr>
          <w:rFonts w:ascii="Tahoma" w:hAnsi="Tahoma" w:cs="Tahoma"/>
          <w:sz w:val="20"/>
          <w:szCs w:val="20"/>
        </w:rPr>
      </w:pPr>
      <w:r w:rsidRPr="00D43A69">
        <w:rPr>
          <w:rFonts w:ascii="Tahoma" w:hAnsi="Tahoma" w:cs="Tahoma"/>
          <w:sz w:val="20"/>
          <w:szCs w:val="20"/>
          <w:cs/>
        </w:rPr>
        <w:t>มาตรฐาน</w:t>
      </w:r>
      <w:r>
        <w:rPr>
          <w:rFonts w:ascii="Tahoma" w:hAnsi="Tahoma" w:cs="Tahoma" w:hint="cs"/>
          <w:sz w:val="20"/>
          <w:szCs w:val="20"/>
          <w:cs/>
        </w:rPr>
        <w:t>ไม่</w:t>
      </w:r>
      <w:r w:rsidRPr="00D43A69">
        <w:rPr>
          <w:rFonts w:ascii="Tahoma" w:hAnsi="Tahoma" w:cs="Tahoma"/>
          <w:sz w:val="20"/>
          <w:szCs w:val="20"/>
          <w:cs/>
        </w:rPr>
        <w:t>บังคับ</w:t>
      </w:r>
      <w:r>
        <w:rPr>
          <w:rFonts w:ascii="Tahoma" w:hAnsi="Tahoma" w:cs="Tahoma" w:hint="cs"/>
          <w:sz w:val="20"/>
          <w:szCs w:val="20"/>
          <w:cs/>
        </w:rPr>
        <w:t xml:space="preserve">ตรงๆ </w:t>
      </w:r>
      <w:r w:rsidRPr="00D43A69">
        <w:rPr>
          <w:rFonts w:ascii="Tahoma" w:hAnsi="Tahoma" w:cs="Tahoma"/>
          <w:sz w:val="20"/>
          <w:szCs w:val="20"/>
          <w:cs/>
        </w:rPr>
        <w:t>ให้</w:t>
      </w:r>
      <w:r w:rsidRPr="006211C1">
        <w:rPr>
          <w:rFonts w:ascii="Tahoma" w:hAnsi="Tahoma" w:cs="Tahoma"/>
          <w:b/>
          <w:bCs/>
          <w:sz w:val="20"/>
          <w:szCs w:val="20"/>
          <w:cs/>
        </w:rPr>
        <w:t>มีการกำหนดและใช้เกณฑ์ด้านอาชีวอนามัยและความปลอดภัย</w:t>
      </w:r>
      <w:r w:rsidRPr="00D43A69">
        <w:rPr>
          <w:rFonts w:ascii="Tahoma" w:hAnsi="Tahoma" w:cs="Tahoma"/>
          <w:sz w:val="20"/>
          <w:szCs w:val="20"/>
          <w:cs/>
        </w:rPr>
        <w:t xml:space="preserve"> </w:t>
      </w:r>
      <w:r w:rsidRPr="00C3058B">
        <w:rPr>
          <w:rFonts w:ascii="Tahoma" w:hAnsi="Tahoma" w:cs="Tahoma"/>
          <w:b/>
          <w:bCs/>
          <w:sz w:val="20"/>
          <w:szCs w:val="20"/>
          <w:cs/>
        </w:rPr>
        <w:t>สำหรับการคัดเลือก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outsource </w:t>
      </w:r>
      <w:r>
        <w:rPr>
          <w:rFonts w:ascii="Tahoma" w:hAnsi="Tahoma" w:cs="Tahoma" w:hint="cs"/>
          <w:sz w:val="20"/>
          <w:szCs w:val="20"/>
          <w:cs/>
        </w:rPr>
        <w:t xml:space="preserve">แต่อย่างใด ซึ่งสิ่งนี้มีความแตกต่างจากระบบจัดการ ผู้รับเหมา </w:t>
      </w:r>
      <w:r w:rsidRPr="006211C1">
        <w:rPr>
          <w:rFonts w:ascii="Tahoma" w:hAnsi="Tahoma" w:cs="Tahoma"/>
          <w:sz w:val="20"/>
          <w:szCs w:val="20"/>
          <w:cs/>
        </w:rPr>
        <w:t>(</w:t>
      </w:r>
      <w:r w:rsidRPr="006211C1">
        <w:rPr>
          <w:rFonts w:ascii="Tahoma" w:hAnsi="Tahoma" w:cs="Tahoma"/>
          <w:sz w:val="20"/>
          <w:szCs w:val="20"/>
        </w:rPr>
        <w:t>Contractors)</w:t>
      </w:r>
    </w:p>
    <w:p w14:paraId="5C485C7B" w14:textId="77777777" w:rsidR="00772363" w:rsidRDefault="00772363" w:rsidP="00772363">
      <w:pPr>
        <w:rPr>
          <w:rFonts w:ascii="Tahoma" w:hAnsi="Tahoma" w:cs="Tahoma"/>
          <w:sz w:val="20"/>
          <w:szCs w:val="20"/>
        </w:rPr>
      </w:pPr>
    </w:p>
    <w:p w14:paraId="5C485C7C" w14:textId="77777777" w:rsidR="00772363" w:rsidRDefault="00772363" w:rsidP="00772363">
      <w:pPr>
        <w:rPr>
          <w:rFonts w:ascii="Tahoma" w:hAnsi="Tahoma" w:cs="Tahoma"/>
          <w:b/>
          <w:bCs/>
          <w:sz w:val="20"/>
          <w:szCs w:val="20"/>
        </w:rPr>
      </w:pPr>
      <w:r w:rsidRPr="00D43A69">
        <w:rPr>
          <w:rFonts w:ascii="Tahoma" w:hAnsi="Tahoma" w:cs="Tahoma"/>
          <w:sz w:val="20"/>
          <w:szCs w:val="20"/>
          <w:cs/>
        </w:rPr>
        <w:t>มาตรฐาน</w:t>
      </w:r>
      <w:r>
        <w:rPr>
          <w:rFonts w:ascii="Tahoma" w:hAnsi="Tahoma" w:cs="Tahoma" w:hint="cs"/>
          <w:sz w:val="20"/>
          <w:szCs w:val="20"/>
          <w:cs/>
        </w:rPr>
        <w:t>ไม่</w:t>
      </w:r>
      <w:r w:rsidRPr="00D43A69">
        <w:rPr>
          <w:rFonts w:ascii="Tahoma" w:hAnsi="Tahoma" w:cs="Tahoma"/>
          <w:sz w:val="20"/>
          <w:szCs w:val="20"/>
          <w:cs/>
        </w:rPr>
        <w:t>บังคับ</w:t>
      </w:r>
      <w:r>
        <w:rPr>
          <w:rFonts w:ascii="Tahoma" w:hAnsi="Tahoma" w:cs="Tahoma" w:hint="cs"/>
          <w:sz w:val="20"/>
          <w:szCs w:val="20"/>
          <w:cs/>
        </w:rPr>
        <w:t xml:space="preserve">ตรงๆ </w:t>
      </w:r>
      <w:r w:rsidRPr="00D43A69">
        <w:rPr>
          <w:rFonts w:ascii="Tahoma" w:hAnsi="Tahoma" w:cs="Tahoma"/>
          <w:sz w:val="20"/>
          <w:szCs w:val="20"/>
          <w:cs/>
        </w:rPr>
        <w:t>ให้</w:t>
      </w:r>
      <w:r w:rsidRPr="00893E8D">
        <w:rPr>
          <w:rFonts w:ascii="Tahoma" w:hAnsi="Tahoma" w:cs="Tahoma"/>
          <w:sz w:val="20"/>
          <w:szCs w:val="20"/>
          <w:cs/>
        </w:rPr>
        <w:t>มี</w:t>
      </w:r>
      <w:r w:rsidRPr="00054DE0">
        <w:rPr>
          <w:rFonts w:ascii="Tahoma" w:hAnsi="Tahoma" w:cs="Tahoma" w:hint="cs"/>
          <w:b/>
          <w:bCs/>
          <w:sz w:val="20"/>
          <w:szCs w:val="20"/>
          <w:cs/>
        </w:rPr>
        <w:t>การ</w:t>
      </w:r>
      <w:r w:rsidRPr="00054DE0">
        <w:rPr>
          <w:rFonts w:ascii="Tahoma" w:hAnsi="Tahoma" w:cs="Tahoma"/>
          <w:b/>
          <w:bCs/>
          <w:sz w:val="20"/>
          <w:szCs w:val="20"/>
          <w:cs/>
        </w:rPr>
        <w:t>บ่งชี้</w:t>
      </w:r>
      <w:r w:rsidRPr="00054DE0">
        <w:rPr>
          <w:rFonts w:ascii="Tahoma" w:hAnsi="Tahoma" w:cs="Tahoma" w:hint="cs"/>
          <w:b/>
          <w:bCs/>
          <w:sz w:val="20"/>
          <w:szCs w:val="20"/>
          <w:cs/>
        </w:rPr>
        <w:t xml:space="preserve">อันตราย </w:t>
      </w:r>
      <w:r w:rsidRPr="00054DE0">
        <w:rPr>
          <w:rFonts w:ascii="Tahoma" w:hAnsi="Tahoma" w:cs="Tahoma"/>
          <w:b/>
          <w:bCs/>
          <w:sz w:val="20"/>
          <w:szCs w:val="20"/>
          <w:cs/>
        </w:rPr>
        <w:t>และ</w:t>
      </w:r>
      <w:r w:rsidRPr="00054DE0">
        <w:rPr>
          <w:rFonts w:ascii="Tahoma" w:hAnsi="Tahoma" w:cs="Tahoma" w:hint="cs"/>
          <w:b/>
          <w:bCs/>
          <w:sz w:val="20"/>
          <w:szCs w:val="20"/>
          <w:cs/>
        </w:rPr>
        <w:t xml:space="preserve">เพื่อประเมินและควบคุม ความเสี่ยงด้าน </w:t>
      </w:r>
      <w:r w:rsidRPr="00054DE0">
        <w:rPr>
          <w:rFonts w:ascii="Tahoma" w:hAnsi="Tahoma" w:cs="Tahoma"/>
          <w:b/>
          <w:bCs/>
          <w:sz w:val="20"/>
          <w:szCs w:val="20"/>
        </w:rPr>
        <w:t>OH&amp;S</w:t>
      </w:r>
    </w:p>
    <w:p w14:paraId="5C485C7D" w14:textId="77777777" w:rsidR="00772363" w:rsidRDefault="00772363" w:rsidP="00772363">
      <w:pPr>
        <w:rPr>
          <w:rFonts w:ascii="Tahoma" w:hAnsi="Tahoma" w:cs="Tahoma"/>
          <w:sz w:val="20"/>
          <w:szCs w:val="20"/>
        </w:rPr>
      </w:pPr>
      <w:r w:rsidRPr="00D43A69">
        <w:rPr>
          <w:rFonts w:ascii="Tahoma" w:hAnsi="Tahoma" w:cs="Tahoma"/>
          <w:sz w:val="20"/>
          <w:szCs w:val="20"/>
          <w:cs/>
        </w:rPr>
        <w:t>สำหรับ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outsource </w:t>
      </w:r>
      <w:r>
        <w:rPr>
          <w:rFonts w:ascii="Tahoma" w:hAnsi="Tahoma" w:cs="Tahoma" w:hint="cs"/>
          <w:sz w:val="20"/>
          <w:szCs w:val="20"/>
          <w:cs/>
        </w:rPr>
        <w:t xml:space="preserve">แต่อย่างใด ซึ่งสิ่งนี้มีความแตกต่างอย่างยิ่งจากระบบจัดการ ผู้รับเหมา </w:t>
      </w:r>
      <w:r w:rsidRPr="006211C1">
        <w:rPr>
          <w:rFonts w:ascii="Tahoma" w:hAnsi="Tahoma" w:cs="Tahoma"/>
          <w:sz w:val="20"/>
          <w:szCs w:val="20"/>
          <w:cs/>
        </w:rPr>
        <w:t>(</w:t>
      </w:r>
      <w:r w:rsidRPr="006211C1">
        <w:rPr>
          <w:rFonts w:ascii="Tahoma" w:hAnsi="Tahoma" w:cs="Tahoma"/>
          <w:sz w:val="20"/>
          <w:szCs w:val="20"/>
        </w:rPr>
        <w:t>Contractors)</w:t>
      </w:r>
    </w:p>
    <w:p w14:paraId="5C485C7E" w14:textId="77777777" w:rsidR="0052050C" w:rsidRDefault="0052050C" w:rsidP="0052602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6979648C" w14:textId="65B7A4A2" w:rsidR="00486862" w:rsidRPr="00935E24" w:rsidRDefault="00486862" w:rsidP="00486862">
      <w:pPr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เป็นเรื่องของ</w:t>
      </w:r>
      <w:r w:rsidRPr="00703C4F">
        <w:rPr>
          <w:rFonts w:ascii="Tahoma" w:eastAsia="Tahoma" w:hAnsi="Tahoma" w:cs="Tahoma" w:hint="cs"/>
          <w:b/>
          <w:bCs/>
          <w:color w:val="000000"/>
          <w:sz w:val="20"/>
          <w:szCs w:val="20"/>
          <w:u w:val="single"/>
          <w:cs/>
          <w:lang w:eastAsia="en-US"/>
        </w:rPr>
        <w:t>การยกระดับ</w:t>
      </w:r>
      <w:r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 xml:space="preserve">ความปลอดภัยของซัพพลายเออร์ขององค์กรตามกรอบ </w:t>
      </w:r>
      <w:r w:rsidR="00B50E38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ตาม</w:t>
      </w:r>
      <w:r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 xml:space="preserve">บริบท </w:t>
      </w:r>
      <w:r w:rsidR="00E66F3F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ตาม</w:t>
      </w:r>
      <w:r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นโยบาย และ</w:t>
      </w:r>
      <w:r w:rsidR="00E66F3F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ตาม</w:t>
      </w:r>
      <w:r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ผลลัพธ์ที่ต้องการจากระบบ</w:t>
      </w:r>
    </w:p>
    <w:p w14:paraId="6D47AECA" w14:textId="77777777" w:rsidR="00486862" w:rsidRDefault="00486862" w:rsidP="00307C10">
      <w:pPr>
        <w:rPr>
          <w:rFonts w:ascii="Tahoma" w:hAnsi="Tahoma" w:cs="Tahoma"/>
          <w:sz w:val="20"/>
          <w:szCs w:val="20"/>
        </w:rPr>
      </w:pPr>
    </w:p>
    <w:p w14:paraId="5C485C7F" w14:textId="4E13EBBE" w:rsidR="00307C10" w:rsidRDefault="00307C10" w:rsidP="00307C1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การทำมากทำน้อย ขนาดไหน หรือไม่ทำ ก็อยู่ที่ </w:t>
      </w:r>
      <w:r w:rsidRPr="006E06DC">
        <w:rPr>
          <w:rFonts w:ascii="Tahoma" w:hAnsi="Tahoma" w:cs="Tahoma" w:hint="cs"/>
          <w:b/>
          <w:bCs/>
          <w:sz w:val="20"/>
          <w:szCs w:val="20"/>
          <w:cs/>
        </w:rPr>
        <w:t xml:space="preserve">ผลกระทบของ </w:t>
      </w:r>
      <w:r w:rsidRPr="006E06DC">
        <w:rPr>
          <w:rFonts w:ascii="Tahoma" w:hAnsi="Tahoma" w:cs="Tahoma"/>
          <w:b/>
          <w:bCs/>
          <w:sz w:val="20"/>
          <w:szCs w:val="20"/>
        </w:rPr>
        <w:t>outsource</w:t>
      </w:r>
      <w:r w:rsidRPr="006E06DC">
        <w:rPr>
          <w:rFonts w:ascii="Tahoma" w:hAnsi="Tahoma" w:cs="Tahoma" w:hint="cs"/>
          <w:b/>
          <w:bCs/>
          <w:sz w:val="20"/>
          <w:szCs w:val="20"/>
          <w:cs/>
        </w:rPr>
        <w:t xml:space="preserve"> นั้นๆ</w:t>
      </w:r>
      <w:r w:rsidRPr="006E06DC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E06DC">
        <w:rPr>
          <w:rFonts w:ascii="Tahoma" w:hAnsi="Tahoma" w:cs="Tahoma" w:hint="cs"/>
          <w:b/>
          <w:bCs/>
          <w:sz w:val="20"/>
          <w:szCs w:val="20"/>
          <w:cs/>
        </w:rPr>
        <w:t>ต่อ</w:t>
      </w:r>
      <w:r w:rsidRPr="00116F4A">
        <w:rPr>
          <w:rFonts w:ascii="Tahoma" w:hAnsi="Tahoma" w:cs="Tahoma" w:hint="cs"/>
          <w:b/>
          <w:bCs/>
          <w:sz w:val="20"/>
          <w:szCs w:val="20"/>
          <w:cs/>
        </w:rPr>
        <w:t xml:space="preserve"> สมรรถนะ </w:t>
      </w:r>
      <w:r w:rsidRPr="00116F4A">
        <w:rPr>
          <w:rFonts w:ascii="Tahoma" w:hAnsi="Tahoma" w:cs="Tahoma"/>
          <w:b/>
          <w:bCs/>
          <w:sz w:val="20"/>
          <w:szCs w:val="20"/>
        </w:rPr>
        <w:t xml:space="preserve">OH&amp;S </w:t>
      </w:r>
      <w:r w:rsidRPr="00116F4A">
        <w:rPr>
          <w:rFonts w:ascii="Tahoma" w:hAnsi="Tahoma" w:cs="Tahoma" w:hint="cs"/>
          <w:b/>
          <w:bCs/>
          <w:sz w:val="20"/>
          <w:szCs w:val="20"/>
          <w:cs/>
        </w:rPr>
        <w:t>ที่</w:t>
      </w:r>
      <w:r>
        <w:rPr>
          <w:rFonts w:ascii="Tahoma" w:hAnsi="Tahoma" w:cs="Tahoma" w:hint="cs"/>
          <w:b/>
          <w:bCs/>
          <w:sz w:val="20"/>
          <w:szCs w:val="20"/>
          <w:cs/>
        </w:rPr>
        <w:t>องค์กรท่านต้องการ</w:t>
      </w:r>
      <w:r w:rsidRPr="00116F4A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! </w:t>
      </w:r>
    </w:p>
    <w:p w14:paraId="5C485C80" w14:textId="77777777" w:rsidR="00307C10" w:rsidRPr="00307C10" w:rsidRDefault="00307C10" w:rsidP="0052602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81" w14:textId="77777777" w:rsidR="0052602D" w:rsidRDefault="0052602D" w:rsidP="0052602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Outsource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คือ องค์กรใดๆในห่วงโซ่อุปทานของท่าน เป็นองค์กรภายนอกที่มีอิสระในการบริหารกิจการของตน ในการที่จะส่งมอบผลิตภัณฑ์หรือบริการใดๆ </w:t>
      </w:r>
      <w:r w:rsidR="00081F91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ให้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องค์กรท่าน ซึ่งทำให้ต้องได้รับการควบคุมแบบ </w:t>
      </w:r>
      <w:r>
        <w:rPr>
          <w:rFonts w:ascii="Tahoma" w:eastAsia="Tahoma" w:hAnsi="Tahoma" w:cs="Tahoma"/>
          <w:color w:val="000000"/>
          <w:sz w:val="20"/>
          <w:szCs w:val="20"/>
          <w:lang w:eastAsia="en-US"/>
        </w:rPr>
        <w:t>outsource control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(แม้ว่า สถานที่ตั้งจะอยู่นอกขอบเขตการรับรองก็ตาม)</w:t>
      </w:r>
      <w:r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 </w:t>
      </w:r>
    </w:p>
    <w:p w14:paraId="5C485C82" w14:textId="77777777" w:rsidR="005F6745" w:rsidRDefault="005F6745" w:rsidP="0052602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83" w14:textId="77777777" w:rsidR="005F6745" w:rsidRDefault="005F6745" w:rsidP="0052602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การ </w:t>
      </w:r>
      <w:r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outsource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งานออกไปทำนอกองค์กร (เช่น งาน</w:t>
      </w:r>
      <w:r w:rsidR="001039C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ตัด งาน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เชื่อม งานผลิต งานชุบ การทำสี การประกอบ งานขนส่ง งานจัดเก็บ งานทวงหนี้ งานกำจัดขยะ </w:t>
      </w:r>
      <w:r w:rsidR="001039C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งานสำรวจตลาด งานตรวจสอบ งานต</w:t>
      </w:r>
      <w:bookmarkStart w:id="0" w:name="_GoBack"/>
      <w:bookmarkEnd w:id="0"/>
      <w:r w:rsidR="001039C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รวจ</w:t>
      </w:r>
      <w:r w:rsidR="001039C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lastRenderedPageBreak/>
        <w:t>ติดตามภายใน งานออกแบบ</w:t>
      </w:r>
      <w:r w:rsidR="00B57961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งานติดตั้ง</w:t>
      </w:r>
      <w:r w:rsidR="001039C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เป็นต้น)  </w:t>
      </w:r>
      <w:r w:rsidR="001039C5" w:rsidRPr="002440DC">
        <w:rPr>
          <w:rFonts w:ascii="Tahoma" w:eastAsia="Tahoma" w:hAnsi="Tahoma" w:cs="Tahoma" w:hint="cs"/>
          <w:b/>
          <w:bCs/>
          <w:color w:val="FF0000"/>
          <w:sz w:val="20"/>
          <w:szCs w:val="20"/>
          <w:cs/>
          <w:lang w:eastAsia="en-US"/>
        </w:rPr>
        <w:t xml:space="preserve">การ </w:t>
      </w:r>
      <w:r w:rsidR="001039C5" w:rsidRPr="002440DC">
        <w:rPr>
          <w:rFonts w:ascii="Tahoma" w:eastAsia="Tahoma" w:hAnsi="Tahoma" w:cs="Tahoma"/>
          <w:b/>
          <w:bCs/>
          <w:color w:val="FF0000"/>
          <w:sz w:val="20"/>
          <w:szCs w:val="20"/>
          <w:lang w:eastAsia="en-US"/>
        </w:rPr>
        <w:t>outsource</w:t>
      </w:r>
      <w:r w:rsidR="001039C5" w:rsidRPr="002440DC">
        <w:rPr>
          <w:rFonts w:ascii="Tahoma" w:eastAsia="Tahoma" w:hAnsi="Tahoma" w:cs="Tahoma" w:hint="cs"/>
          <w:b/>
          <w:bCs/>
          <w:color w:val="FF0000"/>
          <w:sz w:val="20"/>
          <w:szCs w:val="20"/>
          <w:cs/>
          <w:lang w:eastAsia="en-US"/>
        </w:rPr>
        <w:t>งานให้องค์กรภายนอก</w:t>
      </w:r>
      <w:r w:rsidRPr="002440DC">
        <w:rPr>
          <w:rFonts w:ascii="Tahoma" w:eastAsia="Tahoma" w:hAnsi="Tahoma" w:cs="Tahoma" w:hint="cs"/>
          <w:b/>
          <w:bCs/>
          <w:color w:val="FF0000"/>
          <w:sz w:val="20"/>
          <w:szCs w:val="20"/>
          <w:cs/>
          <w:lang w:eastAsia="en-US"/>
        </w:rPr>
        <w:t>ไม่อาจใช้เป็นเหตุผลในการปฏิเสธความรับผิดชอบสำหรับความเสี่ยง</w:t>
      </w:r>
      <w:r w:rsidRPr="002440DC">
        <w:rPr>
          <w:rFonts w:ascii="Tahoma" w:eastAsia="Tahoma" w:hAnsi="Tahoma" w:cs="Tahoma"/>
          <w:b/>
          <w:bCs/>
          <w:color w:val="FF0000"/>
          <w:sz w:val="20"/>
          <w:szCs w:val="20"/>
          <w:lang w:eastAsia="en-US"/>
        </w:rPr>
        <w:t>OH&amp;S</w:t>
      </w:r>
      <w:r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ได้ ดังนั้นองค์กรจึงต้องมีมาตรการควบคุมที่เหมาะสม</w:t>
      </w:r>
      <w:r w:rsidR="00081F91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ในระบบการบริหาร</w:t>
      </w:r>
      <w:r w:rsidR="00081F91"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OH&amp;S </w:t>
      </w:r>
    </w:p>
    <w:p w14:paraId="5C485C84" w14:textId="77777777" w:rsidR="00404C5A" w:rsidRDefault="00404C5A" w:rsidP="0052602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85" w14:textId="77777777" w:rsidR="00404C5A" w:rsidRDefault="00404C5A" w:rsidP="00404C5A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การ</w:t>
      </w:r>
      <w:r w:rsidRPr="00404C5A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 xml:space="preserve">เอาต์ซอร์ส 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กิจกรรมหรือกระบวนการ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ไม่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ได้หมายถึงจะ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โอน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ถ่าย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ความรับผิดชอบสำหรับการ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บรรลุ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ตามกฎหมาย หรือ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ข้อกำหนดของ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องค์กร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ได้ 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องค์กร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จึงควรมีมาตรการควบคุม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 xml:space="preserve"> เพื่อให้แน่ใจว่า ผู้ให้บริการภายนอกเข้าใจ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และได้ทำใน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สิ่งที่จำเป็นและ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ยอมรับได้</w:t>
      </w:r>
      <w:r w:rsidR="00C06E09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ซึ่งมาตรการควบคุมอาจรวมถึง การกำหนดไว้ในเงื่อนไขสัญญา การอบรม การตรวจสอบ การประเมินความเสี่ยง</w:t>
      </w:r>
    </w:p>
    <w:p w14:paraId="5C485C86" w14:textId="77777777" w:rsidR="005F6745" w:rsidRDefault="005F6745" w:rsidP="0052602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87" w14:textId="77777777" w:rsidR="005F6745" w:rsidRDefault="005F6745" w:rsidP="0052602D">
      <w:pP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งาน </w:t>
      </w:r>
      <w:r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outsource </w:t>
      </w:r>
      <w:r w:rsidR="001039C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ที่</w:t>
      </w:r>
      <w:r w:rsidR="00B57961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อยู่ใน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ข้อกำหนดนี้</w:t>
      </w:r>
      <w:r w:rsidR="001039C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404C5A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รวมถึง</w:t>
      </w:r>
      <w:r w:rsidR="001039C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กระบวนการใด</w:t>
      </w:r>
      <w:r w:rsidR="00404C5A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ๆ </w:t>
      </w:r>
      <w:r w:rsidR="001039C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หรือฟังชั่นงานใด</w:t>
      </w:r>
      <w:r w:rsidR="00404C5A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ๆ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1039C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ที่ซึ่งเป็น</w:t>
      </w:r>
      <w:r w:rsidR="00B57961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ฟังชั่น</w:t>
      </w:r>
      <w:r w:rsidR="001039C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หนึ่งขององค์กร </w:t>
      </w:r>
      <w:r w:rsidR="00B57961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หรือ อยู่ในขอบเขตการรับรอง หรือ กระบวนการทีซึ่งรับรู้โดยผู้มีส่วนได้ส่วนเสียว่ากระทำโดยองค์กร </w:t>
      </w:r>
    </w:p>
    <w:p w14:paraId="5C485C88" w14:textId="77777777" w:rsidR="0052602D" w:rsidRPr="0052602D" w:rsidRDefault="0052602D" w:rsidP="00935E24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89" w14:textId="77777777" w:rsidR="00935E24" w:rsidRDefault="0052602D" w:rsidP="00935E24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ท่านต้องเข้าใจว่า </w:t>
      </w:r>
      <w:r w:rsidR="00935E24" w:rsidRPr="0001069D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การบริหารห่วงโซ่อุปทาน</w:t>
      </w:r>
      <w:r w:rsidR="00935E24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935E24" w:rsidRPr="0001069D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เป็นกุญแจและยุทธศาสตร์สำคัญที่จะส่งผลสำเร็จทางธุรกิจอย่างยั่งยืน</w:t>
      </w:r>
      <w:r w:rsidR="00935E24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ในปัจจุบัน ดังนั้น</w:t>
      </w:r>
      <w:r w:rsidR="00935E24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ระบบบริหารอาชีวอนามัยและความปลอดภัย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สามารถใช้</w:t>
      </w:r>
      <w:r w:rsidR="000E48F8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เป็นส่วนหนึ่ง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ในการบริหารห่วงโซ่อุปทานได้เช่นกัน</w:t>
      </w:r>
    </w:p>
    <w:p w14:paraId="5C485C8A" w14:textId="77777777" w:rsidR="00F35FB4" w:rsidRDefault="00F35FB4" w:rsidP="00935E24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8B" w14:textId="77777777" w:rsidR="00DF72FD" w:rsidRDefault="00F35FB4" w:rsidP="00157355">
      <w:pP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</w:pP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เป็นความ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ท้าทาย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ในการทำให้ได้มาในเรื่อง</w:t>
      </w:r>
      <w:r>
        <w:rPr>
          <w:rFonts w:ascii="Tahoma" w:eastAsia="Tahoma" w:hAnsi="Tahoma" w:cs="Tahoma"/>
          <w:color w:val="000000"/>
          <w:sz w:val="20"/>
          <w:szCs w:val="20"/>
          <w:lang w:eastAsia="en-US"/>
        </w:rPr>
        <w:t>OS&amp;H</w:t>
      </w:r>
      <w:r w:rsidR="00772363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สำหรับห่วงโซ่อุปทาน</w:t>
      </w:r>
      <w:r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 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เพราะ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ต้องอาศัยการกระทำเกินขอบเขตของบริษัท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ใดบริษัทหนึ่ง 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ทั้งนี้เนื่องจาก</w:t>
      </w:r>
      <w:r w:rsidR="00651019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การทำ</w:t>
      </w:r>
      <w:r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ธุรกิจจะมี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หลายบริษัทที่ทำงาน</w:t>
      </w:r>
      <w:r w:rsidR="00651019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ร่วมกัน</w:t>
      </w:r>
      <w:r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ในห่วงโซ่อุปทาน</w:t>
      </w:r>
      <w:r w:rsidR="00772363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  </w:t>
      </w:r>
      <w:r w:rsidR="005D305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องค์กร</w:t>
      </w:r>
      <w:r w:rsidR="005D305C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 xml:space="preserve">และซัพพลายเออร์ (ซัพพลายเชน) </w:t>
      </w:r>
      <w:r w:rsidR="005D305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มีลักษณะการทำงานเป็น</w:t>
      </w:r>
      <w:r w:rsidR="005D305C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เครือข่าย</w:t>
      </w:r>
      <w:r w:rsidR="005D305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โดยมีพื้น</w:t>
      </w:r>
      <w:r w:rsidR="005D305C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หลัก</w:t>
      </w:r>
      <w:r w:rsidR="005D305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จาก</w:t>
      </w:r>
      <w:r w:rsidR="005D305C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การไหลของสินค้าและวัสดุ</w:t>
      </w:r>
      <w:r w:rsidR="005D305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รวมถึงการยึดโยงเกี่ยวกันในส่วนข้อมูล สารสนเทศ ความรู้ วัสดุ และเงินทุน ที่เกี่ยวเชื่อมโยงกัน</w:t>
      </w:r>
      <w:r w:rsidR="005D305C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ในการผลิต การกระจายสินค้าและขายสินค้า</w:t>
      </w:r>
      <w:r w:rsidR="005D305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ซึ่งองค์กรที่ประยุกต์ใช้ระบบ</w:t>
      </w:r>
      <w:r w:rsidR="005D305C"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 ISO 45001 </w:t>
      </w:r>
      <w:r w:rsidR="005D305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นี้มีภาระในการใช้อิทธิพลเท่าที่มีกับเครือข่ายซัพพลายเชนของตนในการประยุกต์ใช้แนวปฏิบัติที่ดีด้านความปลอดภัยและอาชีวอนามัย เพื่อความยั่งยืน ผ่าน เงื่อนไขทางแรงกดดันด้าน</w:t>
      </w:r>
      <w:r w:rsidR="005D305C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เศรษฐกิจ</w:t>
      </w:r>
      <w:r w:rsidR="005D305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5D305C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หรือ</w:t>
      </w:r>
      <w:r w:rsidR="005D305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การสร้าง </w:t>
      </w:r>
      <w:r w:rsidR="005D305C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แรงจูงใจ หรือนโยบาย</w:t>
      </w:r>
      <w:r w:rsidR="005D305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ในการ</w:t>
      </w:r>
      <w:r w:rsidR="005D305C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จัดการกับซัพพลายเออร์</w:t>
      </w:r>
      <w:r w:rsidR="005D305C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  </w:t>
      </w:r>
      <w:r w:rsidR="00DF72FD" w:rsidRPr="0052602D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เป็นเรื่องของ</w:t>
      </w:r>
      <w:r w:rsidR="00935E24" w:rsidRPr="0052602D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สร้าง</w:t>
      </w:r>
      <w:r w:rsidR="00DF72FD" w:rsidRPr="0052602D">
        <w:rPr>
          <w:rFonts w:ascii="Tahoma" w:eastAsia="Tahoma" w:hAnsi="Tahoma" w:cs="Tahoma" w:hint="cs"/>
          <w:b/>
          <w:bCs/>
          <w:color w:val="000000"/>
          <w:sz w:val="20"/>
          <w:szCs w:val="20"/>
          <w:cs/>
          <w:lang w:eastAsia="en-US"/>
        </w:rPr>
        <w:t>แรงกดดัน และ แรงจูงใจ</w:t>
      </w:r>
      <w:r w:rsidR="00DF72FD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ผ่านอำนาจ</w:t>
      </w:r>
      <w:r w:rsidR="0052602D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การ</w:t>
      </w:r>
      <w:r w:rsidR="00DF72FD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ต่อรองในห่วงโซ่อุปทาน เพื่อปรับปรุงสมรรถนะด้านอาขีวอนามัยและความปลอดภัย</w:t>
      </w:r>
      <w:r w:rsidR="0052602D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>ขององค์กรท่าน</w:t>
      </w:r>
      <w:r w:rsidR="00157355">
        <w:rPr>
          <w:rFonts w:ascii="Tahoma" w:eastAsia="Tahoma" w:hAnsi="Tahoma" w:cs="Tahoma" w:hint="cs"/>
          <w:color w:val="000000"/>
          <w:sz w:val="20"/>
          <w:szCs w:val="20"/>
          <w:cs/>
          <w:lang w:eastAsia="en-US"/>
        </w:rPr>
        <w:t xml:space="preserve"> </w:t>
      </w:r>
      <w:r w:rsidR="00157355">
        <w:rPr>
          <w:rFonts w:ascii="Tahoma" w:eastAsia="Tahoma" w:hAnsi="Tahoma" w:cs="Tahoma"/>
          <w:color w:val="000000"/>
          <w:sz w:val="20"/>
          <w:szCs w:val="20"/>
          <w:lang w:eastAsia="en-US"/>
        </w:rPr>
        <w:t>(</w:t>
      </w:r>
      <w:r w:rsidR="00157355" w:rsidRPr="00157355">
        <w:t xml:space="preserve"> </w:t>
      </w:r>
      <w:r w:rsidR="00157355" w:rsidRPr="00157355">
        <w:rPr>
          <w:rFonts w:ascii="Tahoma" w:eastAsia="Tahoma" w:hAnsi="Tahoma" w:cs="Tahoma"/>
          <w:color w:val="000000"/>
          <w:sz w:val="20"/>
          <w:szCs w:val="20"/>
          <w:lang w:eastAsia="en-US"/>
        </w:rPr>
        <w:t>Promoting occupational</w:t>
      </w:r>
      <w:r w:rsidR="00157355"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 </w:t>
      </w:r>
      <w:r w:rsidR="00157355" w:rsidRPr="00157355">
        <w:rPr>
          <w:rFonts w:ascii="Tahoma" w:eastAsia="Tahoma" w:hAnsi="Tahoma" w:cs="Tahoma"/>
          <w:color w:val="000000"/>
          <w:sz w:val="20"/>
          <w:szCs w:val="20"/>
          <w:lang w:eastAsia="en-US"/>
        </w:rPr>
        <w:t>safety and health</w:t>
      </w:r>
      <w:r w:rsidR="00157355">
        <w:rPr>
          <w:rFonts w:ascii="Tahoma" w:eastAsia="Tahoma" w:hAnsi="Tahoma" w:cs="Tahoma"/>
          <w:color w:val="000000"/>
          <w:sz w:val="20"/>
          <w:szCs w:val="20"/>
          <w:lang w:eastAsia="en-US"/>
        </w:rPr>
        <w:t xml:space="preserve"> </w:t>
      </w:r>
      <w:r w:rsidR="00157355" w:rsidRPr="00157355">
        <w:rPr>
          <w:rFonts w:ascii="Tahoma" w:eastAsia="Tahoma" w:hAnsi="Tahoma" w:cs="Tahoma"/>
          <w:color w:val="000000"/>
          <w:sz w:val="20"/>
          <w:szCs w:val="20"/>
          <w:lang w:eastAsia="en-US"/>
        </w:rPr>
        <w:t>through the supply chain</w:t>
      </w:r>
      <w:r w:rsidR="00157355">
        <w:rPr>
          <w:rFonts w:ascii="Tahoma" w:eastAsia="Tahoma" w:hAnsi="Tahoma" w:cs="Tahoma"/>
          <w:color w:val="000000"/>
          <w:sz w:val="20"/>
          <w:szCs w:val="20"/>
          <w:lang w:eastAsia="en-US"/>
        </w:rPr>
        <w:t>)</w:t>
      </w:r>
    </w:p>
    <w:p w14:paraId="5C485C8C" w14:textId="77777777" w:rsidR="006E2045" w:rsidRDefault="006E2045" w:rsidP="002A254C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8D" w14:textId="77777777" w:rsidR="007B35D2" w:rsidRDefault="00335644" w:rsidP="00BD0C9D">
      <w:pPr>
        <w:rPr>
          <w:rFonts w:ascii="Tahoma" w:hAnsi="Tahoma" w:cs="Tahoma"/>
          <w:sz w:val="20"/>
          <w:szCs w:val="20"/>
        </w:rPr>
      </w:pPr>
      <w:r w:rsidRPr="00335644">
        <w:rPr>
          <w:rFonts w:ascii="Tahoma" w:hAnsi="Tahoma" w:cs="Tahoma"/>
          <w:sz w:val="20"/>
          <w:szCs w:val="20"/>
          <w:cs/>
        </w:rPr>
        <w:t>ประเภทและระดับการควบคุมที่ประยุกต์ใช้กับกระบวนการและฟังชั่นเหล่านี้</w:t>
      </w:r>
      <w:r>
        <w:rPr>
          <w:rFonts w:ascii="Tahoma" w:hAnsi="Tahoma" w:cs="Tahoma" w:hint="cs"/>
          <w:sz w:val="20"/>
          <w:szCs w:val="20"/>
          <w:cs/>
        </w:rPr>
        <w:t xml:space="preserve">จะทำมากทำน้อย จะคุมเข้มหรือแบบจางๆ </w:t>
      </w:r>
      <w:r w:rsidRPr="00CE14D0">
        <w:rPr>
          <w:rFonts w:ascii="Tahoma" w:hAnsi="Tahoma" w:cs="Tahoma" w:hint="cs"/>
          <w:b/>
          <w:bCs/>
          <w:sz w:val="20"/>
          <w:szCs w:val="20"/>
          <w:cs/>
        </w:rPr>
        <w:t>ก็แล้วแต่องค์กรเอง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="00CE14D0">
        <w:rPr>
          <w:rFonts w:ascii="Tahoma" w:hAnsi="Tahoma" w:cs="Tahoma" w:hint="cs"/>
          <w:sz w:val="20"/>
          <w:szCs w:val="20"/>
          <w:cs/>
        </w:rPr>
        <w:t>องค์กร</w:t>
      </w:r>
      <w:r w:rsidR="006211C1">
        <w:rPr>
          <w:rFonts w:ascii="Tahoma" w:hAnsi="Tahoma" w:cs="Tahoma" w:hint="cs"/>
          <w:sz w:val="20"/>
          <w:szCs w:val="20"/>
          <w:cs/>
        </w:rPr>
        <w:t>เลือกได้</w:t>
      </w:r>
      <w:r w:rsidR="002D5E31">
        <w:rPr>
          <w:rFonts w:ascii="Tahoma" w:hAnsi="Tahoma" w:cs="Tahoma" w:hint="cs"/>
          <w:sz w:val="20"/>
          <w:szCs w:val="20"/>
          <w:cs/>
        </w:rPr>
        <w:t xml:space="preserve">ว่าจะทำมากทำน้อย ทำหนักหรือทำเบา ทำบางรายหรือทำทุกราย </w:t>
      </w:r>
      <w:r w:rsidR="006211C1">
        <w:rPr>
          <w:rFonts w:ascii="Tahoma" w:hAnsi="Tahoma" w:cs="Tahoma" w:hint="cs"/>
          <w:sz w:val="20"/>
          <w:szCs w:val="20"/>
          <w:cs/>
        </w:rPr>
        <w:t xml:space="preserve"> </w:t>
      </w:r>
      <w:r w:rsidR="002D5E31">
        <w:rPr>
          <w:rFonts w:ascii="Tahoma" w:hAnsi="Tahoma" w:cs="Tahoma" w:hint="cs"/>
          <w:sz w:val="20"/>
          <w:szCs w:val="20"/>
          <w:cs/>
        </w:rPr>
        <w:t>ซึ่งท่านสามารถ</w:t>
      </w:r>
      <w:r w:rsidR="006211C1">
        <w:rPr>
          <w:rFonts w:ascii="Tahoma" w:hAnsi="Tahoma" w:cs="Tahoma" w:hint="cs"/>
          <w:sz w:val="20"/>
          <w:szCs w:val="20"/>
          <w:cs/>
        </w:rPr>
        <w:t>ใช้หลักเกณฑ์พิจารณา</w:t>
      </w:r>
      <w:r w:rsidR="002D5E31">
        <w:rPr>
          <w:rFonts w:ascii="Tahoma" w:hAnsi="Tahoma" w:cs="Tahoma" w:hint="cs"/>
          <w:sz w:val="20"/>
          <w:szCs w:val="20"/>
          <w:cs/>
        </w:rPr>
        <w:t xml:space="preserve"> จาก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Pr="00335644">
        <w:rPr>
          <w:rFonts w:ascii="Tahoma" w:hAnsi="Tahoma" w:cs="Tahoma"/>
          <w:sz w:val="20"/>
          <w:szCs w:val="20"/>
          <w:cs/>
        </w:rPr>
        <w:t xml:space="preserve">ข้อกำหนดกฏหมายและข้อกำหนดอื่นๆ </w:t>
      </w:r>
      <w:r w:rsidR="00CE14D0">
        <w:rPr>
          <w:rFonts w:ascii="Tahoma" w:hAnsi="Tahoma" w:cs="Tahoma" w:hint="cs"/>
          <w:sz w:val="20"/>
          <w:szCs w:val="20"/>
          <w:cs/>
        </w:rPr>
        <w:t>รวมถึง</w:t>
      </w:r>
      <w:r w:rsidRPr="00335644">
        <w:rPr>
          <w:rFonts w:ascii="Tahoma" w:hAnsi="Tahoma" w:cs="Tahoma"/>
          <w:sz w:val="20"/>
          <w:szCs w:val="20"/>
          <w:cs/>
        </w:rPr>
        <w:t xml:space="preserve">ผลลัพธ์ที่ต้องการของระบบการบริหาร </w:t>
      </w:r>
      <w:r w:rsidRPr="00335644">
        <w:rPr>
          <w:rFonts w:ascii="Tahoma" w:hAnsi="Tahoma" w:cs="Tahoma"/>
          <w:sz w:val="20"/>
          <w:szCs w:val="20"/>
        </w:rPr>
        <w:t>OH&amp;S</w:t>
      </w:r>
      <w:r>
        <w:rPr>
          <w:rFonts w:ascii="Tahoma" w:hAnsi="Tahoma" w:cs="Tahoma" w:hint="cs"/>
          <w:sz w:val="20"/>
          <w:szCs w:val="20"/>
          <w:cs/>
        </w:rPr>
        <w:t xml:space="preserve"> ขององค์กรเอง (ซึ่งแปลว่าเลือกได้ </w:t>
      </w:r>
      <w:r w:rsidR="00686208">
        <w:rPr>
          <w:rFonts w:ascii="Tahoma" w:hAnsi="Tahoma" w:cs="Tahoma" w:hint="cs"/>
          <w:sz w:val="20"/>
          <w:szCs w:val="20"/>
          <w:cs/>
        </w:rPr>
        <w:t>ทำมาก ทำน้อย เพียง</w:t>
      </w:r>
      <w:r>
        <w:rPr>
          <w:rFonts w:ascii="Tahoma" w:hAnsi="Tahoma" w:cs="Tahoma" w:hint="cs"/>
          <w:sz w:val="20"/>
          <w:szCs w:val="20"/>
          <w:cs/>
        </w:rPr>
        <w:t>ให้เหมาะกับบริบทองค์กร ณ ขณะนั้น</w:t>
      </w:r>
      <w:r w:rsidR="00686208">
        <w:rPr>
          <w:rFonts w:ascii="Tahoma" w:hAnsi="Tahoma" w:cs="Tahoma"/>
          <w:sz w:val="20"/>
          <w:szCs w:val="20"/>
        </w:rPr>
        <w:t xml:space="preserve"> </w:t>
      </w:r>
      <w:r w:rsidR="00686208">
        <w:rPr>
          <w:rFonts w:ascii="Tahoma" w:hAnsi="Tahoma" w:cs="Tahoma" w:hint="cs"/>
          <w:sz w:val="20"/>
          <w:szCs w:val="20"/>
          <w:cs/>
        </w:rPr>
        <w:t>ข้อกำหนดของผู้มีส่วนได้เสียนั้น</w:t>
      </w:r>
      <w:r w:rsidR="00CE14D0">
        <w:rPr>
          <w:rFonts w:ascii="Tahoma" w:hAnsi="Tahoma" w:cs="Tahoma" w:hint="cs"/>
          <w:sz w:val="20"/>
          <w:szCs w:val="20"/>
          <w:cs/>
        </w:rPr>
        <w:t xml:space="preserve"> เป็นต้น </w:t>
      </w:r>
      <w:r w:rsidR="00686208">
        <w:rPr>
          <w:rFonts w:ascii="Tahoma" w:hAnsi="Tahoma" w:cs="Tahoma" w:hint="cs"/>
          <w:sz w:val="20"/>
          <w:szCs w:val="20"/>
          <w:cs/>
        </w:rPr>
        <w:t>)</w:t>
      </w:r>
      <w:r w:rsidRPr="00335644">
        <w:rPr>
          <w:rFonts w:ascii="Tahoma" w:hAnsi="Tahoma" w:cs="Tahoma"/>
          <w:sz w:val="20"/>
          <w:szCs w:val="20"/>
        </w:rPr>
        <w:t xml:space="preserve">  </w:t>
      </w:r>
    </w:p>
    <w:p w14:paraId="5C485C8E" w14:textId="77777777" w:rsidR="007B35D2" w:rsidRDefault="007B35D2" w:rsidP="00BD0C9D">
      <w:pPr>
        <w:rPr>
          <w:rFonts w:ascii="Tahoma" w:hAnsi="Tahoma" w:cs="Tahoma"/>
          <w:sz w:val="20"/>
          <w:szCs w:val="20"/>
        </w:rPr>
      </w:pPr>
    </w:p>
    <w:p w14:paraId="5C485C8F" w14:textId="77777777" w:rsidR="00090DE0" w:rsidRPr="00307C10" w:rsidRDefault="00090DE0" w:rsidP="00BD0C9D">
      <w:pPr>
        <w:rPr>
          <w:rFonts w:ascii="Tahoma" w:hAnsi="Tahoma" w:cs="Tahoma"/>
          <w:b/>
          <w:bCs/>
          <w:sz w:val="20"/>
          <w:szCs w:val="20"/>
        </w:rPr>
      </w:pPr>
    </w:p>
    <w:p w14:paraId="5C485C90" w14:textId="77777777" w:rsidR="00D43A69" w:rsidRPr="00566844" w:rsidRDefault="00090DE0" w:rsidP="00BD0C9D">
      <w:pPr>
        <w:rPr>
          <w:rFonts w:ascii="Tahoma" w:hAnsi="Tahoma" w:cs="Tahoma"/>
          <w:sz w:val="20"/>
          <w:szCs w:val="20"/>
          <w:cs/>
        </w:rPr>
      </w:pPr>
      <w:r w:rsidRPr="00BB2D21">
        <w:rPr>
          <w:rFonts w:ascii="Tahoma" w:hAnsi="Tahoma" w:cs="Tahoma" w:hint="cs"/>
          <w:sz w:val="20"/>
          <w:szCs w:val="20"/>
          <w:cs/>
        </w:rPr>
        <w:t>หาก</w:t>
      </w:r>
      <w:r w:rsidR="00E55066" w:rsidRPr="00BB2D21">
        <w:rPr>
          <w:rFonts w:ascii="Tahoma" w:hAnsi="Tahoma" w:cs="Tahoma" w:hint="cs"/>
          <w:sz w:val="20"/>
          <w:szCs w:val="20"/>
          <w:cs/>
        </w:rPr>
        <w:t xml:space="preserve">กรณีที่มีกิจกรรมของ </w:t>
      </w:r>
      <w:r w:rsidR="00E55066" w:rsidRPr="00BB2D21">
        <w:rPr>
          <w:rFonts w:ascii="Tahoma" w:hAnsi="Tahoma" w:cs="Tahoma"/>
          <w:sz w:val="20"/>
          <w:szCs w:val="20"/>
        </w:rPr>
        <w:t xml:space="preserve">outsource </w:t>
      </w:r>
      <w:r w:rsidR="00E55066" w:rsidRPr="00BB2D21">
        <w:rPr>
          <w:rFonts w:ascii="Tahoma" w:hAnsi="Tahoma" w:cs="Tahoma" w:hint="cs"/>
          <w:sz w:val="20"/>
          <w:szCs w:val="20"/>
          <w:cs/>
        </w:rPr>
        <w:t>ในสถานที่ทำงานหรือใกล้สถานที่ทำงาน</w:t>
      </w:r>
      <w:r w:rsidR="00DA65AA" w:rsidRPr="00BB2D21">
        <w:rPr>
          <w:rFonts w:ascii="Tahoma" w:hAnsi="Tahoma" w:cs="Tahoma" w:hint="cs"/>
          <w:sz w:val="20"/>
          <w:szCs w:val="20"/>
          <w:cs/>
        </w:rPr>
        <w:t>ที่</w:t>
      </w:r>
      <w:r w:rsidR="00E55066" w:rsidRPr="00BB2D21">
        <w:rPr>
          <w:rFonts w:ascii="Tahoma" w:hAnsi="Tahoma" w:cs="Tahoma" w:hint="cs"/>
          <w:sz w:val="20"/>
          <w:szCs w:val="20"/>
          <w:cs/>
        </w:rPr>
        <w:t>ซึ่งสามารถส่งผลกระทบ</w:t>
      </w:r>
      <w:r w:rsidR="00DA65AA" w:rsidRPr="00BB2D21">
        <w:rPr>
          <w:rFonts w:ascii="Tahoma" w:hAnsi="Tahoma" w:cs="Tahoma" w:hint="cs"/>
          <w:sz w:val="20"/>
          <w:szCs w:val="20"/>
          <w:cs/>
        </w:rPr>
        <w:t xml:space="preserve">ต่อ </w:t>
      </w:r>
      <w:r w:rsidR="00DA65AA" w:rsidRPr="00BB2D21">
        <w:rPr>
          <w:rFonts w:ascii="Tahoma" w:hAnsi="Tahoma" w:cs="Tahoma"/>
          <w:sz w:val="20"/>
          <w:szCs w:val="20"/>
        </w:rPr>
        <w:t xml:space="preserve">OH&amp;S Risk </w:t>
      </w:r>
      <w:r w:rsidR="00E55066" w:rsidRPr="00BB2D21">
        <w:rPr>
          <w:rFonts w:ascii="Tahoma" w:hAnsi="Tahoma" w:cs="Tahoma" w:hint="cs"/>
          <w:sz w:val="20"/>
          <w:szCs w:val="20"/>
          <w:cs/>
        </w:rPr>
        <w:t>ต่อคนขององค์กรท่าน</w:t>
      </w:r>
      <w:r w:rsidR="00DA65AA" w:rsidRPr="00BB2D21">
        <w:rPr>
          <w:rFonts w:ascii="Tahoma" w:hAnsi="Tahoma" w:cs="Tahoma" w:hint="cs"/>
          <w:sz w:val="20"/>
          <w:szCs w:val="20"/>
          <w:cs/>
        </w:rPr>
        <w:t xml:space="preserve"> หรือกระทบ</w:t>
      </w:r>
      <w:r w:rsidR="00E55066" w:rsidRPr="00BB2D21">
        <w:rPr>
          <w:rFonts w:ascii="Tahoma" w:hAnsi="Tahoma" w:cs="Tahoma" w:hint="cs"/>
          <w:sz w:val="20"/>
          <w:szCs w:val="20"/>
          <w:cs/>
        </w:rPr>
        <w:t>คนงานของ</w:t>
      </w:r>
      <w:r w:rsidR="00E55066" w:rsidRPr="00BB2D21">
        <w:rPr>
          <w:rFonts w:ascii="Tahoma" w:hAnsi="Tahoma" w:cs="Tahoma"/>
          <w:sz w:val="20"/>
          <w:szCs w:val="20"/>
        </w:rPr>
        <w:t xml:space="preserve">outsource </w:t>
      </w:r>
      <w:r w:rsidR="00E55066" w:rsidRPr="00BB2D21">
        <w:rPr>
          <w:rFonts w:ascii="Tahoma" w:hAnsi="Tahoma" w:cs="Tahoma" w:hint="cs"/>
          <w:sz w:val="20"/>
          <w:szCs w:val="20"/>
          <w:cs/>
        </w:rPr>
        <w:t>เอง</w:t>
      </w:r>
      <w:r w:rsidRPr="00BB2D21">
        <w:rPr>
          <w:rFonts w:ascii="Tahoma" w:hAnsi="Tahoma" w:cs="Tahoma" w:hint="cs"/>
          <w:sz w:val="20"/>
          <w:szCs w:val="20"/>
          <w:cs/>
        </w:rPr>
        <w:t xml:space="preserve"> องค์กรต้องพิจารณา</w:t>
      </w:r>
      <w:r w:rsidR="00E55066" w:rsidRPr="00BB2D21">
        <w:rPr>
          <w:rFonts w:ascii="Tahoma" w:hAnsi="Tahoma" w:cs="Tahoma" w:hint="cs"/>
          <w:sz w:val="20"/>
          <w:szCs w:val="20"/>
          <w:cs/>
        </w:rPr>
        <w:t xml:space="preserve"> </w:t>
      </w:r>
      <w:r w:rsidR="00BB5402" w:rsidRPr="00BB2D21">
        <w:rPr>
          <w:rFonts w:ascii="Tahoma" w:hAnsi="Tahoma" w:cs="Tahoma"/>
          <w:sz w:val="20"/>
          <w:szCs w:val="20"/>
          <w:cs/>
        </w:rPr>
        <w:t>ประเภทและระดับการควบคุมที่ประยุกต์ใช้</w:t>
      </w:r>
      <w:r w:rsidR="00BB5402" w:rsidRPr="00BB2D21">
        <w:rPr>
          <w:rFonts w:ascii="Tahoma" w:hAnsi="Tahoma" w:cs="Tahoma" w:hint="cs"/>
          <w:sz w:val="20"/>
          <w:szCs w:val="20"/>
          <w:cs/>
        </w:rPr>
        <w:t>อย่างเข้มงวด</w:t>
      </w:r>
      <w:r w:rsidR="00566844">
        <w:rPr>
          <w:rFonts w:ascii="Tahoma" w:hAnsi="Tahoma" w:cs="Tahoma" w:hint="cs"/>
          <w:sz w:val="20"/>
          <w:szCs w:val="20"/>
          <w:cs/>
        </w:rPr>
        <w:t xml:space="preserve"> </w:t>
      </w:r>
      <w:r w:rsidR="00566844">
        <w:rPr>
          <w:rFonts w:ascii="Tahoma" w:hAnsi="Tahoma" w:cs="Tahoma"/>
          <w:sz w:val="20"/>
          <w:szCs w:val="20"/>
        </w:rPr>
        <w:t>(</w:t>
      </w:r>
      <w:r w:rsidR="00566844">
        <w:rPr>
          <w:rFonts w:ascii="Tahoma" w:hAnsi="Tahoma" w:cs="Tahoma" w:hint="cs"/>
          <w:sz w:val="20"/>
          <w:szCs w:val="20"/>
          <w:cs/>
        </w:rPr>
        <w:t>เทียบเท่ากับงานของผู้รับเหมา อะไรที่ทำได้เพื่อให้เกิดความปลอดภัยกับคนทำงาน</w:t>
      </w:r>
      <w:r w:rsidR="006E1A37">
        <w:rPr>
          <w:rFonts w:ascii="Tahoma" w:hAnsi="Tahoma" w:cs="Tahoma" w:hint="cs"/>
          <w:sz w:val="20"/>
          <w:szCs w:val="20"/>
          <w:cs/>
        </w:rPr>
        <w:t>ทุกภาคส่วน</w:t>
      </w:r>
      <w:r w:rsidR="00566844">
        <w:rPr>
          <w:rFonts w:ascii="Tahoma" w:hAnsi="Tahoma" w:cs="Tahoma" w:hint="cs"/>
          <w:sz w:val="20"/>
          <w:szCs w:val="20"/>
          <w:cs/>
        </w:rPr>
        <w:t xml:space="preserve"> ก็ต้องทำ)</w:t>
      </w:r>
    </w:p>
    <w:p w14:paraId="5C485C91" w14:textId="77777777" w:rsidR="006211C1" w:rsidRDefault="006211C1" w:rsidP="00BD0C9D">
      <w:pPr>
        <w:rPr>
          <w:rFonts w:ascii="Tahoma" w:hAnsi="Tahoma" w:cs="Tahoma"/>
          <w:b/>
          <w:bCs/>
          <w:sz w:val="20"/>
          <w:szCs w:val="20"/>
        </w:rPr>
      </w:pPr>
    </w:p>
    <w:p w14:paraId="5C485C92" w14:textId="77777777" w:rsidR="006211C1" w:rsidRPr="00E55066" w:rsidRDefault="006211C1" w:rsidP="00BD0C9D">
      <w:pPr>
        <w:rPr>
          <w:rFonts w:ascii="Tahoma" w:hAnsi="Tahoma" w:cs="Tahoma"/>
          <w:b/>
          <w:bCs/>
          <w:sz w:val="20"/>
          <w:szCs w:val="20"/>
          <w:cs/>
        </w:rPr>
      </w:pPr>
      <w:r w:rsidRPr="00335644">
        <w:rPr>
          <w:rFonts w:ascii="Tahoma" w:hAnsi="Tahoma" w:cs="Tahoma"/>
          <w:sz w:val="20"/>
          <w:szCs w:val="20"/>
          <w:cs/>
        </w:rPr>
        <w:t>ประเภทและระดับการควบคุมที่ประยุกต์ใช้กับกระบวนการและฟังชั่นเหล่านี้</w:t>
      </w:r>
      <w:r>
        <w:rPr>
          <w:rFonts w:ascii="Tahoma" w:hAnsi="Tahoma" w:cs="Tahoma" w:hint="cs"/>
          <w:sz w:val="20"/>
          <w:szCs w:val="20"/>
          <w:cs/>
        </w:rPr>
        <w:t xml:space="preserve"> หากทำน้อย</w:t>
      </w:r>
      <w:r w:rsidR="00893E8D">
        <w:rPr>
          <w:rFonts w:ascii="Tahoma" w:hAnsi="Tahoma" w:cs="Tahoma" w:hint="cs"/>
          <w:sz w:val="20"/>
          <w:szCs w:val="20"/>
          <w:cs/>
        </w:rPr>
        <w:t>เชิงรับ</w:t>
      </w:r>
      <w:r>
        <w:rPr>
          <w:rFonts w:ascii="Tahoma" w:hAnsi="Tahoma" w:cs="Tahoma" w:hint="cs"/>
          <w:sz w:val="20"/>
          <w:szCs w:val="20"/>
          <w:cs/>
        </w:rPr>
        <w:t xml:space="preserve"> ก็ทำผ่านกระบวนการ</w:t>
      </w:r>
      <w:r w:rsidR="00893E8D">
        <w:rPr>
          <w:rFonts w:ascii="Tahoma" w:hAnsi="Tahoma" w:cs="Tahoma" w:hint="cs"/>
          <w:sz w:val="20"/>
          <w:szCs w:val="20"/>
          <w:cs/>
        </w:rPr>
        <w:t>กำหนดสเปค และตรวจรับสินค้า ในมุมความปลอดภัย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</w:p>
    <w:p w14:paraId="5C485C93" w14:textId="77777777" w:rsidR="00430529" w:rsidRDefault="00430529" w:rsidP="00BD0C9D">
      <w:pPr>
        <w:rPr>
          <w:rFonts w:ascii="Tahoma" w:hAnsi="Tahoma" w:cs="Tahoma"/>
          <w:sz w:val="20"/>
          <w:szCs w:val="20"/>
        </w:rPr>
      </w:pPr>
    </w:p>
    <w:p w14:paraId="5C485C94" w14:textId="77777777" w:rsidR="00116F4A" w:rsidRPr="00F221F9" w:rsidRDefault="00116F4A" w:rsidP="00116F4A">
      <w:pPr>
        <w:rPr>
          <w:rFonts w:ascii="Tahoma" w:hAnsi="Tahoma" w:cs="Tahoma"/>
          <w:b/>
          <w:bCs/>
          <w:sz w:val="24"/>
          <w:szCs w:val="24"/>
        </w:rPr>
      </w:pPr>
      <w:r w:rsidRPr="00F221F9">
        <w:rPr>
          <w:rFonts w:ascii="Tahoma" w:hAnsi="Tahoma" w:cs="Tahoma" w:hint="cs"/>
          <w:b/>
          <w:bCs/>
          <w:sz w:val="24"/>
          <w:szCs w:val="24"/>
          <w:cs/>
        </w:rPr>
        <w:t xml:space="preserve">กระบวนการ(ระบบ)ในการควบคุมการจัดซื้อ จัดจ้าง </w:t>
      </w:r>
    </w:p>
    <w:p w14:paraId="5C485C95" w14:textId="77777777" w:rsidR="00116F4A" w:rsidRDefault="00116F4A" w:rsidP="00116F4A">
      <w:pPr>
        <w:rPr>
          <w:rFonts w:ascii="Tahoma" w:hAnsi="Tahoma" w:cs="Tahoma"/>
          <w:sz w:val="20"/>
          <w:szCs w:val="20"/>
        </w:rPr>
      </w:pPr>
    </w:p>
    <w:p w14:paraId="5C485C96" w14:textId="77777777" w:rsidR="00116F4A" w:rsidRDefault="00116F4A" w:rsidP="00116F4A">
      <w:pPr>
        <w:rPr>
          <w:rFonts w:ascii="Tahoma" w:hAnsi="Tahoma" w:cs="Tahoma"/>
          <w:sz w:val="20"/>
          <w:szCs w:val="20"/>
        </w:rPr>
      </w:pPr>
      <w:r w:rsidRPr="0092327D">
        <w:rPr>
          <w:rFonts w:ascii="Tahoma" w:hAnsi="Tahoma" w:cs="Tahoma"/>
          <w:sz w:val="20"/>
          <w:szCs w:val="20"/>
          <w:cs/>
        </w:rPr>
        <w:t>ขอบเขตและรายละเอียดของการจัดทำเอกสารการจัดซื้อขึ้นอยู่กับระดับของความเสี่ยงที่ได้จากการประเมินซึ่งเกี่ยวข้องกับผลิตภัณฑ์ อุปกรณ์ เครื่องมือเครื่องจักร และบริการ</w:t>
      </w:r>
      <w:r>
        <w:rPr>
          <w:rFonts w:ascii="Tahoma" w:hAnsi="Tahoma" w:cs="Tahoma" w:hint="cs"/>
          <w:sz w:val="20"/>
          <w:szCs w:val="20"/>
          <w:cs/>
        </w:rPr>
        <w:t xml:space="preserve"> นั้นๆ </w:t>
      </w:r>
    </w:p>
    <w:p w14:paraId="5C485C97" w14:textId="77777777" w:rsidR="00430529" w:rsidRDefault="00430529" w:rsidP="00430529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จัดทำข้อกำหนด เสปค </w:t>
      </w:r>
      <w:r>
        <w:rPr>
          <w:rFonts w:ascii="Tahoma" w:hAnsi="Tahoma" w:cs="Tahoma"/>
          <w:sz w:val="20"/>
          <w:szCs w:val="20"/>
          <w:cs/>
        </w:rPr>
        <w:t>สินค้า อุปกรณ์ และ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/>
          <w:sz w:val="20"/>
          <w:szCs w:val="20"/>
          <w:cs/>
        </w:rPr>
        <w:t>บริการที่จะซื้อ</w:t>
      </w:r>
    </w:p>
    <w:p w14:paraId="5C485C98" w14:textId="77777777" w:rsidR="00116F4A" w:rsidRPr="0092327D" w:rsidRDefault="00116F4A" w:rsidP="00116F4A">
      <w:pPr>
        <w:ind w:left="1440"/>
        <w:rPr>
          <w:rFonts w:ascii="Tahoma" w:hAnsi="Tahoma" w:cs="Tahoma"/>
          <w:sz w:val="20"/>
          <w:szCs w:val="20"/>
        </w:rPr>
      </w:pPr>
      <w:r w:rsidRPr="0092327D">
        <w:rPr>
          <w:rFonts w:ascii="Tahoma" w:hAnsi="Tahoma" w:cs="Tahoma"/>
          <w:sz w:val="20"/>
          <w:szCs w:val="20"/>
          <w:cs/>
        </w:rPr>
        <w:t>• สารเคมีอันตราย ควร</w:t>
      </w:r>
      <w:r>
        <w:rPr>
          <w:rFonts w:ascii="Tahoma" w:hAnsi="Tahoma" w:cs="Tahoma" w:hint="cs"/>
          <w:sz w:val="20"/>
          <w:szCs w:val="20"/>
          <w:cs/>
        </w:rPr>
        <w:t>ต้อง</w:t>
      </w:r>
      <w:r w:rsidRPr="0092327D">
        <w:rPr>
          <w:rFonts w:ascii="Tahoma" w:hAnsi="Tahoma" w:cs="Tahoma"/>
          <w:sz w:val="20"/>
          <w:szCs w:val="20"/>
          <w:cs/>
        </w:rPr>
        <w:t>มีเอกสารแสดงข้อมูลเคมีภัณฑ์เพื่อความปลอดภัย (</w:t>
      </w:r>
      <w:r w:rsidRPr="0092327D">
        <w:rPr>
          <w:rFonts w:ascii="Tahoma" w:hAnsi="Tahoma" w:cs="Tahoma"/>
          <w:sz w:val="20"/>
          <w:szCs w:val="20"/>
        </w:rPr>
        <w:t>Material Safety Data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Pr="0092327D">
        <w:rPr>
          <w:rFonts w:ascii="Tahoma" w:hAnsi="Tahoma" w:cs="Tahoma"/>
          <w:sz w:val="20"/>
          <w:szCs w:val="20"/>
        </w:rPr>
        <w:t>Sheet)</w:t>
      </w:r>
    </w:p>
    <w:p w14:paraId="5C485C99" w14:textId="77777777" w:rsidR="00116F4A" w:rsidRPr="0092327D" w:rsidRDefault="00116F4A" w:rsidP="00116F4A">
      <w:pPr>
        <w:ind w:left="1440"/>
        <w:rPr>
          <w:rFonts w:ascii="Tahoma" w:hAnsi="Tahoma" w:cs="Tahoma"/>
          <w:sz w:val="20"/>
          <w:szCs w:val="20"/>
        </w:rPr>
      </w:pPr>
      <w:r w:rsidRPr="0092327D">
        <w:rPr>
          <w:rFonts w:ascii="Tahoma" w:hAnsi="Tahoma" w:cs="Tahoma"/>
          <w:sz w:val="20"/>
          <w:szCs w:val="20"/>
          <w:cs/>
        </w:rPr>
        <w:t>• อุปกรณ์ เครื่องมือเครื่องจักร ควร</w:t>
      </w:r>
      <w:r>
        <w:rPr>
          <w:rFonts w:ascii="Tahoma" w:hAnsi="Tahoma" w:cs="Tahoma" w:hint="cs"/>
          <w:sz w:val="20"/>
          <w:szCs w:val="20"/>
          <w:cs/>
        </w:rPr>
        <w:t>ต้องได้รับการ</w:t>
      </w:r>
      <w:r w:rsidRPr="0092327D">
        <w:rPr>
          <w:rFonts w:ascii="Tahoma" w:hAnsi="Tahoma" w:cs="Tahoma"/>
          <w:sz w:val="20"/>
          <w:szCs w:val="20"/>
          <w:cs/>
        </w:rPr>
        <w:t>พิจารณาข้อมูลรายละเอียดด้าน</w:t>
      </w:r>
      <w:r>
        <w:rPr>
          <w:rFonts w:ascii="Tahoma" w:hAnsi="Tahoma" w:cs="Tahoma" w:hint="cs"/>
          <w:sz w:val="20"/>
          <w:szCs w:val="20"/>
          <w:cs/>
        </w:rPr>
        <w:t>ความปลอดภัย</w:t>
      </w:r>
      <w:r w:rsidRPr="0092327D">
        <w:rPr>
          <w:rFonts w:ascii="Tahoma" w:hAnsi="Tahoma" w:cs="Tahoma"/>
          <w:sz w:val="20"/>
          <w:szCs w:val="20"/>
          <w:cs/>
        </w:rPr>
        <w:t xml:space="preserve"> เช่น ข้อมูลรายละเอียด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Pr="0092327D">
        <w:rPr>
          <w:rFonts w:ascii="Tahoma" w:hAnsi="Tahoma" w:cs="Tahoma"/>
          <w:sz w:val="20"/>
          <w:szCs w:val="20"/>
          <w:cs/>
        </w:rPr>
        <w:t>ของเครื่องจักร อุปกรณ์ป้องกันอันตรายที่ติดมากับเครื่องจักร (</w:t>
      </w:r>
      <w:r w:rsidRPr="0092327D">
        <w:rPr>
          <w:rFonts w:ascii="Tahoma" w:hAnsi="Tahoma" w:cs="Tahoma"/>
          <w:sz w:val="20"/>
          <w:szCs w:val="20"/>
        </w:rPr>
        <w:t xml:space="preserve">guard) </w:t>
      </w:r>
      <w:r w:rsidRPr="0092327D">
        <w:rPr>
          <w:rFonts w:ascii="Tahoma" w:hAnsi="Tahoma" w:cs="Tahoma"/>
          <w:sz w:val="20"/>
          <w:szCs w:val="20"/>
          <w:cs/>
        </w:rPr>
        <w:t>และควรมีเอกสารคู่มือ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Pr="0092327D">
        <w:rPr>
          <w:rFonts w:ascii="Tahoma" w:hAnsi="Tahoma" w:cs="Tahoma"/>
          <w:sz w:val="20"/>
          <w:szCs w:val="20"/>
          <w:cs/>
        </w:rPr>
        <w:t>การใช้งาน และการบำรุงรักษา</w:t>
      </w:r>
    </w:p>
    <w:p w14:paraId="5C485C9A" w14:textId="77777777" w:rsidR="00116F4A" w:rsidRDefault="00116F4A" w:rsidP="00116F4A">
      <w:pPr>
        <w:ind w:left="1440"/>
        <w:rPr>
          <w:rFonts w:ascii="Tahoma" w:hAnsi="Tahoma" w:cs="Tahoma"/>
          <w:sz w:val="20"/>
          <w:szCs w:val="20"/>
        </w:rPr>
      </w:pPr>
      <w:r w:rsidRPr="0092327D">
        <w:rPr>
          <w:rFonts w:ascii="Tahoma" w:hAnsi="Tahoma" w:cs="Tahoma"/>
          <w:sz w:val="20"/>
          <w:szCs w:val="20"/>
          <w:cs/>
        </w:rPr>
        <w:t>• อุปกรณ์ที่ใช้ในการตรวจวัด ควร</w:t>
      </w:r>
      <w:r>
        <w:rPr>
          <w:rFonts w:ascii="Tahoma" w:hAnsi="Tahoma" w:cs="Tahoma" w:hint="cs"/>
          <w:sz w:val="20"/>
          <w:szCs w:val="20"/>
          <w:cs/>
        </w:rPr>
        <w:t>ต้อง</w:t>
      </w:r>
      <w:r w:rsidRPr="0092327D">
        <w:rPr>
          <w:rFonts w:ascii="Tahoma" w:hAnsi="Tahoma" w:cs="Tahoma"/>
          <w:sz w:val="20"/>
          <w:szCs w:val="20"/>
          <w:cs/>
        </w:rPr>
        <w:t>มีเอกสารคู่มือการใช้งาน การบำรุงรักษา และการสอบเทียบ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Pr="0092327D">
        <w:rPr>
          <w:rFonts w:ascii="Tahoma" w:hAnsi="Tahoma" w:cs="Tahoma"/>
          <w:sz w:val="20"/>
          <w:szCs w:val="20"/>
          <w:cs/>
        </w:rPr>
        <w:t>(</w:t>
      </w:r>
      <w:r w:rsidRPr="0092327D">
        <w:rPr>
          <w:rFonts w:ascii="Tahoma" w:hAnsi="Tahoma" w:cs="Tahoma"/>
          <w:sz w:val="20"/>
          <w:szCs w:val="20"/>
        </w:rPr>
        <w:t>calibration)</w:t>
      </w:r>
    </w:p>
    <w:p w14:paraId="5C485C9B" w14:textId="77777777" w:rsidR="00430529" w:rsidRPr="00430529" w:rsidRDefault="00430529" w:rsidP="00430529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>สื่อสาร</w:t>
      </w:r>
      <w:r>
        <w:rPr>
          <w:rFonts w:ascii="Tahoma" w:hAnsi="Tahoma" w:cs="Tahoma" w:hint="cs"/>
          <w:sz w:val="20"/>
          <w:szCs w:val="20"/>
          <w:cs/>
        </w:rPr>
        <w:t xml:space="preserve">ข้อกำหนด </w:t>
      </w:r>
      <w:r>
        <w:rPr>
          <w:rFonts w:ascii="Tahoma" w:hAnsi="Tahoma" w:cs="Tahoma"/>
          <w:sz w:val="20"/>
          <w:szCs w:val="20"/>
        </w:rPr>
        <w:t xml:space="preserve">OH&amp;S </w:t>
      </w:r>
      <w:r>
        <w:rPr>
          <w:rFonts w:ascii="Tahoma" w:hAnsi="Tahoma" w:cs="Tahoma"/>
          <w:sz w:val="20"/>
          <w:szCs w:val="20"/>
          <w:cs/>
        </w:rPr>
        <w:t>ขององค์กร</w:t>
      </w:r>
      <w:r>
        <w:rPr>
          <w:rFonts w:ascii="Tahoma" w:hAnsi="Tahoma" w:cs="Tahoma" w:hint="cs"/>
          <w:sz w:val="20"/>
          <w:szCs w:val="20"/>
          <w:cs/>
        </w:rPr>
        <w:t xml:space="preserve"> ให้กับ </w:t>
      </w:r>
      <w:r>
        <w:rPr>
          <w:rFonts w:ascii="Tahoma" w:hAnsi="Tahoma" w:cs="Tahoma"/>
          <w:sz w:val="20"/>
          <w:szCs w:val="20"/>
          <w:cs/>
        </w:rPr>
        <w:t xml:space="preserve">ซัพพลายเออร์ </w:t>
      </w:r>
    </w:p>
    <w:p w14:paraId="5C485C9C" w14:textId="77777777" w:rsidR="00430529" w:rsidRPr="00430529" w:rsidRDefault="00430529" w:rsidP="00430529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lastRenderedPageBreak/>
        <w:t>มีข้อกำหนด ที่ต้องให้มีการขอ</w:t>
      </w:r>
      <w:r>
        <w:rPr>
          <w:rFonts w:ascii="Tahoma" w:hAnsi="Tahoma" w:cs="Tahoma"/>
          <w:sz w:val="20"/>
          <w:szCs w:val="20"/>
          <w:cs/>
        </w:rPr>
        <w:t>อนุมัติล่วงหน้าสำหรับการซื้อ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/>
          <w:sz w:val="20"/>
          <w:szCs w:val="20"/>
          <w:cs/>
        </w:rPr>
        <w:t>หรือ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/>
          <w:sz w:val="20"/>
          <w:szCs w:val="20"/>
          <w:cs/>
        </w:rPr>
        <w:t>ขนส่ง/</w:t>
      </w:r>
      <w:r>
        <w:rPr>
          <w:rFonts w:ascii="Tahoma" w:hAnsi="Tahoma" w:cs="Tahoma" w:hint="cs"/>
          <w:sz w:val="20"/>
          <w:szCs w:val="20"/>
          <w:cs/>
        </w:rPr>
        <w:t>ขนถ่าย</w:t>
      </w:r>
      <w:r>
        <w:rPr>
          <w:rFonts w:ascii="Tahoma" w:hAnsi="Tahoma" w:cs="Tahoma"/>
          <w:sz w:val="20"/>
          <w:szCs w:val="20"/>
          <w:cs/>
        </w:rPr>
        <w:t>สารเคมีอันตราย วัสดุ</w:t>
      </w:r>
      <w:r>
        <w:rPr>
          <w:rFonts w:ascii="Tahoma" w:hAnsi="Tahoma" w:cs="Tahoma" w:hint="cs"/>
          <w:sz w:val="20"/>
          <w:szCs w:val="20"/>
          <w:cs/>
        </w:rPr>
        <w:t xml:space="preserve">อันตรายใดๆ  </w:t>
      </w:r>
    </w:p>
    <w:p w14:paraId="5C485C9D" w14:textId="77777777" w:rsidR="00430529" w:rsidRPr="00430529" w:rsidRDefault="00430529" w:rsidP="00430529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มีข้อกำหนดในการ</w:t>
      </w:r>
      <w:r>
        <w:rPr>
          <w:rFonts w:ascii="Tahoma" w:hAnsi="Tahoma" w:cs="Tahoma"/>
          <w:sz w:val="20"/>
          <w:szCs w:val="20"/>
          <w:cs/>
        </w:rPr>
        <w:t>อนุมัติล่วงหน้าและ</w:t>
      </w:r>
      <w:r>
        <w:rPr>
          <w:rFonts w:ascii="Tahoma" w:hAnsi="Tahoma" w:cs="Tahoma" w:hint="cs"/>
          <w:sz w:val="20"/>
          <w:szCs w:val="20"/>
          <w:cs/>
        </w:rPr>
        <w:t>กำหนดเสปค</w:t>
      </w:r>
      <w:r>
        <w:rPr>
          <w:rFonts w:ascii="Tahoma" w:hAnsi="Tahoma" w:cs="Tahoma"/>
          <w:sz w:val="20"/>
          <w:szCs w:val="20"/>
          <w:cs/>
        </w:rPr>
        <w:t>สำหรับการซื้อเครื่องจักรใหม่และอุปกรณ์</w:t>
      </w:r>
    </w:p>
    <w:p w14:paraId="5C485C9E" w14:textId="77777777" w:rsidR="00430529" w:rsidRPr="00430529" w:rsidRDefault="00430529" w:rsidP="00430529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มีข้อกำหนดในการขอ</w:t>
      </w:r>
      <w:r>
        <w:rPr>
          <w:rFonts w:ascii="Tahoma" w:hAnsi="Tahoma" w:cs="Tahoma"/>
          <w:sz w:val="20"/>
          <w:szCs w:val="20"/>
          <w:cs/>
        </w:rPr>
        <w:t>อนุมัติล่วงหน้าจากขั้นตอนการดำเนินงาน</w:t>
      </w:r>
      <w:r>
        <w:rPr>
          <w:rFonts w:ascii="Tahoma" w:hAnsi="Tahoma" w:cs="Tahoma" w:hint="cs"/>
          <w:sz w:val="20"/>
          <w:szCs w:val="20"/>
          <w:cs/>
        </w:rPr>
        <w:t>เพื่อ</w:t>
      </w:r>
      <w:r>
        <w:rPr>
          <w:rFonts w:ascii="Tahoma" w:hAnsi="Tahoma" w:cs="Tahoma"/>
          <w:sz w:val="20"/>
          <w:szCs w:val="20"/>
          <w:cs/>
        </w:rPr>
        <w:t>ความปลอดภัยของเครื่องจักร อุปกรณ์ และ/หรือการ</w:t>
      </w:r>
      <w:r>
        <w:rPr>
          <w:rFonts w:ascii="Tahoma" w:hAnsi="Tahoma" w:cs="Tahoma" w:hint="cs"/>
          <w:sz w:val="20"/>
          <w:szCs w:val="20"/>
          <w:cs/>
        </w:rPr>
        <w:t>ขนถ่าย ยกขนอย่าง</w:t>
      </w:r>
      <w:r>
        <w:rPr>
          <w:rFonts w:ascii="Tahoma" w:hAnsi="Tahoma" w:cs="Tahoma"/>
          <w:sz w:val="20"/>
          <w:szCs w:val="20"/>
          <w:cs/>
        </w:rPr>
        <w:t>ปลอดภัยของวัสดุ</w:t>
      </w:r>
      <w:r>
        <w:rPr>
          <w:rFonts w:ascii="Tahoma" w:hAnsi="Tahoma" w:cs="Tahoma" w:hint="cs"/>
          <w:sz w:val="20"/>
          <w:szCs w:val="20"/>
          <w:cs/>
        </w:rPr>
        <w:t xml:space="preserve"> ชิ้นส่วน อุปกรณ์  </w:t>
      </w:r>
      <w:r>
        <w:rPr>
          <w:rFonts w:ascii="Tahoma" w:hAnsi="Tahoma" w:cs="Tahoma"/>
          <w:sz w:val="20"/>
          <w:szCs w:val="20"/>
          <w:cs/>
        </w:rPr>
        <w:t>ก่อนการ</w:t>
      </w:r>
      <w:r>
        <w:rPr>
          <w:rFonts w:ascii="Tahoma" w:hAnsi="Tahoma" w:cs="Tahoma" w:hint="cs"/>
          <w:sz w:val="20"/>
          <w:szCs w:val="20"/>
          <w:cs/>
        </w:rPr>
        <w:t>นำไป</w:t>
      </w:r>
      <w:r>
        <w:rPr>
          <w:rFonts w:ascii="Tahoma" w:hAnsi="Tahoma" w:cs="Tahoma"/>
          <w:sz w:val="20"/>
          <w:szCs w:val="20"/>
          <w:cs/>
        </w:rPr>
        <w:t>ใช้</w:t>
      </w:r>
    </w:p>
    <w:p w14:paraId="5C485C9F" w14:textId="77777777" w:rsidR="00430529" w:rsidRDefault="00430529" w:rsidP="00430529">
      <w:pPr>
        <w:numPr>
          <w:ilvl w:val="0"/>
          <w:numId w:val="12"/>
        </w:numPr>
        <w:rPr>
          <w:rFonts w:ascii="Tahoma" w:hAnsi="Tahoma" w:cs="Tahoma"/>
          <w:b/>
          <w:bCs/>
          <w:sz w:val="20"/>
          <w:szCs w:val="20"/>
        </w:rPr>
      </w:pPr>
      <w:r w:rsidRPr="00217B49">
        <w:rPr>
          <w:rFonts w:ascii="Tahoma" w:hAnsi="Tahoma" w:cs="Tahoma"/>
          <w:b/>
          <w:bCs/>
          <w:sz w:val="20"/>
          <w:szCs w:val="20"/>
          <w:cs/>
        </w:rPr>
        <w:t>คัดเลือกและ</w:t>
      </w:r>
      <w:r w:rsidRPr="00217B49">
        <w:rPr>
          <w:rFonts w:ascii="Tahoma" w:hAnsi="Tahoma" w:cs="Tahoma" w:hint="cs"/>
          <w:b/>
          <w:bCs/>
          <w:sz w:val="20"/>
          <w:szCs w:val="20"/>
          <w:cs/>
        </w:rPr>
        <w:t>เฝ้าติดตาม</w:t>
      </w:r>
      <w:r w:rsidRPr="00217B49">
        <w:rPr>
          <w:rFonts w:ascii="Tahoma" w:hAnsi="Tahoma" w:cs="Tahoma"/>
          <w:b/>
          <w:bCs/>
          <w:sz w:val="20"/>
          <w:szCs w:val="20"/>
          <w:cs/>
        </w:rPr>
        <w:t>ซัพพลายเออร์</w:t>
      </w:r>
      <w:r w:rsidRPr="00217B49">
        <w:rPr>
          <w:rFonts w:ascii="Tahoma" w:hAnsi="Tahoma" w:cs="Tahoma" w:hint="cs"/>
          <w:b/>
          <w:bCs/>
          <w:sz w:val="20"/>
          <w:szCs w:val="20"/>
          <w:cs/>
        </w:rPr>
        <w:t xml:space="preserve"> ในมุมสมรรถนะด้านอาชีวอนามัยและความปลอดภัย</w:t>
      </w:r>
    </w:p>
    <w:p w14:paraId="5C485CA0" w14:textId="77777777" w:rsidR="00586F0E" w:rsidRDefault="00586F0E" w:rsidP="00586F0E">
      <w:pPr>
        <w:numPr>
          <w:ilvl w:val="0"/>
          <w:numId w:val="1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 w:hint="cs"/>
          <w:b/>
          <w:bCs/>
          <w:sz w:val="20"/>
          <w:szCs w:val="20"/>
          <w:cs/>
        </w:rPr>
        <w:t>ให้ซัพลายเออร์ประเมินตนเอง</w:t>
      </w:r>
      <w:r>
        <w:rPr>
          <w:rFonts w:ascii="Tahoma" w:hAnsi="Tahoma" w:cs="Tahoma"/>
          <w:b/>
          <w:bCs/>
          <w:sz w:val="20"/>
          <w:szCs w:val="20"/>
        </w:rPr>
        <w:t xml:space="preserve"> (</w:t>
      </w:r>
      <w:r w:rsidRPr="00586F0E">
        <w:rPr>
          <w:rFonts w:ascii="Tahoma" w:hAnsi="Tahoma" w:cs="Tahoma"/>
          <w:b/>
          <w:bCs/>
          <w:sz w:val="20"/>
          <w:szCs w:val="20"/>
        </w:rPr>
        <w:t>self-assessment by the suppliers</w:t>
      </w:r>
      <w:r>
        <w:rPr>
          <w:rFonts w:ascii="Tahoma" w:hAnsi="Tahoma" w:cs="Tahoma"/>
          <w:b/>
          <w:bCs/>
          <w:sz w:val="20"/>
          <w:szCs w:val="20"/>
        </w:rPr>
        <w:t>)</w:t>
      </w:r>
    </w:p>
    <w:p w14:paraId="5C485CA1" w14:textId="77777777" w:rsidR="00586F0E" w:rsidRDefault="00586F0E" w:rsidP="00586F0E">
      <w:pPr>
        <w:numPr>
          <w:ilvl w:val="0"/>
          <w:numId w:val="1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 w:hint="cs"/>
          <w:b/>
          <w:bCs/>
          <w:sz w:val="20"/>
          <w:szCs w:val="20"/>
          <w:cs/>
        </w:rPr>
        <w:t>ตั้งเป้าให้ ซัพพลายเออร์</w:t>
      </w:r>
      <w:r w:rsidR="00550245">
        <w:rPr>
          <w:rFonts w:ascii="Tahoma" w:hAnsi="Tahoma" w:cs="Tahoma" w:hint="cs"/>
          <w:b/>
          <w:bCs/>
          <w:sz w:val="20"/>
          <w:szCs w:val="20"/>
          <w:cs/>
        </w:rPr>
        <w:t>บางราย</w:t>
      </w:r>
      <w:r>
        <w:rPr>
          <w:rFonts w:ascii="Tahoma" w:hAnsi="Tahoma" w:cs="Tahoma" w:hint="cs"/>
          <w:b/>
          <w:bCs/>
          <w:sz w:val="20"/>
          <w:szCs w:val="20"/>
          <w:cs/>
        </w:rPr>
        <w:t xml:space="preserve">ได้การรับรองมาตรฐาน </w:t>
      </w:r>
      <w:r>
        <w:rPr>
          <w:rFonts w:ascii="Tahoma" w:hAnsi="Tahoma" w:cs="Tahoma"/>
          <w:b/>
          <w:bCs/>
          <w:sz w:val="20"/>
          <w:szCs w:val="20"/>
        </w:rPr>
        <w:t>ISO45001</w:t>
      </w:r>
    </w:p>
    <w:p w14:paraId="5C485CA2" w14:textId="77777777" w:rsidR="00586F0E" w:rsidRPr="00217B49" w:rsidRDefault="00586F0E" w:rsidP="00586F0E">
      <w:pPr>
        <w:numPr>
          <w:ilvl w:val="0"/>
          <w:numId w:val="12"/>
        </w:num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 w:hint="cs"/>
          <w:b/>
          <w:bCs/>
          <w:sz w:val="20"/>
          <w:szCs w:val="20"/>
          <w:cs/>
        </w:rPr>
        <w:t>ทำการตรวจสอบ ตรวจประเมิน ซัพพลายเออร์ในมุมความปลอดภัยและอาชีวอนามัย ในประเด็นหลักๆ</w:t>
      </w:r>
    </w:p>
    <w:p w14:paraId="5C485CA3" w14:textId="77777777" w:rsidR="00430529" w:rsidRDefault="00217B49" w:rsidP="00430529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การทำ</w:t>
      </w:r>
      <w:r w:rsidR="00430529">
        <w:rPr>
          <w:rFonts w:ascii="Tahoma" w:hAnsi="Tahoma" w:cs="Tahoma"/>
          <w:sz w:val="20"/>
          <w:szCs w:val="20"/>
          <w:cs/>
        </w:rPr>
        <w:t>ตรวจสอบสินค้า อุปกรณ์</w:t>
      </w:r>
      <w:r w:rsidR="00430529">
        <w:rPr>
          <w:rFonts w:ascii="Tahoma" w:hAnsi="Tahoma" w:cs="Tahoma" w:hint="cs"/>
          <w:sz w:val="20"/>
          <w:szCs w:val="20"/>
          <w:cs/>
        </w:rPr>
        <w:t xml:space="preserve">เครื่องจักร </w:t>
      </w:r>
      <w:r w:rsidR="00430529">
        <w:rPr>
          <w:rFonts w:ascii="Tahoma" w:hAnsi="Tahoma" w:cs="Tahoma"/>
          <w:sz w:val="20"/>
          <w:szCs w:val="20"/>
          <w:cs/>
        </w:rPr>
        <w:t>และ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="00430529">
        <w:rPr>
          <w:rFonts w:ascii="Tahoma" w:hAnsi="Tahoma" w:cs="Tahoma" w:hint="cs"/>
          <w:sz w:val="20"/>
          <w:szCs w:val="20"/>
          <w:cs/>
        </w:rPr>
        <w:t>การทวนสอบ</w:t>
      </w:r>
      <w:r w:rsidR="00430529" w:rsidRPr="00430529">
        <w:rPr>
          <w:rFonts w:ascii="Tahoma" w:hAnsi="Tahoma" w:cs="Tahoma"/>
          <w:sz w:val="20"/>
          <w:szCs w:val="20"/>
          <w:cs/>
        </w:rPr>
        <w:t>สมรรถนะด้านอาชีวอนามัยและความปลอดภัย</w:t>
      </w:r>
      <w:r w:rsidR="00430529">
        <w:rPr>
          <w:rFonts w:ascii="Tahoma" w:hAnsi="Tahoma" w:cs="Tahoma" w:hint="cs"/>
          <w:sz w:val="20"/>
          <w:szCs w:val="20"/>
          <w:cs/>
        </w:rPr>
        <w:t>ของซัพพลายเออร์</w:t>
      </w:r>
      <w:r>
        <w:rPr>
          <w:rFonts w:ascii="Tahoma" w:hAnsi="Tahoma" w:cs="Tahoma" w:hint="cs"/>
          <w:sz w:val="20"/>
          <w:szCs w:val="20"/>
          <w:cs/>
        </w:rPr>
        <w:t xml:space="preserve"> ณ สถานที่</w:t>
      </w:r>
    </w:p>
    <w:p w14:paraId="5C485CA4" w14:textId="77777777" w:rsidR="00217B49" w:rsidRDefault="00217B49" w:rsidP="00217B49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ให้ผู้ส่งมอบเสนอส่ง </w:t>
      </w:r>
      <w:r w:rsidRPr="00217B49">
        <w:rPr>
          <w:rFonts w:ascii="Tahoma" w:hAnsi="Tahoma" w:cs="Tahoma" w:hint="cs"/>
          <w:sz w:val="20"/>
          <w:szCs w:val="20"/>
          <w:cs/>
        </w:rPr>
        <w:t>โครงการในเรื่องการปรับปรุงด้านอาชีวอนามัยและความปลอดภ้ย</w:t>
      </w:r>
      <w:r>
        <w:rPr>
          <w:rFonts w:ascii="Tahoma" w:hAnsi="Tahoma" w:cs="Tahoma" w:hint="cs"/>
          <w:sz w:val="20"/>
          <w:szCs w:val="20"/>
          <w:cs/>
        </w:rPr>
        <w:t xml:space="preserve"> เพื่อร่วมประกวด</w:t>
      </w:r>
    </w:p>
    <w:p w14:paraId="5C485CA5" w14:textId="77777777" w:rsidR="00217B49" w:rsidRDefault="00217B49" w:rsidP="00217B49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ให้ความรู้ ให้งบประมาณ ร่วมกันปรับปรุงสถานประกอบการของซัพพลายเออร์ให้มีความปลอดภัยหรือส่งผลดีต่อ อาชีวอนามัยของคนงานซัพพลายเออร์</w:t>
      </w:r>
    </w:p>
    <w:p w14:paraId="5C485CA6" w14:textId="77777777" w:rsidR="002E588E" w:rsidRPr="00217B49" w:rsidRDefault="002E588E" w:rsidP="00217B49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กำหนดให้ซัพพลายเออร์ ส่งรายงานสมรรถนะด้านอาชีวอนามัยและความปลอดภัย</w:t>
      </w:r>
    </w:p>
    <w:p w14:paraId="5C485CA7" w14:textId="77777777" w:rsidR="00430529" w:rsidRDefault="00430529" w:rsidP="00430529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>อนุมัติการออกแบบสิ่งอำนวยความสะดวกใหม่</w:t>
      </w:r>
      <w:r>
        <w:rPr>
          <w:rFonts w:ascii="Tahoma" w:hAnsi="Tahoma" w:cs="Tahoma" w:hint="cs"/>
          <w:sz w:val="20"/>
          <w:szCs w:val="20"/>
          <w:cs/>
        </w:rPr>
        <w:t>ให้กับซัพพลายเออร์</w:t>
      </w:r>
      <w:r w:rsidR="0049687E">
        <w:rPr>
          <w:rFonts w:ascii="Tahoma" w:hAnsi="Tahoma" w:cs="Tahoma" w:hint="cs"/>
          <w:sz w:val="20"/>
          <w:szCs w:val="20"/>
          <w:cs/>
        </w:rPr>
        <w:t>ในมุมความปลอดภัยและอาชีวอนามัย</w:t>
      </w:r>
    </w:p>
    <w:p w14:paraId="5C485CA8" w14:textId="77777777" w:rsidR="0009173D" w:rsidRDefault="0009173D" w:rsidP="0009173D">
      <w:pPr>
        <w:rPr>
          <w:rFonts w:ascii="Tahoma" w:hAnsi="Tahoma" w:cs="Tahoma"/>
          <w:sz w:val="20"/>
          <w:szCs w:val="20"/>
        </w:rPr>
      </w:pPr>
    </w:p>
    <w:p w14:paraId="5C485CA9" w14:textId="77777777" w:rsidR="0009173D" w:rsidRDefault="0009173D" w:rsidP="0009173D">
      <w:pPr>
        <w:rPr>
          <w:rFonts w:ascii="Tahoma" w:hAnsi="Tahoma" w:cs="Tahoma"/>
          <w:sz w:val="20"/>
          <w:szCs w:val="20"/>
        </w:rPr>
      </w:pPr>
    </w:p>
    <w:p w14:paraId="5C485CAA" w14:textId="77777777" w:rsidR="00A11FA7" w:rsidRPr="00A11FA7" w:rsidRDefault="00A11FA7" w:rsidP="0009173D">
      <w:pPr>
        <w:rPr>
          <w:rFonts w:ascii="Tahoma" w:hAnsi="Tahoma" w:cs="Tahoma"/>
          <w:b/>
          <w:bCs/>
        </w:rPr>
      </w:pPr>
      <w:r w:rsidRPr="00A11FA7">
        <w:rPr>
          <w:rFonts w:ascii="Tahoma" w:hAnsi="Tahoma" w:cs="Tahoma"/>
          <w:b/>
          <w:bCs/>
        </w:rPr>
        <w:t>Trick</w:t>
      </w:r>
    </w:p>
    <w:p w14:paraId="5C485CAB" w14:textId="77777777" w:rsidR="00A11FA7" w:rsidRDefault="00A11FA7" w:rsidP="0009173D">
      <w:pPr>
        <w:rPr>
          <w:rFonts w:ascii="Tahoma" w:hAnsi="Tahoma" w:cs="Tahoma"/>
          <w:sz w:val="20"/>
          <w:szCs w:val="20"/>
        </w:rPr>
      </w:pPr>
    </w:p>
    <w:p w14:paraId="5C485CAC" w14:textId="77777777" w:rsidR="00A11FA7" w:rsidRDefault="00A11FA7" w:rsidP="0009173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การโปรโมท </w:t>
      </w:r>
      <w:r>
        <w:rPr>
          <w:rFonts w:ascii="Tahoma" w:hAnsi="Tahoma" w:cs="Tahoma"/>
          <w:sz w:val="20"/>
          <w:szCs w:val="20"/>
        </w:rPr>
        <w:t xml:space="preserve">OH&amp;S </w:t>
      </w:r>
      <w:r>
        <w:rPr>
          <w:rFonts w:ascii="Tahoma" w:hAnsi="Tahoma" w:cs="Tahoma" w:hint="cs"/>
          <w:sz w:val="20"/>
          <w:szCs w:val="20"/>
          <w:cs/>
        </w:rPr>
        <w:t>ในซัพพลายเชน เป็นเรื่องขององค์กร เป็นกลยุทธ์ขององค์กรในการจัดการธุรกิจของตน ไม่สามารถกระทำโดยเจ้าหน้าที่ความปลอดภัยโดยผู้เดียว ท่านต้องหยิบยกเรื่องนี้</w:t>
      </w:r>
      <w:r w:rsidR="006554E7">
        <w:rPr>
          <w:rFonts w:ascii="Tahoma" w:hAnsi="Tahoma" w:cs="Tahoma" w:hint="cs"/>
          <w:sz w:val="20"/>
          <w:szCs w:val="20"/>
          <w:cs/>
        </w:rPr>
        <w:t>สู่</w:t>
      </w:r>
      <w:r>
        <w:rPr>
          <w:rFonts w:ascii="Tahoma" w:hAnsi="Tahoma" w:cs="Tahoma" w:hint="cs"/>
          <w:sz w:val="20"/>
          <w:szCs w:val="20"/>
          <w:cs/>
        </w:rPr>
        <w:t>ผู้บริหาร</w:t>
      </w:r>
    </w:p>
    <w:p w14:paraId="5C485CAD" w14:textId="77777777" w:rsidR="00A11FA7" w:rsidRDefault="00A11FA7" w:rsidP="0009173D">
      <w:pPr>
        <w:rPr>
          <w:rFonts w:ascii="Tahoma" w:hAnsi="Tahoma" w:cs="Tahoma"/>
          <w:sz w:val="20"/>
          <w:szCs w:val="20"/>
        </w:rPr>
      </w:pPr>
    </w:p>
    <w:p w14:paraId="5C485CAE" w14:textId="77777777" w:rsidR="00A11FA7" w:rsidRDefault="00A11FA7" w:rsidP="00A11FA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การโปรโมท </w:t>
      </w:r>
      <w:r>
        <w:rPr>
          <w:rFonts w:ascii="Tahoma" w:hAnsi="Tahoma" w:cs="Tahoma"/>
          <w:sz w:val="20"/>
          <w:szCs w:val="20"/>
        </w:rPr>
        <w:t xml:space="preserve">OH&amp;S </w:t>
      </w:r>
      <w:r>
        <w:rPr>
          <w:rFonts w:ascii="Tahoma" w:hAnsi="Tahoma" w:cs="Tahoma" w:hint="cs"/>
          <w:sz w:val="20"/>
          <w:szCs w:val="20"/>
          <w:cs/>
        </w:rPr>
        <w:t xml:space="preserve">ในซัพพลายเชน เป็นส่วนหนึ่งของค่าว่าจัดการธุรกิจอย่างยั่งยืน </w:t>
      </w:r>
      <w:r>
        <w:rPr>
          <w:rFonts w:ascii="Tahoma" w:hAnsi="Tahoma" w:cs="Tahoma"/>
          <w:sz w:val="20"/>
          <w:szCs w:val="20"/>
        </w:rPr>
        <w:t xml:space="preserve">(CSR) </w:t>
      </w:r>
      <w:r>
        <w:rPr>
          <w:rFonts w:ascii="Tahoma" w:hAnsi="Tahoma" w:cs="Tahoma" w:hint="cs"/>
          <w:sz w:val="20"/>
          <w:szCs w:val="20"/>
          <w:cs/>
        </w:rPr>
        <w:t xml:space="preserve">ดังนั้นท่านต้องเข้าใจว่า </w:t>
      </w:r>
      <w:r w:rsidR="00CD2635">
        <w:rPr>
          <w:rFonts w:ascii="Tahoma" w:hAnsi="Tahoma" w:cs="Tahoma" w:hint="cs"/>
          <w:sz w:val="20"/>
          <w:szCs w:val="20"/>
          <w:cs/>
        </w:rPr>
        <w:t xml:space="preserve">การจัดการซัพพลายเชน </w:t>
      </w:r>
      <w:r>
        <w:rPr>
          <w:rFonts w:ascii="Tahoma" w:hAnsi="Tahoma" w:cs="Tahoma" w:hint="cs"/>
          <w:sz w:val="20"/>
          <w:szCs w:val="20"/>
          <w:cs/>
        </w:rPr>
        <w:t xml:space="preserve">เป็นเรื่อง </w:t>
      </w:r>
      <w:r w:rsidRPr="00A11FA7">
        <w:rPr>
          <w:rFonts w:ascii="Tahoma" w:hAnsi="Tahoma" w:cs="Tahoma"/>
          <w:sz w:val="20"/>
          <w:szCs w:val="20"/>
        </w:rPr>
        <w:t xml:space="preserve">Market-based </w:t>
      </w:r>
      <w:r>
        <w:rPr>
          <w:rFonts w:ascii="Tahoma" w:hAnsi="Tahoma" w:cs="Tahoma"/>
          <w:sz w:val="20"/>
          <w:szCs w:val="20"/>
        </w:rPr>
        <w:t>/</w:t>
      </w:r>
      <w:r w:rsidRPr="00A11FA7">
        <w:rPr>
          <w:rFonts w:ascii="Tahoma" w:hAnsi="Tahoma" w:cs="Tahoma"/>
          <w:sz w:val="20"/>
          <w:szCs w:val="20"/>
        </w:rPr>
        <w:t xml:space="preserve"> private initiatives</w:t>
      </w:r>
      <w:r w:rsidR="00997DD8">
        <w:rPr>
          <w:rFonts w:ascii="Tahoma" w:hAnsi="Tahoma" w:cs="Tahoma"/>
          <w:sz w:val="20"/>
          <w:szCs w:val="20"/>
        </w:rPr>
        <w:t xml:space="preserve">( </w:t>
      </w:r>
      <w:r w:rsidR="00997DD8">
        <w:rPr>
          <w:rFonts w:ascii="Tahoma" w:hAnsi="Tahoma" w:cs="Tahoma" w:hint="cs"/>
          <w:sz w:val="20"/>
          <w:szCs w:val="20"/>
          <w:cs/>
        </w:rPr>
        <w:t xml:space="preserve">เช่น </w:t>
      </w:r>
      <w:r w:rsidR="00997DD8">
        <w:rPr>
          <w:rFonts w:ascii="Tahoma" w:hAnsi="Tahoma" w:cs="Tahoma"/>
          <w:sz w:val="20"/>
          <w:szCs w:val="20"/>
        </w:rPr>
        <w:t>EICC, SEDEX, BSCI…)</w:t>
      </w:r>
      <w:r w:rsidR="00254AD9">
        <w:rPr>
          <w:rFonts w:ascii="Tahoma" w:hAnsi="Tahoma" w:cs="Tahoma"/>
          <w:sz w:val="20"/>
          <w:szCs w:val="20"/>
        </w:rPr>
        <w:t xml:space="preserve"> </w:t>
      </w:r>
      <w:r w:rsidR="00254AD9">
        <w:rPr>
          <w:rFonts w:ascii="Tahoma" w:hAnsi="Tahoma" w:cs="Tahoma" w:hint="cs"/>
          <w:sz w:val="20"/>
          <w:szCs w:val="20"/>
          <w:cs/>
        </w:rPr>
        <w:t xml:space="preserve">ซึ่งมักได้รับแรงผลักดันจาก  </w:t>
      </w:r>
      <w:r w:rsidR="00254AD9">
        <w:rPr>
          <w:rFonts w:ascii="Tahoma" w:hAnsi="Tahoma" w:cs="Tahoma"/>
          <w:sz w:val="20"/>
          <w:szCs w:val="20"/>
          <w:cs/>
        </w:rPr>
        <w:t>ความต้องการ</w:t>
      </w:r>
      <w:r w:rsidR="00254AD9">
        <w:rPr>
          <w:rFonts w:ascii="Tahoma" w:hAnsi="Tahoma" w:cs="Tahoma" w:hint="cs"/>
          <w:sz w:val="20"/>
          <w:szCs w:val="20"/>
          <w:cs/>
        </w:rPr>
        <w:t>ของ</w:t>
      </w:r>
      <w:r w:rsidR="00254AD9">
        <w:rPr>
          <w:rFonts w:ascii="Tahoma" w:hAnsi="Tahoma" w:cs="Tahoma"/>
          <w:sz w:val="20"/>
          <w:szCs w:val="20"/>
          <w:cs/>
        </w:rPr>
        <w:t>กฎหมาย</w:t>
      </w:r>
      <w:r w:rsidR="00254AD9">
        <w:rPr>
          <w:rFonts w:ascii="Tahoma" w:hAnsi="Tahoma" w:cs="Tahoma" w:hint="cs"/>
          <w:sz w:val="20"/>
          <w:szCs w:val="20"/>
          <w:cs/>
        </w:rPr>
        <w:t xml:space="preserve">ใหม่ๆ </w:t>
      </w:r>
      <w:r w:rsidR="00254AD9">
        <w:rPr>
          <w:rFonts w:ascii="Tahoma" w:hAnsi="Tahoma" w:cs="Tahoma"/>
          <w:sz w:val="20"/>
          <w:szCs w:val="20"/>
        </w:rPr>
        <w:t xml:space="preserve">, </w:t>
      </w:r>
      <w:r w:rsidR="00254AD9">
        <w:rPr>
          <w:rFonts w:ascii="Tahoma" w:hAnsi="Tahoma" w:cs="Tahoma"/>
          <w:sz w:val="20"/>
          <w:szCs w:val="20"/>
          <w:cs/>
        </w:rPr>
        <w:t>ความต้องการของลูกค้า</w:t>
      </w:r>
      <w:r w:rsidR="00254AD9">
        <w:rPr>
          <w:rFonts w:ascii="Tahoma" w:hAnsi="Tahoma" w:cs="Tahoma"/>
          <w:sz w:val="20"/>
          <w:szCs w:val="20"/>
        </w:rPr>
        <w:t xml:space="preserve"> , </w:t>
      </w:r>
      <w:r w:rsidR="00254AD9">
        <w:rPr>
          <w:rFonts w:ascii="Tahoma" w:hAnsi="Tahoma" w:cs="Tahoma"/>
          <w:sz w:val="20"/>
          <w:szCs w:val="20"/>
          <w:cs/>
        </w:rPr>
        <w:t>ตอบสนอง</w:t>
      </w:r>
      <w:r w:rsidR="00254AD9">
        <w:rPr>
          <w:rFonts w:ascii="Tahoma" w:hAnsi="Tahoma" w:cs="Tahoma" w:hint="cs"/>
          <w:sz w:val="20"/>
          <w:szCs w:val="20"/>
          <w:cs/>
        </w:rPr>
        <w:t xml:space="preserve">ต่อผู้มีส่วนได้เสีย </w:t>
      </w:r>
      <w:r w:rsidR="00254AD9">
        <w:rPr>
          <w:rFonts w:ascii="Tahoma" w:hAnsi="Tahoma" w:cs="Tahoma"/>
          <w:sz w:val="20"/>
          <w:szCs w:val="20"/>
        </w:rPr>
        <w:t xml:space="preserve">, </w:t>
      </w:r>
      <w:r w:rsidR="00254AD9">
        <w:rPr>
          <w:rFonts w:ascii="Tahoma" w:hAnsi="Tahoma" w:cs="Tahoma" w:hint="cs"/>
          <w:sz w:val="20"/>
          <w:szCs w:val="20"/>
          <w:cs/>
        </w:rPr>
        <w:t>การได้เ</w:t>
      </w:r>
      <w:r w:rsidR="00254AD9">
        <w:rPr>
          <w:rFonts w:ascii="Tahoma" w:hAnsi="Tahoma" w:cs="Tahoma"/>
          <w:sz w:val="20"/>
          <w:szCs w:val="20"/>
          <w:cs/>
        </w:rPr>
        <w:t>ปรียบ</w:t>
      </w:r>
      <w:r w:rsidR="00254AD9">
        <w:rPr>
          <w:rFonts w:ascii="Tahoma" w:hAnsi="Tahoma" w:cs="Tahoma" w:hint="cs"/>
          <w:sz w:val="20"/>
          <w:szCs w:val="20"/>
          <w:cs/>
        </w:rPr>
        <w:t>เสียเปรียบ</w:t>
      </w:r>
      <w:r w:rsidR="00254AD9">
        <w:rPr>
          <w:rFonts w:ascii="Tahoma" w:hAnsi="Tahoma" w:cs="Tahoma"/>
          <w:sz w:val="20"/>
          <w:szCs w:val="20"/>
          <w:cs/>
        </w:rPr>
        <w:t>ในการแข่งขัน</w:t>
      </w:r>
      <w:r w:rsidR="00254AD9">
        <w:rPr>
          <w:rFonts w:ascii="Tahoma" w:hAnsi="Tahoma" w:cs="Tahoma" w:hint="cs"/>
          <w:sz w:val="20"/>
          <w:szCs w:val="20"/>
          <w:cs/>
        </w:rPr>
        <w:t xml:space="preserve"> </w:t>
      </w:r>
      <w:r w:rsidR="00254AD9">
        <w:rPr>
          <w:rFonts w:ascii="Tahoma" w:hAnsi="Tahoma" w:cs="Tahoma"/>
          <w:sz w:val="20"/>
          <w:szCs w:val="20"/>
        </w:rPr>
        <w:t xml:space="preserve">, </w:t>
      </w:r>
      <w:r w:rsidR="00254AD9">
        <w:rPr>
          <w:rFonts w:ascii="Tahoma" w:hAnsi="Tahoma" w:cs="Tahoma" w:hint="cs"/>
          <w:sz w:val="20"/>
          <w:szCs w:val="20"/>
          <w:cs/>
        </w:rPr>
        <w:t>แรงกดดันจาก</w:t>
      </w:r>
      <w:r w:rsidR="00254AD9">
        <w:rPr>
          <w:rFonts w:ascii="Tahoma" w:hAnsi="Tahoma" w:cs="Tahoma"/>
          <w:sz w:val="20"/>
          <w:szCs w:val="20"/>
          <w:cs/>
        </w:rPr>
        <w:t>สังคม</w:t>
      </w:r>
      <w:r w:rsidR="00254AD9">
        <w:rPr>
          <w:rFonts w:ascii="Tahoma" w:hAnsi="Tahoma" w:cs="Tahoma"/>
          <w:sz w:val="20"/>
          <w:szCs w:val="20"/>
        </w:rPr>
        <w:t xml:space="preserve"> </w:t>
      </w:r>
      <w:r w:rsidR="00254AD9">
        <w:rPr>
          <w:rFonts w:ascii="Tahoma" w:hAnsi="Tahoma" w:cs="Tahoma"/>
          <w:sz w:val="20"/>
          <w:szCs w:val="20"/>
          <w:cs/>
        </w:rPr>
        <w:t>และ</w:t>
      </w:r>
      <w:r w:rsidR="00254AD9">
        <w:rPr>
          <w:rFonts w:ascii="Tahoma" w:hAnsi="Tahoma" w:cs="Tahoma"/>
          <w:sz w:val="20"/>
          <w:szCs w:val="20"/>
        </w:rPr>
        <w:t xml:space="preserve"> </w:t>
      </w:r>
      <w:r w:rsidR="00254AD9">
        <w:rPr>
          <w:rFonts w:ascii="Tahoma" w:hAnsi="Tahoma" w:cs="Tahoma" w:hint="cs"/>
          <w:sz w:val="20"/>
          <w:szCs w:val="20"/>
          <w:cs/>
        </w:rPr>
        <w:t>การ</w:t>
      </w:r>
      <w:r w:rsidR="00254AD9">
        <w:rPr>
          <w:rFonts w:ascii="Tahoma" w:hAnsi="Tahoma" w:cs="Tahoma"/>
          <w:sz w:val="20"/>
          <w:szCs w:val="20"/>
          <w:cs/>
        </w:rPr>
        <w:t>สูญเสียชื่อเสียง</w:t>
      </w:r>
    </w:p>
    <w:p w14:paraId="5C485CAF" w14:textId="77777777" w:rsidR="006554E7" w:rsidRPr="00A11FA7" w:rsidRDefault="006554E7" w:rsidP="00A11FA7">
      <w:pPr>
        <w:rPr>
          <w:rFonts w:ascii="Tahoma" w:hAnsi="Tahoma" w:cs="Tahoma"/>
          <w:sz w:val="20"/>
          <w:szCs w:val="20"/>
        </w:rPr>
      </w:pPr>
    </w:p>
    <w:p w14:paraId="5C485CB0" w14:textId="77777777" w:rsidR="00FE369C" w:rsidRDefault="00FE369C" w:rsidP="0009173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การจัดการซัพพลายเชน เป็นเรื่องการจัดการธุรกิจ  มีจังหวะ มีเวลา มีขั้นมีตอน</w:t>
      </w:r>
      <w:r w:rsidR="00F03346">
        <w:rPr>
          <w:rFonts w:ascii="Tahoma" w:hAnsi="Tahoma" w:cs="Tahoma" w:hint="cs"/>
          <w:sz w:val="20"/>
          <w:szCs w:val="20"/>
          <w:cs/>
        </w:rPr>
        <w:t xml:space="preserve"> มีความเหมาะสมต่อแต่ละองค์กรและแต่ละซัพพลายเ</w:t>
      </w:r>
      <w:r w:rsidR="00CD2635">
        <w:rPr>
          <w:rFonts w:ascii="Tahoma" w:hAnsi="Tahoma" w:cs="Tahoma" w:hint="cs"/>
          <w:sz w:val="20"/>
          <w:szCs w:val="20"/>
          <w:cs/>
        </w:rPr>
        <w:t>ออร์</w:t>
      </w:r>
      <w:r w:rsidR="00F03346">
        <w:rPr>
          <w:rFonts w:ascii="Tahoma" w:hAnsi="Tahoma" w:cs="Tahoma" w:hint="cs"/>
          <w:sz w:val="20"/>
          <w:szCs w:val="20"/>
          <w:cs/>
        </w:rPr>
        <w:t xml:space="preserve">ที่แตกต่างกัน </w:t>
      </w:r>
      <w:r>
        <w:rPr>
          <w:rFonts w:ascii="Tahoma" w:hAnsi="Tahoma" w:cs="Tahoma" w:hint="cs"/>
          <w:sz w:val="20"/>
          <w:szCs w:val="20"/>
          <w:cs/>
        </w:rPr>
        <w:t xml:space="preserve"> </w:t>
      </w:r>
      <w:r w:rsidR="00F03346">
        <w:rPr>
          <w:rFonts w:ascii="Tahoma" w:hAnsi="Tahoma" w:cs="Tahoma" w:hint="cs"/>
          <w:sz w:val="20"/>
          <w:szCs w:val="20"/>
          <w:cs/>
        </w:rPr>
        <w:t xml:space="preserve"> </w:t>
      </w:r>
      <w:r>
        <w:rPr>
          <w:rFonts w:ascii="Tahoma" w:hAnsi="Tahoma" w:cs="Tahoma" w:hint="cs"/>
          <w:sz w:val="20"/>
          <w:szCs w:val="20"/>
          <w:cs/>
        </w:rPr>
        <w:t>ตั้งแต่</w:t>
      </w:r>
      <w:r w:rsidR="00CD2635">
        <w:rPr>
          <w:rFonts w:ascii="Tahoma" w:hAnsi="Tahoma" w:cs="Tahoma" w:hint="cs"/>
          <w:sz w:val="20"/>
          <w:szCs w:val="20"/>
          <w:cs/>
        </w:rPr>
        <w:t xml:space="preserve"> </w:t>
      </w:r>
      <w:r w:rsidR="00F03346">
        <w:rPr>
          <w:rFonts w:ascii="Tahoma" w:hAnsi="Tahoma" w:cs="Tahoma" w:hint="cs"/>
          <w:sz w:val="20"/>
          <w:szCs w:val="20"/>
          <w:cs/>
        </w:rPr>
        <w:t>เพียง</w:t>
      </w:r>
      <w:r>
        <w:rPr>
          <w:rFonts w:ascii="Tahoma" w:hAnsi="Tahoma" w:cs="Tahoma" w:hint="cs"/>
          <w:sz w:val="20"/>
          <w:szCs w:val="20"/>
          <w:cs/>
        </w:rPr>
        <w:t xml:space="preserve">กำหนดความคาดหวัง </w:t>
      </w:r>
      <w:r w:rsidR="00F03346">
        <w:rPr>
          <w:rFonts w:ascii="Tahoma" w:hAnsi="Tahoma" w:cs="Tahoma" w:hint="cs"/>
          <w:sz w:val="20"/>
          <w:szCs w:val="20"/>
          <w:cs/>
        </w:rPr>
        <w:t>ทำ</w:t>
      </w:r>
      <w:r>
        <w:rPr>
          <w:rFonts w:ascii="Tahoma" w:hAnsi="Tahoma" w:cs="Tahoma" w:hint="cs"/>
          <w:sz w:val="20"/>
          <w:szCs w:val="20"/>
          <w:cs/>
        </w:rPr>
        <w:t xml:space="preserve">การประเมิน </w:t>
      </w:r>
      <w:r w:rsidR="00F03346">
        <w:rPr>
          <w:rFonts w:ascii="Tahoma" w:hAnsi="Tahoma" w:cs="Tahoma" w:hint="cs"/>
          <w:sz w:val="20"/>
          <w:szCs w:val="20"/>
          <w:cs/>
        </w:rPr>
        <w:t>จนถึง</w:t>
      </w:r>
      <w:r>
        <w:rPr>
          <w:rFonts w:ascii="Tahoma" w:hAnsi="Tahoma" w:cs="Tahoma" w:hint="cs"/>
          <w:sz w:val="20"/>
          <w:szCs w:val="20"/>
          <w:cs/>
        </w:rPr>
        <w:t xml:space="preserve">การร่วมมือกัน </w:t>
      </w:r>
      <w:r w:rsidR="00F03346" w:rsidRPr="00F03346">
        <w:rPr>
          <w:rFonts w:ascii="Tahoma" w:hAnsi="Tahoma" w:cs="Tahoma"/>
          <w:sz w:val="20"/>
          <w:szCs w:val="20"/>
          <w:cs/>
        </w:rPr>
        <w:t>เพื่อให้องค์กรสามารถมอบสภาพการทำงานที่ปลอดภัยและ</w:t>
      </w:r>
      <w:r w:rsidR="00F03346" w:rsidRPr="00F03346">
        <w:rPr>
          <w:rFonts w:ascii="Tahoma" w:hAnsi="Tahoma" w:cs="Tahoma" w:hint="cs"/>
          <w:sz w:val="20"/>
          <w:szCs w:val="20"/>
          <w:cs/>
        </w:rPr>
        <w:t>สถานที่ทำงานน่าอยู่น่าทำงาน</w:t>
      </w:r>
      <w:r w:rsidR="00F03346" w:rsidRPr="00F03346">
        <w:rPr>
          <w:rFonts w:ascii="Tahoma" w:hAnsi="Tahoma" w:cs="Tahoma"/>
          <w:sz w:val="20"/>
          <w:szCs w:val="20"/>
        </w:rPr>
        <w:t xml:space="preserve"> </w:t>
      </w:r>
      <w:r w:rsidR="00F03346" w:rsidRPr="00F03346">
        <w:rPr>
          <w:rFonts w:ascii="Tahoma" w:hAnsi="Tahoma" w:cs="Tahoma" w:hint="cs"/>
          <w:sz w:val="20"/>
          <w:szCs w:val="20"/>
          <w:cs/>
        </w:rPr>
        <w:t>(</w:t>
      </w:r>
      <w:r w:rsidR="00F03346" w:rsidRPr="00F03346">
        <w:rPr>
          <w:rFonts w:ascii="Tahoma" w:hAnsi="Tahoma" w:cs="Tahoma"/>
          <w:sz w:val="20"/>
          <w:szCs w:val="20"/>
        </w:rPr>
        <w:t>healthy workplaces</w:t>
      </w:r>
      <w:r w:rsidR="00F03346" w:rsidRPr="00F03346">
        <w:rPr>
          <w:rFonts w:ascii="Tahoma" w:hAnsi="Tahoma" w:cs="Tahoma" w:hint="cs"/>
          <w:sz w:val="20"/>
          <w:szCs w:val="20"/>
          <w:cs/>
        </w:rPr>
        <w:t xml:space="preserve">) </w:t>
      </w:r>
      <w:r w:rsidR="00CD2635">
        <w:rPr>
          <w:rFonts w:ascii="Tahoma" w:hAnsi="Tahoma" w:cs="Tahoma" w:hint="cs"/>
          <w:sz w:val="20"/>
          <w:szCs w:val="20"/>
          <w:cs/>
        </w:rPr>
        <w:t>ผ่านการ</w:t>
      </w:r>
      <w:r w:rsidR="00F03346" w:rsidRPr="00F03346">
        <w:rPr>
          <w:rFonts w:ascii="Tahoma" w:hAnsi="Tahoma" w:cs="Tahoma"/>
          <w:sz w:val="20"/>
          <w:szCs w:val="20"/>
          <w:cs/>
        </w:rPr>
        <w:t>ป้องกันการบาดเจ็บจากการทำงานและ</w:t>
      </w:r>
      <w:r w:rsidR="00F03346" w:rsidRPr="00F03346">
        <w:rPr>
          <w:rFonts w:ascii="Tahoma" w:hAnsi="Tahoma" w:cs="Tahoma"/>
          <w:sz w:val="20"/>
          <w:szCs w:val="20"/>
        </w:rPr>
        <w:t>/</w:t>
      </w:r>
      <w:r w:rsidR="00F03346" w:rsidRPr="00F03346">
        <w:rPr>
          <w:rFonts w:ascii="Tahoma" w:hAnsi="Tahoma" w:cs="Tahoma" w:hint="cs"/>
          <w:sz w:val="20"/>
          <w:szCs w:val="20"/>
          <w:cs/>
        </w:rPr>
        <w:t xml:space="preserve">หรือ </w:t>
      </w:r>
      <w:r w:rsidR="00F03346" w:rsidRPr="00F03346">
        <w:rPr>
          <w:rFonts w:ascii="Tahoma" w:hAnsi="Tahoma" w:cs="Tahoma"/>
          <w:sz w:val="20"/>
          <w:szCs w:val="20"/>
          <w:cs/>
        </w:rPr>
        <w:t>ภาวะทุกขภาพ (</w:t>
      </w:r>
      <w:r w:rsidR="00F03346" w:rsidRPr="00F03346">
        <w:rPr>
          <w:rFonts w:ascii="Tahoma" w:hAnsi="Tahoma" w:cs="Tahoma"/>
          <w:sz w:val="20"/>
          <w:szCs w:val="20"/>
        </w:rPr>
        <w:t>ill health)</w:t>
      </w:r>
      <w:r w:rsidR="00F03346" w:rsidRPr="00F03346">
        <w:rPr>
          <w:rFonts w:ascii="Tahoma" w:hAnsi="Tahoma" w:cs="Tahoma"/>
          <w:sz w:val="20"/>
          <w:szCs w:val="20"/>
          <w:cs/>
        </w:rPr>
        <w:t xml:space="preserve"> รวมถึงปรับปรุงเชิงรุกในสมรรถนะด้าน </w:t>
      </w:r>
      <w:r w:rsidR="00F03346" w:rsidRPr="00F03346">
        <w:rPr>
          <w:rFonts w:ascii="Tahoma" w:hAnsi="Tahoma" w:cs="Tahoma"/>
          <w:sz w:val="20"/>
          <w:szCs w:val="20"/>
        </w:rPr>
        <w:t>OH&amp;S</w:t>
      </w:r>
    </w:p>
    <w:p w14:paraId="5C485CB1" w14:textId="77777777" w:rsidR="00FE369C" w:rsidRDefault="00FE369C" w:rsidP="0009173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 xml:space="preserve"> </w:t>
      </w:r>
    </w:p>
    <w:p w14:paraId="5C485CB5" w14:textId="77777777" w:rsidR="00A06D1C" w:rsidRDefault="00A06D1C" w:rsidP="00657FE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การจัดการซัพพลายเชนเป็นเรื่องของการสร้างแรงกดดันและสร้างแรงจูงใจ ตัวอย่างการจัดการที่กระทำได้เช่น</w:t>
      </w:r>
    </w:p>
    <w:p w14:paraId="5C485CB6" w14:textId="77777777" w:rsidR="00A06D1C" w:rsidRPr="00A06D1C" w:rsidRDefault="00A06D1C" w:rsidP="00657FEA">
      <w:pPr>
        <w:numPr>
          <w:ilvl w:val="0"/>
          <w:numId w:val="13"/>
        </w:numPr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/>
          <w:sz w:val="20"/>
          <w:szCs w:val="20"/>
          <w:cs/>
        </w:rPr>
        <w:t>ลดจำนวนของการตรวจสอบ</w:t>
      </w:r>
      <w:r>
        <w:rPr>
          <w:rFonts w:ascii="Tahoma" w:hAnsi="Tahoma" w:cs="Tahoma" w:hint="cs"/>
          <w:sz w:val="20"/>
          <w:szCs w:val="20"/>
          <w:cs/>
        </w:rPr>
        <w:t>(</w:t>
      </w:r>
      <w:r>
        <w:rPr>
          <w:rFonts w:ascii="Tahoma" w:hAnsi="Tahoma" w:cs="Tahoma"/>
          <w:sz w:val="20"/>
          <w:szCs w:val="20"/>
        </w:rPr>
        <w:t>audit</w:t>
      </w:r>
      <w:r>
        <w:rPr>
          <w:rFonts w:ascii="Tahoma" w:hAnsi="Tahoma" w:cs="Tahoma" w:hint="cs"/>
          <w:sz w:val="20"/>
          <w:szCs w:val="20"/>
          <w:cs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5C485CB7" w14:textId="77777777" w:rsidR="00A06D1C" w:rsidRPr="00A06D1C" w:rsidRDefault="00A06D1C" w:rsidP="00657FEA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จัดทำ</w:t>
      </w:r>
      <w:r>
        <w:rPr>
          <w:rFonts w:ascii="Tahoma" w:hAnsi="Tahoma" w:cs="Tahoma"/>
          <w:sz w:val="20"/>
          <w:szCs w:val="20"/>
          <w:cs/>
        </w:rPr>
        <w:t>โปรแกรมซัพพลายเออร์</w:t>
      </w:r>
      <w:r>
        <w:rPr>
          <w:rFonts w:ascii="Tahoma" w:hAnsi="Tahoma" w:cs="Tahoma" w:hint="cs"/>
          <w:sz w:val="20"/>
          <w:szCs w:val="20"/>
          <w:cs/>
        </w:rPr>
        <w:t>ดีเด่น</w:t>
      </w:r>
    </w:p>
    <w:p w14:paraId="5C485CB8" w14:textId="77777777" w:rsidR="00A06D1C" w:rsidRPr="00A06D1C" w:rsidRDefault="00A06D1C" w:rsidP="00657FEA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ให้</w:t>
      </w:r>
      <w:r>
        <w:rPr>
          <w:rFonts w:ascii="Tahoma" w:hAnsi="Tahoma" w:cs="Tahoma"/>
          <w:sz w:val="20"/>
          <w:szCs w:val="20"/>
          <w:cs/>
        </w:rPr>
        <w:t>ธุรกิจ</w:t>
      </w:r>
      <w:r>
        <w:rPr>
          <w:rFonts w:ascii="Tahoma" w:hAnsi="Tahoma" w:cs="Tahoma" w:hint="cs"/>
          <w:sz w:val="20"/>
          <w:szCs w:val="20"/>
          <w:cs/>
        </w:rPr>
        <w:t xml:space="preserve"> ให้งาน</w:t>
      </w:r>
      <w:r>
        <w:rPr>
          <w:rFonts w:ascii="Tahoma" w:hAnsi="Tahoma" w:cs="Tahoma"/>
          <w:sz w:val="20"/>
          <w:szCs w:val="20"/>
          <w:cs/>
        </w:rPr>
        <w:t>เพิ่มขึ้น</w:t>
      </w:r>
    </w:p>
    <w:p w14:paraId="5C485CB9" w14:textId="2D4DE64D" w:rsidR="00A06D1C" w:rsidRPr="00A06D1C" w:rsidRDefault="00EB3F36" w:rsidP="00657FEA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ใ</w:t>
      </w:r>
      <w:r w:rsidR="00A06D1C">
        <w:rPr>
          <w:rFonts w:ascii="Tahoma" w:hAnsi="Tahoma" w:cs="Tahoma"/>
          <w:sz w:val="20"/>
          <w:szCs w:val="20"/>
          <w:cs/>
        </w:rPr>
        <w:t>ห้รางวัลและ</w:t>
      </w:r>
      <w:r w:rsidR="00A06D1C">
        <w:rPr>
          <w:rFonts w:ascii="Tahoma" w:hAnsi="Tahoma" w:cs="Tahoma" w:hint="cs"/>
          <w:sz w:val="20"/>
          <w:szCs w:val="20"/>
          <w:cs/>
        </w:rPr>
        <w:t>ประกาศ</w:t>
      </w:r>
      <w:r w:rsidR="00A06D1C">
        <w:rPr>
          <w:rFonts w:ascii="Tahoma" w:hAnsi="Tahoma" w:cs="Tahoma"/>
          <w:sz w:val="20"/>
          <w:szCs w:val="20"/>
          <w:cs/>
        </w:rPr>
        <w:t>การรับรู้</w:t>
      </w:r>
    </w:p>
    <w:p w14:paraId="5C485CBA" w14:textId="6CA84F19" w:rsidR="00A06D1C" w:rsidRPr="00A06D1C" w:rsidRDefault="00A06D1C" w:rsidP="00657FEA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>อนุญาตให้มีส่วนร่วมในการวางแผน</w:t>
      </w:r>
      <w:r>
        <w:rPr>
          <w:rFonts w:ascii="Tahoma" w:hAnsi="Tahoma" w:cs="Tahoma" w:hint="cs"/>
          <w:sz w:val="20"/>
          <w:szCs w:val="20"/>
          <w:cs/>
        </w:rPr>
        <w:t>หรือร่วม</w:t>
      </w:r>
      <w:r>
        <w:rPr>
          <w:rFonts w:ascii="Tahoma" w:hAnsi="Tahoma" w:cs="Tahoma"/>
          <w:sz w:val="20"/>
          <w:szCs w:val="20"/>
          <w:cs/>
        </w:rPr>
        <w:t>การประชุม</w:t>
      </w:r>
      <w:r>
        <w:rPr>
          <w:rFonts w:ascii="Tahoma" w:hAnsi="Tahoma" w:cs="Tahoma" w:hint="cs"/>
          <w:sz w:val="20"/>
          <w:szCs w:val="20"/>
          <w:cs/>
        </w:rPr>
        <w:t>เชิง</w:t>
      </w:r>
      <w:r>
        <w:rPr>
          <w:rFonts w:ascii="Tahoma" w:hAnsi="Tahoma" w:cs="Tahoma"/>
          <w:sz w:val="20"/>
          <w:szCs w:val="20"/>
          <w:cs/>
        </w:rPr>
        <w:t>กลยุทธ์</w:t>
      </w:r>
      <w:r w:rsidRPr="00A06D1C">
        <w:t xml:space="preserve"> </w:t>
      </w:r>
      <w:r>
        <w:rPr>
          <w:rFonts w:hint="cs"/>
          <w:cs/>
        </w:rPr>
        <w:t>(</w:t>
      </w:r>
      <w:r w:rsidRPr="00A06D1C">
        <w:rPr>
          <w:rFonts w:ascii="Tahoma" w:hAnsi="Tahoma" w:cs="Tahoma"/>
          <w:sz w:val="20"/>
          <w:szCs w:val="20"/>
        </w:rPr>
        <w:t xml:space="preserve">strategic </w:t>
      </w:r>
      <w:r>
        <w:rPr>
          <w:rFonts w:ascii="Tahoma" w:hAnsi="Tahoma" w:cs="Tahoma"/>
          <w:sz w:val="20"/>
          <w:szCs w:val="20"/>
        </w:rPr>
        <w:t>b</w:t>
      </w:r>
      <w:r w:rsidRPr="00A06D1C">
        <w:rPr>
          <w:rFonts w:ascii="Tahoma" w:hAnsi="Tahoma" w:cs="Tahoma"/>
          <w:sz w:val="20"/>
          <w:szCs w:val="20"/>
        </w:rPr>
        <w:t>uyer/supplier planning meetings</w:t>
      </w:r>
      <w:r>
        <w:rPr>
          <w:rFonts w:ascii="Tahoma" w:hAnsi="Tahoma" w:cs="Tahoma" w:hint="cs"/>
          <w:sz w:val="20"/>
          <w:szCs w:val="20"/>
          <w:cs/>
        </w:rPr>
        <w:t>)</w:t>
      </w:r>
      <w:r w:rsidR="00AA752D">
        <w:rPr>
          <w:rFonts w:ascii="Tahoma" w:hAnsi="Tahoma" w:cs="Tahoma" w:hint="cs"/>
          <w:sz w:val="20"/>
          <w:szCs w:val="20"/>
          <w:cs/>
        </w:rPr>
        <w:t xml:space="preserve"> </w:t>
      </w:r>
      <w:r w:rsidR="00D87D50">
        <w:rPr>
          <w:rFonts w:ascii="Tahoma" w:hAnsi="Tahoma" w:cs="Tahoma"/>
          <w:sz w:val="20"/>
          <w:szCs w:val="20"/>
          <w:lang w:val="en-GB"/>
        </w:rPr>
        <w:t xml:space="preserve">, </w:t>
      </w:r>
      <w:r w:rsidR="00AA752D">
        <w:rPr>
          <w:rFonts w:ascii="Tahoma" w:hAnsi="Tahoma" w:cs="Tahoma" w:hint="cs"/>
          <w:sz w:val="20"/>
          <w:szCs w:val="20"/>
          <w:cs/>
        </w:rPr>
        <w:t>แผนธุรกิ</w:t>
      </w:r>
      <w:r w:rsidR="00D87D50">
        <w:rPr>
          <w:rFonts w:ascii="Tahoma" w:hAnsi="Tahoma" w:cs="Tahoma" w:hint="cs"/>
          <w:sz w:val="20"/>
          <w:szCs w:val="20"/>
          <w:cs/>
        </w:rPr>
        <w:t>จระยะยาว</w:t>
      </w:r>
    </w:p>
    <w:p w14:paraId="5C485CBB" w14:textId="1FE0324E" w:rsidR="00A06D1C" w:rsidRPr="00A06D1C" w:rsidRDefault="00A06D1C" w:rsidP="00657FEA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>แบ่งปันต้นทุนสำหรับปรับปรุงความยั่งยืน</w:t>
      </w:r>
      <w:r w:rsidR="008B14C7">
        <w:rPr>
          <w:rFonts w:ascii="Tahoma" w:hAnsi="Tahoma" w:cs="Tahoma" w:hint="cs"/>
          <w:sz w:val="20"/>
          <w:szCs w:val="20"/>
          <w:cs/>
        </w:rPr>
        <w:t>ใดๆ</w:t>
      </w:r>
    </w:p>
    <w:p w14:paraId="5C485CBC" w14:textId="11FD4ECB" w:rsidR="00FE369C" w:rsidRDefault="00A06D1C" w:rsidP="00657FEA">
      <w:pPr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>ให้ความช่วยเหลือสำหรับการสร้างขีดความสามารถ</w:t>
      </w:r>
      <w:r w:rsidR="008B14C7">
        <w:rPr>
          <w:rFonts w:ascii="Tahoma" w:hAnsi="Tahoma" w:cs="Tahoma" w:hint="cs"/>
          <w:sz w:val="20"/>
          <w:szCs w:val="20"/>
          <w:cs/>
        </w:rPr>
        <w:t>ใดๆ</w:t>
      </w:r>
    </w:p>
    <w:p w14:paraId="5C485CBD" w14:textId="77777777" w:rsidR="00FE369C" w:rsidRDefault="00FE369C" w:rsidP="00657FEA">
      <w:pPr>
        <w:rPr>
          <w:rFonts w:ascii="Tahoma" w:hAnsi="Tahoma" w:cs="Tahoma"/>
          <w:sz w:val="20"/>
          <w:szCs w:val="20"/>
        </w:rPr>
      </w:pPr>
    </w:p>
    <w:p w14:paraId="5C485CBE" w14:textId="77777777" w:rsidR="00FE369C" w:rsidRDefault="00837C25" w:rsidP="00657FEA">
      <w:pPr>
        <w:rPr>
          <w:rFonts w:ascii="Tahoma" w:hAnsi="Tahoma" w:cs="Tahoma"/>
          <w:sz w:val="20"/>
          <w:szCs w:val="20"/>
          <w:cs/>
        </w:rPr>
      </w:pPr>
      <w:r>
        <w:rPr>
          <w:rFonts w:ascii="Tahoma" w:hAnsi="Tahoma" w:cs="Tahoma" w:hint="cs"/>
          <w:sz w:val="20"/>
          <w:szCs w:val="20"/>
          <w:cs/>
        </w:rPr>
        <w:t xml:space="preserve">หากองค์กรท่านมีความต้องการหรือจำเป็นต้องจัดการกับซัพพลายเชน สิ่งที่องค์กรสามารถกระทำได้ หรือควรกระทำ คือ </w:t>
      </w:r>
    </w:p>
    <w:p w14:paraId="5C485CBF" w14:textId="77777777" w:rsidR="00837C25" w:rsidRPr="00837C25" w:rsidRDefault="00837C25" w:rsidP="00657FEA">
      <w:pPr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>แบ่งปันข้อมูลทางธุรกิจที่เกี่ยวข้องกับซัพพลายเออร์</w:t>
      </w:r>
    </w:p>
    <w:p w14:paraId="5C485CC0" w14:textId="77777777" w:rsidR="00837C25" w:rsidRPr="00837C25" w:rsidRDefault="00837C25" w:rsidP="00657FEA">
      <w:pPr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>สร้างความสัมพันธ์ระยะยาว</w:t>
      </w:r>
    </w:p>
    <w:p w14:paraId="5C485CC1" w14:textId="77777777" w:rsidR="00837C25" w:rsidRPr="00837C25" w:rsidRDefault="00837C25" w:rsidP="00657FEA">
      <w:pPr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lastRenderedPageBreak/>
        <w:t>สร้างแรงจูงใจเพื่อความยั่งยืน</w:t>
      </w:r>
    </w:p>
    <w:p w14:paraId="5C485CC2" w14:textId="77777777" w:rsidR="00837C25" w:rsidRPr="00837C25" w:rsidRDefault="00837C25" w:rsidP="00657FEA">
      <w:pPr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กำหนดความ</w:t>
      </w:r>
      <w:r>
        <w:rPr>
          <w:rFonts w:ascii="Tahoma" w:hAnsi="Tahoma" w:cs="Tahoma"/>
          <w:sz w:val="20"/>
          <w:szCs w:val="20"/>
          <w:cs/>
        </w:rPr>
        <w:t>คาด</w:t>
      </w:r>
      <w:r>
        <w:rPr>
          <w:rFonts w:ascii="Tahoma" w:hAnsi="Tahoma" w:cs="Tahoma" w:hint="cs"/>
          <w:sz w:val="20"/>
          <w:szCs w:val="20"/>
          <w:cs/>
        </w:rPr>
        <w:t>หวังในการ</w:t>
      </w:r>
      <w:r>
        <w:rPr>
          <w:rFonts w:ascii="Tahoma" w:hAnsi="Tahoma" w:cs="Tahoma"/>
          <w:sz w:val="20"/>
          <w:szCs w:val="20"/>
          <w:cs/>
        </w:rPr>
        <w:t>การปรับปรุงระบบการจัดการ</w:t>
      </w:r>
      <w:r>
        <w:rPr>
          <w:rFonts w:ascii="Tahoma" w:hAnsi="Tahoma" w:cs="Tahoma" w:hint="cs"/>
          <w:sz w:val="20"/>
          <w:szCs w:val="20"/>
          <w:cs/>
        </w:rPr>
        <w:t>เพื่อให้เกิด</w:t>
      </w:r>
      <w:r>
        <w:rPr>
          <w:rFonts w:ascii="Tahoma" w:hAnsi="Tahoma" w:cs="Tahoma"/>
          <w:sz w:val="20"/>
          <w:szCs w:val="20"/>
          <w:cs/>
        </w:rPr>
        <w:t>ความยั่งยืน</w:t>
      </w:r>
    </w:p>
    <w:p w14:paraId="5C485CC3" w14:textId="77777777" w:rsidR="00FE369C" w:rsidRDefault="00837C25" w:rsidP="00657FEA">
      <w:pPr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cs/>
        </w:rPr>
        <w:t>ส่งเสริม และให้รางวัล</w:t>
      </w:r>
      <w:r>
        <w:rPr>
          <w:rFonts w:ascii="Tahoma" w:hAnsi="Tahoma" w:cs="Tahoma" w:hint="cs"/>
          <w:sz w:val="20"/>
          <w:szCs w:val="20"/>
          <w:cs/>
        </w:rPr>
        <w:t>ด้วย</w:t>
      </w:r>
      <w:r>
        <w:rPr>
          <w:rFonts w:ascii="Tahoma" w:hAnsi="Tahoma" w:cs="Tahoma"/>
          <w:sz w:val="20"/>
          <w:szCs w:val="20"/>
          <w:cs/>
        </w:rPr>
        <w:t>ความโปร่งใส</w:t>
      </w:r>
    </w:p>
    <w:p w14:paraId="5C485CC4" w14:textId="77777777" w:rsidR="00837C25" w:rsidRDefault="00837C25" w:rsidP="00657FEA">
      <w:pPr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cs/>
        </w:rPr>
        <w:t>ให้</w:t>
      </w:r>
      <w:r>
        <w:rPr>
          <w:rFonts w:ascii="Tahoma" w:hAnsi="Tahoma" w:cs="Tahoma"/>
          <w:sz w:val="20"/>
          <w:szCs w:val="20"/>
          <w:cs/>
        </w:rPr>
        <w:t>ความสำคัญ</w:t>
      </w:r>
      <w:r>
        <w:rPr>
          <w:rFonts w:ascii="Tahoma" w:hAnsi="Tahoma" w:cs="Tahoma" w:hint="cs"/>
          <w:sz w:val="20"/>
          <w:szCs w:val="20"/>
          <w:cs/>
        </w:rPr>
        <w:t>กับ</w:t>
      </w:r>
      <w:r>
        <w:rPr>
          <w:rFonts w:ascii="Tahoma" w:hAnsi="Tahoma" w:cs="Tahoma"/>
          <w:sz w:val="20"/>
          <w:szCs w:val="20"/>
          <w:cs/>
        </w:rPr>
        <w:t>วิธีการดำเนินธุรกิจของตนเอง</w:t>
      </w:r>
      <w:r>
        <w:rPr>
          <w:rFonts w:ascii="Tahoma" w:hAnsi="Tahoma" w:cs="Tahoma" w:hint="cs"/>
          <w:sz w:val="20"/>
          <w:szCs w:val="20"/>
          <w:cs/>
        </w:rPr>
        <w:t>ที่</w:t>
      </w:r>
      <w:r>
        <w:rPr>
          <w:rFonts w:ascii="Tahoma" w:hAnsi="Tahoma" w:cs="Tahoma"/>
          <w:sz w:val="20"/>
          <w:szCs w:val="20"/>
          <w:cs/>
        </w:rPr>
        <w:t>อาจส่งผลกระทบต่อความสามารถของซัพพลายเออร์เพื่อตอบสนองความยั่งยืน</w:t>
      </w:r>
      <w:r>
        <w:rPr>
          <w:rFonts w:ascii="Tahoma" w:hAnsi="Tahoma" w:cs="Tahoma" w:hint="cs"/>
          <w:sz w:val="20"/>
          <w:szCs w:val="20"/>
          <w:cs/>
        </w:rPr>
        <w:t>ที่คาดหวัง</w:t>
      </w:r>
    </w:p>
    <w:p w14:paraId="5C485CC5" w14:textId="77777777" w:rsidR="00FE369C" w:rsidRDefault="00FE369C" w:rsidP="0009173D">
      <w:pPr>
        <w:rPr>
          <w:rFonts w:ascii="Tahoma" w:hAnsi="Tahoma" w:cs="Tahoma"/>
          <w:sz w:val="20"/>
          <w:szCs w:val="20"/>
        </w:rPr>
      </w:pPr>
    </w:p>
    <w:p w14:paraId="5C485CC6" w14:textId="77777777" w:rsidR="00FE369C" w:rsidRDefault="00FE369C" w:rsidP="0009173D">
      <w:pPr>
        <w:rPr>
          <w:rFonts w:ascii="Tahoma" w:hAnsi="Tahoma" w:cs="Tahoma"/>
          <w:sz w:val="20"/>
          <w:szCs w:val="20"/>
        </w:rPr>
      </w:pPr>
    </w:p>
    <w:p w14:paraId="5C485CC7" w14:textId="77777777" w:rsidR="00FE369C" w:rsidRDefault="00FE369C" w:rsidP="0009173D">
      <w:pPr>
        <w:rPr>
          <w:rFonts w:ascii="Tahoma" w:hAnsi="Tahoma" w:cs="Tahoma"/>
          <w:sz w:val="20"/>
          <w:szCs w:val="20"/>
        </w:rPr>
      </w:pPr>
    </w:p>
    <w:p w14:paraId="5C485CC8" w14:textId="77777777" w:rsidR="0009173D" w:rsidRDefault="0009173D" w:rsidP="0009173D">
      <w:pPr>
        <w:rPr>
          <w:rFonts w:ascii="Tahoma" w:hAnsi="Tahoma" w:cs="Tahoma"/>
          <w:b/>
          <w:bCs/>
        </w:rPr>
      </w:pPr>
      <w:r>
        <w:rPr>
          <w:rFonts w:ascii="Tahoma" w:hAnsi="Tahoma" w:cs="Tahoma" w:hint="cs"/>
          <w:b/>
          <w:bCs/>
          <w:cs/>
        </w:rPr>
        <w:t xml:space="preserve">นิยาม </w:t>
      </w:r>
    </w:p>
    <w:p w14:paraId="5C485CC9" w14:textId="77777777" w:rsidR="003E5895" w:rsidRDefault="003E5895" w:rsidP="0009173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CA" w14:textId="77777777" w:rsidR="00351C31" w:rsidRPr="00351C31" w:rsidRDefault="00351C31" w:rsidP="00351C31">
      <w:pPr>
        <w:spacing w:line="259" w:lineRule="auto"/>
        <w:rPr>
          <w:rFonts w:ascii="Tahoma" w:eastAsia="Tahoma" w:hAnsi="Tahoma" w:cs="Tahoma"/>
          <w:sz w:val="20"/>
          <w:szCs w:val="20"/>
          <w:lang w:eastAsia="en-US"/>
        </w:rPr>
      </w:pPr>
      <w:r w:rsidRPr="00351C31">
        <w:rPr>
          <w:rFonts w:ascii="Tahoma" w:eastAsia="Tahoma" w:hAnsi="Tahoma" w:cs="Tahoma"/>
          <w:sz w:val="20"/>
          <w:szCs w:val="20"/>
          <w:lang w:eastAsia="en-US"/>
        </w:rPr>
        <w:t>3.3</w:t>
      </w:r>
      <w:r w:rsidRPr="00351C31">
        <w:rPr>
          <w:rFonts w:ascii="Tahoma" w:eastAsia="Tahoma" w:hAnsi="Tahoma" w:cs="Tahoma"/>
          <w:sz w:val="20"/>
          <w:szCs w:val="20"/>
          <w:cs/>
          <w:lang w:eastAsia="en-US"/>
        </w:rPr>
        <w:t xml:space="preserve"> </w:t>
      </w:r>
    </w:p>
    <w:p w14:paraId="5C485CCB" w14:textId="77777777" w:rsidR="00351C31" w:rsidRPr="00351C31" w:rsidRDefault="00351C31" w:rsidP="00351C31">
      <w:pPr>
        <w:spacing w:line="259" w:lineRule="auto"/>
        <w:rPr>
          <w:rFonts w:ascii="Tahoma" w:eastAsia="Tahoma" w:hAnsi="Tahoma" w:cs="Tahoma"/>
          <w:b/>
          <w:bCs/>
          <w:sz w:val="20"/>
          <w:szCs w:val="20"/>
          <w:lang w:eastAsia="en-US"/>
        </w:rPr>
      </w:pPr>
      <w:r w:rsidRPr="00351C31">
        <w:rPr>
          <w:rFonts w:ascii="Tahoma" w:eastAsia="Tahoma" w:hAnsi="Tahoma" w:cs="Tahoma"/>
          <w:b/>
          <w:bCs/>
          <w:sz w:val="20"/>
          <w:szCs w:val="20"/>
          <w:cs/>
          <w:lang w:eastAsia="en-US"/>
        </w:rPr>
        <w:t>ผู้ทำงาน(</w:t>
      </w:r>
      <w:r w:rsidRPr="00351C31">
        <w:rPr>
          <w:rFonts w:ascii="Tahoma" w:eastAsia="Tahoma" w:hAnsi="Tahoma" w:cs="Tahoma"/>
          <w:b/>
          <w:bCs/>
          <w:sz w:val="20"/>
          <w:szCs w:val="20"/>
          <w:lang w:eastAsia="en-US"/>
        </w:rPr>
        <w:t>worker)</w:t>
      </w:r>
    </w:p>
    <w:p w14:paraId="5C485CCC" w14:textId="77777777" w:rsidR="00351C31" w:rsidRPr="00351C31" w:rsidRDefault="00351C31" w:rsidP="00351C31">
      <w:pPr>
        <w:spacing w:line="259" w:lineRule="auto"/>
        <w:rPr>
          <w:rFonts w:ascii="Tahoma" w:eastAsia="Tahoma" w:hAnsi="Tahoma" w:cs="Tahoma"/>
          <w:sz w:val="20"/>
          <w:szCs w:val="20"/>
          <w:lang w:eastAsia="en-US"/>
        </w:rPr>
      </w:pPr>
      <w:r w:rsidRPr="00351C31">
        <w:rPr>
          <w:rFonts w:ascii="Tahoma" w:eastAsia="Tahoma" w:hAnsi="Tahoma" w:cs="Tahoma"/>
          <w:sz w:val="20"/>
          <w:szCs w:val="20"/>
          <w:cs/>
          <w:lang w:eastAsia="en-US"/>
        </w:rPr>
        <w:t>บุคคลที่ทำงานหรือทำกิจกรรมที่เกี่ยวกับงานภายใต้การควบคุมขององค์กร (</w:t>
      </w:r>
      <w:r w:rsidRPr="00351C31">
        <w:rPr>
          <w:rFonts w:ascii="Tahoma" w:eastAsia="Tahoma" w:hAnsi="Tahoma" w:cs="Tahoma"/>
          <w:sz w:val="20"/>
          <w:szCs w:val="20"/>
          <w:lang w:eastAsia="en-US"/>
        </w:rPr>
        <w:t>3.1)</w:t>
      </w:r>
    </w:p>
    <w:p w14:paraId="5C485CCD" w14:textId="77777777" w:rsidR="0027321C" w:rsidRDefault="0027321C" w:rsidP="00351C31">
      <w:pPr>
        <w:spacing w:line="259" w:lineRule="auto"/>
        <w:rPr>
          <w:rFonts w:ascii="Tahoma" w:eastAsia="Tahoma" w:hAnsi="Tahoma" w:cs="Tahoma"/>
          <w:sz w:val="18"/>
          <w:szCs w:val="18"/>
          <w:lang w:eastAsia="en-US"/>
        </w:rPr>
      </w:pPr>
    </w:p>
    <w:p w14:paraId="5C485CCE" w14:textId="77777777" w:rsidR="00351C31" w:rsidRPr="00351C31" w:rsidRDefault="00351C31" w:rsidP="00351C31">
      <w:pPr>
        <w:spacing w:line="259" w:lineRule="auto"/>
        <w:rPr>
          <w:rFonts w:ascii="Tahoma" w:eastAsia="Tahoma" w:hAnsi="Tahoma" w:cs="Tahoma"/>
          <w:sz w:val="18"/>
          <w:szCs w:val="18"/>
          <w:lang w:eastAsia="en-US"/>
        </w:rPr>
      </w:pPr>
      <w:r w:rsidRPr="00351C31">
        <w:rPr>
          <w:rFonts w:ascii="Tahoma" w:eastAsia="Tahoma" w:hAnsi="Tahoma" w:cs="Tahoma"/>
          <w:sz w:val="18"/>
          <w:szCs w:val="18"/>
          <w:cs/>
          <w:lang w:eastAsia="en-US"/>
        </w:rPr>
        <w:t xml:space="preserve">หมายเหตุ </w:t>
      </w:r>
      <w:r w:rsidRPr="00351C31">
        <w:rPr>
          <w:rFonts w:ascii="Tahoma" w:eastAsia="Tahoma" w:hAnsi="Tahoma" w:cs="Tahoma"/>
          <w:sz w:val="18"/>
          <w:szCs w:val="18"/>
          <w:lang w:eastAsia="en-US"/>
        </w:rPr>
        <w:t>1</w:t>
      </w:r>
      <w:r w:rsidRPr="00351C31">
        <w:rPr>
          <w:rFonts w:ascii="Tahoma" w:eastAsia="Tahoma" w:hAnsi="Tahoma" w:cs="Tahoma"/>
          <w:sz w:val="18"/>
          <w:szCs w:val="18"/>
          <w:cs/>
          <w:lang w:eastAsia="en-US"/>
        </w:rPr>
        <w:t xml:space="preserve"> ข้อมูล -  บุคคลที่ทำงานหรือทำกิจกรรมที่เกี่ยวกับงานภายใต้การจัดการที่หลากหลาย ได้รับค่าจ้างหรือไม่ได้รับ อาทิเช่น ประจำหรือชั่วคราว  เป็นช่วงหรือตามฤดูกาล ชั่วคราวหรือพาร์ทไทม์</w:t>
      </w:r>
    </w:p>
    <w:p w14:paraId="5C485CCF" w14:textId="77777777" w:rsidR="00351C31" w:rsidRPr="00351C31" w:rsidRDefault="00351C31" w:rsidP="00351C31">
      <w:pPr>
        <w:spacing w:line="259" w:lineRule="auto"/>
        <w:rPr>
          <w:rFonts w:ascii="Tahoma" w:eastAsia="Tahoma" w:hAnsi="Tahoma" w:cs="Tahoma"/>
          <w:sz w:val="18"/>
          <w:szCs w:val="18"/>
          <w:lang w:eastAsia="en-US"/>
        </w:rPr>
      </w:pPr>
      <w:r w:rsidRPr="00351C31">
        <w:rPr>
          <w:rFonts w:ascii="Tahoma" w:eastAsia="Tahoma" w:hAnsi="Tahoma" w:cs="Tahoma"/>
          <w:sz w:val="18"/>
          <w:szCs w:val="18"/>
          <w:cs/>
          <w:lang w:eastAsia="en-US"/>
        </w:rPr>
        <w:t xml:space="preserve">หมายเหตุ </w:t>
      </w:r>
      <w:r w:rsidRPr="00351C31">
        <w:rPr>
          <w:rFonts w:ascii="Tahoma" w:eastAsia="Tahoma" w:hAnsi="Tahoma" w:cs="Tahoma"/>
          <w:sz w:val="18"/>
          <w:szCs w:val="18"/>
          <w:lang w:eastAsia="en-US"/>
        </w:rPr>
        <w:t>2</w:t>
      </w:r>
      <w:r w:rsidRPr="00351C31">
        <w:rPr>
          <w:rFonts w:ascii="Tahoma" w:eastAsia="Tahoma" w:hAnsi="Tahoma" w:cs="Tahoma"/>
          <w:sz w:val="18"/>
          <w:szCs w:val="18"/>
          <w:cs/>
          <w:lang w:eastAsia="en-US"/>
        </w:rPr>
        <w:t xml:space="preserve"> ข้อมูล: ผู้ทำงาน(</w:t>
      </w:r>
      <w:r w:rsidRPr="00351C31">
        <w:rPr>
          <w:rFonts w:ascii="Tahoma" w:eastAsia="Tahoma" w:hAnsi="Tahoma" w:cs="Tahoma"/>
          <w:sz w:val="18"/>
          <w:szCs w:val="18"/>
          <w:lang w:eastAsia="en-US"/>
        </w:rPr>
        <w:t>worker)</w:t>
      </w:r>
      <w:r w:rsidRPr="00351C31">
        <w:rPr>
          <w:rFonts w:ascii="Tahoma" w:eastAsia="Tahoma" w:hAnsi="Tahoma" w:cs="Tahoma"/>
          <w:sz w:val="18"/>
          <w:szCs w:val="18"/>
          <w:cs/>
          <w:lang w:eastAsia="en-US"/>
        </w:rPr>
        <w:t>รวมถึงผู้บริหารระดับสูง (</w:t>
      </w:r>
      <w:r w:rsidRPr="00351C31">
        <w:rPr>
          <w:rFonts w:ascii="Tahoma" w:eastAsia="Tahoma" w:hAnsi="Tahoma" w:cs="Tahoma"/>
          <w:sz w:val="18"/>
          <w:szCs w:val="18"/>
          <w:lang w:eastAsia="en-US"/>
        </w:rPr>
        <w:t xml:space="preserve">3.12) </w:t>
      </w:r>
      <w:r w:rsidRPr="00351C31">
        <w:rPr>
          <w:rFonts w:ascii="Tahoma" w:eastAsia="Tahoma" w:hAnsi="Tahoma" w:cs="Tahoma"/>
          <w:sz w:val="18"/>
          <w:szCs w:val="18"/>
          <w:cs/>
          <w:lang w:eastAsia="en-US"/>
        </w:rPr>
        <w:t xml:space="preserve">บุคคลที่ทำด้านบริหารและไม่ได้ทำด้านบริหาร </w:t>
      </w:r>
    </w:p>
    <w:p w14:paraId="5C485CD0" w14:textId="77777777" w:rsidR="00351C31" w:rsidRPr="00351C31" w:rsidRDefault="00351C31" w:rsidP="00351C31">
      <w:pPr>
        <w:spacing w:line="259" w:lineRule="auto"/>
        <w:rPr>
          <w:rFonts w:ascii="Tahoma" w:eastAsia="Tahoma" w:hAnsi="Tahoma" w:cs="Tahoma"/>
          <w:sz w:val="18"/>
          <w:szCs w:val="18"/>
          <w:cs/>
          <w:lang w:eastAsia="en-US"/>
        </w:rPr>
      </w:pPr>
      <w:r w:rsidRPr="00351C31">
        <w:rPr>
          <w:rFonts w:ascii="Tahoma" w:eastAsia="Tahoma" w:hAnsi="Tahoma" w:cs="Tahoma"/>
          <w:sz w:val="18"/>
          <w:szCs w:val="18"/>
          <w:cs/>
          <w:lang w:eastAsia="en-US"/>
        </w:rPr>
        <w:t xml:space="preserve">หมายเหตุ </w:t>
      </w:r>
      <w:r w:rsidRPr="00351C31">
        <w:rPr>
          <w:rFonts w:ascii="Tahoma" w:eastAsia="Tahoma" w:hAnsi="Tahoma" w:cs="Tahoma"/>
          <w:sz w:val="18"/>
          <w:szCs w:val="18"/>
          <w:lang w:eastAsia="en-US"/>
        </w:rPr>
        <w:t>3</w:t>
      </w:r>
      <w:r w:rsidRPr="00351C31">
        <w:rPr>
          <w:rFonts w:ascii="Tahoma" w:eastAsia="Tahoma" w:hAnsi="Tahoma" w:cs="Tahoma"/>
          <w:sz w:val="18"/>
          <w:szCs w:val="18"/>
          <w:cs/>
          <w:lang w:eastAsia="en-US"/>
        </w:rPr>
        <w:t xml:space="preserve"> ข้อมูล – งานหรือกิจกรรมเกี่ยวกับงานที่ดำเนินการภายใต้การควบคุมขององค์กร</w:t>
      </w:r>
      <w:r w:rsidRPr="00351C31">
        <w:rPr>
          <w:rFonts w:ascii="Tahoma" w:eastAsia="Tahoma" w:hAnsi="Tahoma" w:cs="Tahoma"/>
          <w:sz w:val="18"/>
          <w:szCs w:val="18"/>
          <w:lang w:eastAsia="en-US"/>
        </w:rPr>
        <w:t xml:space="preserve"> </w:t>
      </w:r>
      <w:r w:rsidRPr="00351C31">
        <w:rPr>
          <w:rFonts w:ascii="Tahoma" w:eastAsia="Tahoma" w:hAnsi="Tahoma" w:cs="Tahoma"/>
          <w:sz w:val="18"/>
          <w:szCs w:val="18"/>
          <w:cs/>
          <w:lang w:eastAsia="en-US"/>
        </w:rPr>
        <w:t>อาจดำเนินการโดยผู้ทำงาน(</w:t>
      </w:r>
      <w:r w:rsidRPr="00351C31">
        <w:rPr>
          <w:rFonts w:ascii="Tahoma" w:eastAsia="Tahoma" w:hAnsi="Tahoma" w:cs="Tahoma"/>
          <w:sz w:val="18"/>
          <w:szCs w:val="18"/>
          <w:lang w:eastAsia="en-US"/>
        </w:rPr>
        <w:t>worker)</w:t>
      </w:r>
      <w:r w:rsidRPr="00351C31">
        <w:rPr>
          <w:rFonts w:ascii="Tahoma" w:eastAsia="Tahoma" w:hAnsi="Tahoma" w:cs="Tahoma" w:hint="cs"/>
          <w:sz w:val="18"/>
          <w:szCs w:val="18"/>
          <w:cs/>
          <w:lang w:eastAsia="en-US"/>
        </w:rPr>
        <w:t xml:space="preserve"> ที่จ้างโดย องค์กร </w:t>
      </w:r>
      <w:r w:rsidRPr="00351C31">
        <w:rPr>
          <w:rFonts w:ascii="Tahoma" w:eastAsia="Tahoma" w:hAnsi="Tahoma" w:cs="Tahoma"/>
          <w:sz w:val="18"/>
          <w:szCs w:val="18"/>
          <w:lang w:eastAsia="en-US"/>
        </w:rPr>
        <w:t xml:space="preserve">, </w:t>
      </w:r>
      <w:r w:rsidRPr="00351C31">
        <w:rPr>
          <w:rFonts w:ascii="Tahoma" w:eastAsia="Tahoma" w:hAnsi="Tahoma" w:cs="Tahoma" w:hint="cs"/>
          <w:sz w:val="18"/>
          <w:szCs w:val="18"/>
          <w:cs/>
          <w:lang w:eastAsia="en-US"/>
        </w:rPr>
        <w:t>ผู้ทำงานภายนอกจากผู้</w:t>
      </w:r>
      <w:r w:rsidRPr="00351C31">
        <w:rPr>
          <w:rFonts w:ascii="Tahoma" w:eastAsia="Tahoma" w:hAnsi="Tahoma" w:cs="Tahoma"/>
          <w:sz w:val="18"/>
          <w:szCs w:val="18"/>
          <w:cs/>
          <w:lang w:eastAsia="en-US"/>
        </w:rPr>
        <w:t>ให้บริการภายนอก (</w:t>
      </w:r>
      <w:r w:rsidRPr="00351C31">
        <w:rPr>
          <w:rFonts w:ascii="Tahoma" w:eastAsia="Tahoma" w:hAnsi="Tahoma" w:cs="Tahoma"/>
          <w:sz w:val="18"/>
          <w:szCs w:val="18"/>
          <w:lang w:eastAsia="en-US"/>
        </w:rPr>
        <w:t xml:space="preserve">external providers) </w:t>
      </w:r>
      <w:r w:rsidRPr="00351C31">
        <w:rPr>
          <w:rFonts w:ascii="Tahoma" w:eastAsia="Tahoma" w:hAnsi="Tahoma" w:cs="Tahoma"/>
          <w:sz w:val="18"/>
          <w:szCs w:val="18"/>
          <w:cs/>
          <w:lang w:eastAsia="en-US"/>
        </w:rPr>
        <w:t>ผู้รับเหมา</w:t>
      </w:r>
      <w:r w:rsidRPr="00351C31">
        <w:rPr>
          <w:rFonts w:ascii="Tahoma" w:eastAsia="Tahoma" w:hAnsi="Tahoma" w:cs="Tahoma" w:hint="cs"/>
          <w:sz w:val="18"/>
          <w:szCs w:val="18"/>
          <w:cs/>
          <w:lang w:eastAsia="en-US"/>
        </w:rPr>
        <w:t>(</w:t>
      </w:r>
      <w:r w:rsidRPr="00351C31">
        <w:rPr>
          <w:rFonts w:ascii="Tahoma" w:eastAsia="Tahoma" w:hAnsi="Tahoma" w:cs="Tahoma"/>
          <w:sz w:val="18"/>
          <w:szCs w:val="18"/>
          <w:lang w:eastAsia="en-US"/>
        </w:rPr>
        <w:t>contractor)</w:t>
      </w:r>
      <w:r w:rsidRPr="00351C31">
        <w:rPr>
          <w:rFonts w:ascii="Tahoma" w:eastAsia="Tahoma" w:hAnsi="Tahoma" w:cs="Tahoma"/>
          <w:sz w:val="18"/>
          <w:szCs w:val="18"/>
          <w:cs/>
          <w:lang w:eastAsia="en-US"/>
        </w:rPr>
        <w:t xml:space="preserve"> รายบุคคล</w:t>
      </w:r>
      <w:r w:rsidRPr="00351C31">
        <w:rPr>
          <w:rFonts w:ascii="Tahoma" w:eastAsia="Tahoma" w:hAnsi="Tahoma" w:cs="Tahoma"/>
          <w:sz w:val="18"/>
          <w:szCs w:val="18"/>
          <w:lang w:eastAsia="en-US"/>
        </w:rPr>
        <w:t>(individual)</w:t>
      </w:r>
      <w:r w:rsidRPr="00351C31">
        <w:rPr>
          <w:rFonts w:ascii="Tahoma" w:eastAsia="Tahoma" w:hAnsi="Tahoma" w:cs="Tahoma"/>
          <w:sz w:val="18"/>
          <w:szCs w:val="18"/>
          <w:cs/>
          <w:lang w:eastAsia="en-US"/>
        </w:rPr>
        <w:t xml:space="preserve"> และ</w:t>
      </w:r>
      <w:r w:rsidRPr="00351C31">
        <w:rPr>
          <w:rFonts w:ascii="Tahoma" w:eastAsia="Tahoma" w:hAnsi="Tahoma" w:cs="Tahoma" w:hint="cs"/>
          <w:sz w:val="18"/>
          <w:szCs w:val="18"/>
          <w:cs/>
          <w:lang w:eastAsia="en-US"/>
        </w:rPr>
        <w:t>ผู้</w:t>
      </w:r>
      <w:r w:rsidRPr="00351C31">
        <w:rPr>
          <w:rFonts w:ascii="Tahoma" w:eastAsia="Tahoma" w:hAnsi="Tahoma" w:cs="Tahoma"/>
          <w:sz w:val="18"/>
          <w:szCs w:val="18"/>
          <w:cs/>
          <w:lang w:eastAsia="en-US"/>
        </w:rPr>
        <w:t>ทำงานของเอเยนซี่</w:t>
      </w:r>
      <w:r w:rsidRPr="00351C31">
        <w:rPr>
          <w:rFonts w:ascii="Tahoma" w:eastAsia="Tahoma" w:hAnsi="Tahoma" w:cs="Tahoma" w:hint="cs"/>
          <w:sz w:val="18"/>
          <w:szCs w:val="18"/>
          <w:cs/>
          <w:lang w:eastAsia="en-US"/>
        </w:rPr>
        <w:t xml:space="preserve"> และ โดยบุคคลอื่นๆตามขอบเขตขององค์กรที่มีการควบคุมร่วมกับงานหรือกิจกรรมที่เกี่ยวข้องกับงาน ตามบริบทองค์กร</w:t>
      </w:r>
    </w:p>
    <w:p w14:paraId="5C485CD1" w14:textId="77777777" w:rsidR="00351C31" w:rsidRPr="00351C31" w:rsidRDefault="00351C31" w:rsidP="00351C31">
      <w:pPr>
        <w:spacing w:after="160" w:line="259" w:lineRule="auto"/>
        <w:rPr>
          <w:rFonts w:ascii="Tahoma" w:eastAsia="Tahoma" w:hAnsi="Tahoma" w:cs="Tahoma"/>
          <w:sz w:val="18"/>
          <w:szCs w:val="18"/>
          <w:lang w:eastAsia="en-US"/>
        </w:rPr>
      </w:pPr>
    </w:p>
    <w:p w14:paraId="5C485CD2" w14:textId="77777777" w:rsidR="003E5895" w:rsidRPr="003E5895" w:rsidRDefault="003E5895" w:rsidP="003E5895">
      <w:pPr>
        <w:spacing w:line="259" w:lineRule="auto"/>
        <w:rPr>
          <w:rFonts w:ascii="Tahoma" w:eastAsia="Tahoma" w:hAnsi="Tahoma" w:cs="Tahoma"/>
          <w:sz w:val="20"/>
          <w:szCs w:val="20"/>
          <w:lang w:eastAsia="en-US"/>
        </w:rPr>
      </w:pPr>
      <w:r w:rsidRPr="003E5895">
        <w:rPr>
          <w:rFonts w:ascii="Tahoma" w:eastAsia="Tahoma" w:hAnsi="Tahoma" w:cs="Tahoma"/>
          <w:sz w:val="20"/>
          <w:szCs w:val="20"/>
          <w:lang w:eastAsia="en-US"/>
        </w:rPr>
        <w:t>3.6</w:t>
      </w:r>
      <w:r w:rsidRPr="003E5895">
        <w:rPr>
          <w:rFonts w:ascii="Tahoma" w:eastAsia="Tahoma" w:hAnsi="Tahoma" w:cs="Tahoma"/>
          <w:sz w:val="20"/>
          <w:szCs w:val="20"/>
          <w:cs/>
          <w:lang w:eastAsia="en-US"/>
        </w:rPr>
        <w:t xml:space="preserve"> </w:t>
      </w:r>
    </w:p>
    <w:p w14:paraId="5C485CD3" w14:textId="77777777" w:rsidR="003E5895" w:rsidRPr="003E5895" w:rsidRDefault="003E5895" w:rsidP="003E5895">
      <w:pPr>
        <w:spacing w:line="259" w:lineRule="auto"/>
        <w:rPr>
          <w:rFonts w:ascii="Tahoma" w:eastAsia="Tahoma" w:hAnsi="Tahoma" w:cs="Tahoma"/>
          <w:b/>
          <w:bCs/>
          <w:sz w:val="20"/>
          <w:szCs w:val="20"/>
          <w:lang w:eastAsia="en-US"/>
        </w:rPr>
      </w:pPr>
      <w:r w:rsidRPr="003E5895">
        <w:rPr>
          <w:rFonts w:ascii="Tahoma" w:eastAsia="Tahoma" w:hAnsi="Tahoma" w:cs="Tahoma"/>
          <w:b/>
          <w:bCs/>
          <w:sz w:val="20"/>
          <w:szCs w:val="20"/>
          <w:cs/>
          <w:lang w:eastAsia="en-US"/>
        </w:rPr>
        <w:t>สถานที่ทำงาน</w:t>
      </w:r>
    </w:p>
    <w:p w14:paraId="5C485CD4" w14:textId="77777777" w:rsidR="003E5895" w:rsidRPr="003E5895" w:rsidRDefault="003E5895" w:rsidP="003E5895">
      <w:pPr>
        <w:spacing w:line="259" w:lineRule="auto"/>
        <w:rPr>
          <w:rFonts w:ascii="Tahoma" w:eastAsia="Tahoma" w:hAnsi="Tahoma" w:cs="Tahoma"/>
          <w:sz w:val="20"/>
          <w:szCs w:val="20"/>
          <w:lang w:eastAsia="en-US"/>
        </w:rPr>
      </w:pPr>
      <w:r w:rsidRPr="003E5895">
        <w:rPr>
          <w:rFonts w:ascii="Tahoma" w:eastAsia="Tahoma" w:hAnsi="Tahoma" w:cs="Tahoma"/>
          <w:sz w:val="20"/>
          <w:szCs w:val="20"/>
          <w:cs/>
          <w:lang w:eastAsia="en-US"/>
        </w:rPr>
        <w:t>สถานที่ภายใต้การควบคุมขององค์กร (</w:t>
      </w:r>
      <w:r w:rsidRPr="003E5895">
        <w:rPr>
          <w:rFonts w:ascii="Tahoma" w:eastAsia="Tahoma" w:hAnsi="Tahoma" w:cs="Tahoma"/>
          <w:sz w:val="20"/>
          <w:szCs w:val="20"/>
          <w:lang w:eastAsia="en-US"/>
        </w:rPr>
        <w:t xml:space="preserve">3.1) </w:t>
      </w:r>
      <w:r w:rsidRPr="003E5895">
        <w:rPr>
          <w:rFonts w:ascii="Tahoma" w:eastAsia="Tahoma" w:hAnsi="Tahoma" w:cs="Tahoma"/>
          <w:sz w:val="20"/>
          <w:szCs w:val="20"/>
          <w:cs/>
          <w:lang w:eastAsia="en-US"/>
        </w:rPr>
        <w:t>ที่บุคคล</w:t>
      </w:r>
      <w:r w:rsidRPr="003E5895">
        <w:rPr>
          <w:rFonts w:ascii="Tahoma" w:eastAsia="Tahoma" w:hAnsi="Tahoma" w:cs="Tahoma"/>
          <w:color w:val="FF0000"/>
          <w:sz w:val="20"/>
          <w:szCs w:val="20"/>
          <w:cs/>
          <w:lang w:eastAsia="en-US"/>
        </w:rPr>
        <w:t>ต้องเป็นหรือต้องไป</w:t>
      </w:r>
      <w:r w:rsidRPr="003E5895">
        <w:rPr>
          <w:rFonts w:ascii="Tahoma" w:eastAsia="Tahoma" w:hAnsi="Tahoma" w:cs="Tahoma" w:hint="cs"/>
          <w:sz w:val="20"/>
          <w:szCs w:val="20"/>
          <w:cs/>
          <w:lang w:eastAsia="en-US"/>
        </w:rPr>
        <w:t>เพื่อ</w:t>
      </w:r>
      <w:r w:rsidRPr="003E5895">
        <w:rPr>
          <w:rFonts w:ascii="Tahoma" w:eastAsia="Tahoma" w:hAnsi="Tahoma" w:cs="Tahoma"/>
          <w:sz w:val="20"/>
          <w:szCs w:val="20"/>
          <w:cs/>
          <w:lang w:eastAsia="en-US"/>
        </w:rPr>
        <w:t>การทำงาน</w:t>
      </w:r>
    </w:p>
    <w:p w14:paraId="5C485CD5" w14:textId="77777777" w:rsidR="003E5895" w:rsidRPr="003E5895" w:rsidRDefault="003E5895" w:rsidP="003E5895">
      <w:pPr>
        <w:spacing w:line="259" w:lineRule="auto"/>
        <w:rPr>
          <w:rFonts w:ascii="Tahoma" w:eastAsia="Tahoma" w:hAnsi="Tahoma" w:cs="Tahoma"/>
          <w:sz w:val="18"/>
          <w:szCs w:val="18"/>
          <w:lang w:eastAsia="en-US"/>
        </w:rPr>
      </w:pPr>
      <w:r w:rsidRPr="003E5895">
        <w:rPr>
          <w:rFonts w:ascii="Tahoma" w:eastAsia="Tahoma" w:hAnsi="Tahoma" w:cs="Tahoma"/>
          <w:sz w:val="18"/>
          <w:szCs w:val="18"/>
          <w:cs/>
          <w:lang w:eastAsia="en-US"/>
        </w:rPr>
        <w:t xml:space="preserve">หมายเหตุ </w:t>
      </w:r>
      <w:r w:rsidRPr="003E5895">
        <w:rPr>
          <w:rFonts w:ascii="Tahoma" w:eastAsia="Tahoma" w:hAnsi="Tahoma" w:cs="Tahoma"/>
          <w:sz w:val="18"/>
          <w:szCs w:val="18"/>
          <w:lang w:eastAsia="en-US"/>
        </w:rPr>
        <w:t>1</w:t>
      </w:r>
      <w:r w:rsidRPr="003E5895">
        <w:rPr>
          <w:rFonts w:ascii="Tahoma" w:eastAsia="Tahoma" w:hAnsi="Tahoma" w:cs="Tahoma"/>
          <w:sz w:val="18"/>
          <w:szCs w:val="18"/>
          <w:cs/>
          <w:lang w:eastAsia="en-US"/>
        </w:rPr>
        <w:t xml:space="preserve"> ข้อมูล- ความรับผิดชอบขององค์กรภายใต้ระบบบริหาร </w:t>
      </w:r>
      <w:r w:rsidRPr="003E5895">
        <w:rPr>
          <w:rFonts w:ascii="Tahoma" w:eastAsia="Tahoma" w:hAnsi="Tahoma" w:cs="Tahoma"/>
          <w:sz w:val="18"/>
          <w:szCs w:val="18"/>
          <w:lang w:eastAsia="en-US"/>
        </w:rPr>
        <w:t>OH&amp;S</w:t>
      </w:r>
      <w:r w:rsidRPr="003E5895">
        <w:rPr>
          <w:rFonts w:ascii="Tahoma" w:eastAsia="Tahoma" w:hAnsi="Tahoma" w:cs="Tahoma"/>
          <w:sz w:val="18"/>
          <w:szCs w:val="18"/>
          <w:cs/>
          <w:lang w:eastAsia="en-US"/>
        </w:rPr>
        <w:t>(</w:t>
      </w:r>
      <w:r w:rsidRPr="003E5895">
        <w:rPr>
          <w:rFonts w:ascii="Tahoma" w:eastAsia="Tahoma" w:hAnsi="Tahoma" w:cs="Tahoma"/>
          <w:sz w:val="18"/>
          <w:szCs w:val="18"/>
          <w:lang w:eastAsia="en-US"/>
        </w:rPr>
        <w:t xml:space="preserve">3.11) </w:t>
      </w:r>
      <w:r w:rsidRPr="003E5895">
        <w:rPr>
          <w:rFonts w:ascii="Tahoma" w:eastAsia="Tahoma" w:hAnsi="Tahoma" w:cs="Tahoma"/>
          <w:sz w:val="18"/>
          <w:szCs w:val="18"/>
          <w:cs/>
          <w:lang w:eastAsia="en-US"/>
        </w:rPr>
        <w:t>สำหรับสถานที่ทำงาน</w:t>
      </w:r>
      <w:r w:rsidRPr="003E5895">
        <w:rPr>
          <w:rFonts w:ascii="Tahoma" w:eastAsia="Tahoma" w:hAnsi="Tahoma" w:cs="Tahoma"/>
          <w:b/>
          <w:sz w:val="18"/>
          <w:szCs w:val="18"/>
          <w:cs/>
          <w:lang w:eastAsia="en-US"/>
        </w:rPr>
        <w:t>ต้อง</w:t>
      </w:r>
      <w:r w:rsidRPr="003E5895">
        <w:rPr>
          <w:rFonts w:ascii="Tahoma" w:eastAsia="Tahoma" w:hAnsi="Tahoma" w:cs="Tahoma"/>
          <w:sz w:val="18"/>
          <w:szCs w:val="18"/>
          <w:cs/>
          <w:lang w:eastAsia="en-US"/>
        </w:rPr>
        <w:t>ขึ้นอยู่กับระดับ</w:t>
      </w:r>
      <w:r w:rsidRPr="003E5895">
        <w:rPr>
          <w:rFonts w:ascii="Tahoma" w:eastAsia="Tahoma" w:hAnsi="Tahoma" w:cs="Tahoma" w:hint="cs"/>
          <w:sz w:val="18"/>
          <w:szCs w:val="18"/>
          <w:cs/>
          <w:lang w:eastAsia="en-US"/>
        </w:rPr>
        <w:t>ความสามารถใน</w:t>
      </w:r>
      <w:r w:rsidRPr="003E5895">
        <w:rPr>
          <w:rFonts w:ascii="Tahoma" w:eastAsia="Tahoma" w:hAnsi="Tahoma" w:cs="Tahoma"/>
          <w:sz w:val="18"/>
          <w:szCs w:val="18"/>
          <w:cs/>
          <w:lang w:eastAsia="en-US"/>
        </w:rPr>
        <w:t>การควบคุมสถานที่ทำงาน</w:t>
      </w:r>
    </w:p>
    <w:p w14:paraId="5C485CD6" w14:textId="77777777" w:rsidR="003E5895" w:rsidRDefault="003E5895" w:rsidP="0009173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D7" w14:textId="77777777" w:rsidR="003E5895" w:rsidRDefault="003E5895" w:rsidP="0009173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D8" w14:textId="77777777" w:rsidR="0009173D" w:rsidRPr="003816E4" w:rsidRDefault="0009173D" w:rsidP="0009173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 w:rsidRPr="003816E4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 xml:space="preserve">3.7 </w:t>
      </w:r>
    </w:p>
    <w:p w14:paraId="5C485CD9" w14:textId="77777777" w:rsidR="0009173D" w:rsidRPr="009D6FC2" w:rsidRDefault="0009173D" w:rsidP="0009173D">
      <w:pPr>
        <w:rPr>
          <w:rFonts w:ascii="Tahoma" w:eastAsia="Tahoma" w:hAnsi="Tahoma" w:cs="Tahoma"/>
          <w:b/>
          <w:bCs/>
          <w:color w:val="000000"/>
          <w:sz w:val="20"/>
          <w:szCs w:val="20"/>
          <w:lang w:eastAsia="en-US"/>
        </w:rPr>
      </w:pPr>
      <w:r w:rsidRPr="009D6FC2">
        <w:rPr>
          <w:rFonts w:ascii="Tahoma" w:eastAsia="Tahoma" w:hAnsi="Tahoma" w:cs="Tahoma"/>
          <w:b/>
          <w:bCs/>
          <w:color w:val="000000"/>
          <w:sz w:val="20"/>
          <w:szCs w:val="20"/>
          <w:cs/>
          <w:lang w:eastAsia="en-US"/>
        </w:rPr>
        <w:t>ผู้</w:t>
      </w:r>
      <w:r w:rsidRPr="009D6FC2">
        <w:rPr>
          <w:rFonts w:ascii="Tahoma" w:eastAsia="Tahoma" w:hAnsi="Tahoma" w:cs="Tahoma"/>
          <w:b/>
          <w:bCs/>
          <w:sz w:val="20"/>
          <w:szCs w:val="20"/>
          <w:cs/>
          <w:lang w:eastAsia="en-US"/>
        </w:rPr>
        <w:t>รับเหมา</w:t>
      </w:r>
    </w:p>
    <w:p w14:paraId="5C485CDA" w14:textId="77777777" w:rsidR="0009173D" w:rsidRPr="003816E4" w:rsidRDefault="0009173D" w:rsidP="0009173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  <w:r w:rsidRPr="003816E4">
        <w:rPr>
          <w:rFonts w:ascii="Tahoma" w:eastAsia="Tahoma" w:hAnsi="Tahoma" w:cs="Tahoma"/>
          <w:b/>
          <w:bCs/>
          <w:color w:val="000000"/>
          <w:sz w:val="20"/>
          <w:szCs w:val="20"/>
          <w:cs/>
          <w:lang w:eastAsia="en-US"/>
        </w:rPr>
        <w:t xml:space="preserve">องค์กรภายนอก (3.1) </w:t>
      </w:r>
      <w:r w:rsidRPr="003816E4">
        <w:rPr>
          <w:rFonts w:ascii="Tahoma" w:eastAsia="Tahoma" w:hAnsi="Tahoma" w:cs="Tahoma"/>
          <w:color w:val="000000"/>
          <w:sz w:val="20"/>
          <w:szCs w:val="20"/>
          <w:cs/>
          <w:lang w:eastAsia="en-US"/>
        </w:rPr>
        <w:t>ที่ให้บริการแก่องค์กรตามสเปคและเงื่อนไขตามตกลงกัน</w:t>
      </w:r>
    </w:p>
    <w:p w14:paraId="5C485CDB" w14:textId="77777777" w:rsidR="0009173D" w:rsidRPr="0009173D" w:rsidRDefault="0009173D" w:rsidP="0009173D">
      <w:pPr>
        <w:rPr>
          <w:rFonts w:ascii="Tahoma" w:eastAsia="Tahoma" w:hAnsi="Tahoma" w:cs="Tahoma"/>
          <w:sz w:val="18"/>
          <w:szCs w:val="18"/>
          <w:lang w:eastAsia="en-US"/>
        </w:rPr>
      </w:pPr>
      <w:r w:rsidRPr="0009173D">
        <w:rPr>
          <w:rFonts w:ascii="Tahoma" w:eastAsia="Tahoma" w:hAnsi="Tahoma" w:cs="Tahoma"/>
          <w:sz w:val="18"/>
          <w:szCs w:val="18"/>
          <w:cs/>
          <w:lang w:eastAsia="en-US"/>
        </w:rPr>
        <w:t>หมายเหตุ 1 ข้อมูล- การบริการอาจรวมถึงกิจกรรมการก่อสร้าง</w:t>
      </w:r>
    </w:p>
    <w:p w14:paraId="5C485CDC" w14:textId="77777777" w:rsidR="0009173D" w:rsidRDefault="0009173D" w:rsidP="0009173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DD" w14:textId="77777777" w:rsidR="0009173D" w:rsidRDefault="0009173D" w:rsidP="0009173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DE" w14:textId="77777777" w:rsidR="0009173D" w:rsidRPr="0009173D" w:rsidRDefault="0009173D" w:rsidP="0009173D">
      <w:pPr>
        <w:spacing w:line="259" w:lineRule="auto"/>
        <w:rPr>
          <w:rFonts w:ascii="Tahoma" w:eastAsia="Tahoma" w:hAnsi="Tahoma" w:cs="Tahoma"/>
          <w:sz w:val="20"/>
          <w:szCs w:val="20"/>
          <w:lang w:eastAsia="en-US"/>
        </w:rPr>
      </w:pPr>
      <w:r w:rsidRPr="0009173D">
        <w:rPr>
          <w:rFonts w:ascii="Tahoma" w:eastAsia="Tahoma" w:hAnsi="Tahoma" w:cs="Tahoma"/>
          <w:sz w:val="20"/>
          <w:szCs w:val="20"/>
          <w:lang w:eastAsia="en-US"/>
        </w:rPr>
        <w:t>3.28</w:t>
      </w:r>
    </w:p>
    <w:p w14:paraId="5C485CDF" w14:textId="77777777" w:rsidR="0009173D" w:rsidRPr="0009173D" w:rsidRDefault="0009173D" w:rsidP="0009173D">
      <w:pPr>
        <w:spacing w:line="259" w:lineRule="auto"/>
        <w:rPr>
          <w:rFonts w:ascii="Tahoma" w:eastAsia="Tahoma" w:hAnsi="Tahoma" w:cs="Tahoma"/>
          <w:b/>
          <w:bCs/>
          <w:sz w:val="20"/>
          <w:szCs w:val="20"/>
          <w:lang w:eastAsia="en-US"/>
        </w:rPr>
      </w:pPr>
      <w:r w:rsidRPr="0009173D">
        <w:rPr>
          <w:rFonts w:ascii="Tahoma" w:eastAsia="Tahoma" w:hAnsi="Tahoma" w:cs="Tahoma"/>
          <w:b/>
          <w:bCs/>
          <w:sz w:val="20"/>
          <w:szCs w:val="20"/>
          <w:cs/>
          <w:lang w:eastAsia="en-US"/>
        </w:rPr>
        <w:t>สมรรถนะด้าน</w:t>
      </w:r>
      <w:r w:rsidRPr="0009173D">
        <w:rPr>
          <w:rFonts w:ascii="Tahoma" w:eastAsia="Tahoma" w:hAnsi="Tahoma" w:cs="Tahoma" w:hint="cs"/>
          <w:b/>
          <w:bCs/>
          <w:sz w:val="20"/>
          <w:szCs w:val="20"/>
          <w:cs/>
          <w:lang w:eastAsia="en-US"/>
        </w:rPr>
        <w:t xml:space="preserve">อาชีวอนามัยและความปลอดภัย </w:t>
      </w:r>
    </w:p>
    <w:p w14:paraId="5C485CE0" w14:textId="77777777" w:rsidR="0009173D" w:rsidRPr="0009173D" w:rsidRDefault="0009173D" w:rsidP="0009173D">
      <w:pPr>
        <w:spacing w:line="259" w:lineRule="auto"/>
        <w:rPr>
          <w:rFonts w:ascii="Tahoma" w:eastAsia="Tahoma" w:hAnsi="Tahoma" w:cs="Tahoma"/>
          <w:b/>
          <w:bCs/>
          <w:sz w:val="20"/>
          <w:szCs w:val="20"/>
          <w:lang w:eastAsia="en-US"/>
        </w:rPr>
      </w:pPr>
      <w:r w:rsidRPr="0009173D">
        <w:rPr>
          <w:rFonts w:ascii="Tahoma" w:eastAsia="Tahoma" w:hAnsi="Tahoma" w:cs="Tahoma" w:hint="cs"/>
          <w:b/>
          <w:bCs/>
          <w:sz w:val="20"/>
          <w:szCs w:val="20"/>
          <w:cs/>
          <w:lang w:eastAsia="en-US"/>
        </w:rPr>
        <w:t>สมรรถนะ</w:t>
      </w:r>
      <w:r w:rsidRPr="0009173D">
        <w:rPr>
          <w:rFonts w:ascii="Tahoma" w:eastAsia="Tahoma" w:hAnsi="Tahoma" w:cs="Tahoma"/>
          <w:b/>
          <w:bCs/>
          <w:sz w:val="20"/>
          <w:szCs w:val="20"/>
          <w:lang w:eastAsia="en-US"/>
        </w:rPr>
        <w:t xml:space="preserve">OH&amp;S </w:t>
      </w:r>
    </w:p>
    <w:p w14:paraId="5C485CE1" w14:textId="77777777" w:rsidR="0009173D" w:rsidRPr="0009173D" w:rsidRDefault="0009173D" w:rsidP="0009173D">
      <w:pPr>
        <w:spacing w:line="259" w:lineRule="auto"/>
        <w:rPr>
          <w:rFonts w:ascii="Tahoma" w:eastAsia="Tahoma" w:hAnsi="Tahoma" w:cs="Tahoma"/>
          <w:sz w:val="20"/>
          <w:szCs w:val="20"/>
          <w:lang w:eastAsia="en-US"/>
        </w:rPr>
      </w:pPr>
      <w:r w:rsidRPr="0009173D">
        <w:rPr>
          <w:rFonts w:ascii="Tahoma" w:eastAsia="Tahoma" w:hAnsi="Tahoma" w:cs="Tahoma"/>
          <w:sz w:val="20"/>
          <w:szCs w:val="20"/>
          <w:cs/>
          <w:lang w:eastAsia="en-US"/>
        </w:rPr>
        <w:t>สมรรถนะ (</w:t>
      </w:r>
      <w:r w:rsidRPr="0009173D">
        <w:rPr>
          <w:rFonts w:ascii="Tahoma" w:eastAsia="Tahoma" w:hAnsi="Tahoma" w:cs="Tahoma"/>
          <w:sz w:val="20"/>
          <w:szCs w:val="20"/>
          <w:lang w:eastAsia="en-US"/>
        </w:rPr>
        <w:t xml:space="preserve">3.27) </w:t>
      </w:r>
      <w:r w:rsidRPr="0009173D">
        <w:rPr>
          <w:rFonts w:ascii="Tahoma" w:eastAsia="Tahoma" w:hAnsi="Tahoma" w:cs="Tahoma"/>
          <w:sz w:val="20"/>
          <w:szCs w:val="20"/>
          <w:cs/>
          <w:lang w:eastAsia="en-US"/>
        </w:rPr>
        <w:t>เกี่ยวกับประสิทธิผล (</w:t>
      </w:r>
      <w:r w:rsidRPr="0009173D">
        <w:rPr>
          <w:rFonts w:ascii="Tahoma" w:eastAsia="Tahoma" w:hAnsi="Tahoma" w:cs="Tahoma"/>
          <w:sz w:val="20"/>
          <w:szCs w:val="20"/>
          <w:lang w:eastAsia="en-US"/>
        </w:rPr>
        <w:t xml:space="preserve">3.13) </w:t>
      </w:r>
      <w:r w:rsidRPr="0009173D">
        <w:rPr>
          <w:rFonts w:ascii="Tahoma" w:eastAsia="Tahoma" w:hAnsi="Tahoma" w:cs="Tahoma"/>
          <w:sz w:val="20"/>
          <w:szCs w:val="20"/>
          <w:cs/>
          <w:lang w:eastAsia="en-US"/>
        </w:rPr>
        <w:t>ในการป้องกันการได้รับบาดเจ็บและ</w:t>
      </w:r>
      <w:r w:rsidRPr="0009173D">
        <w:rPr>
          <w:rFonts w:ascii="Tahoma" w:eastAsia="Tahoma" w:hAnsi="Tahoma" w:cs="Tahoma" w:hint="cs"/>
          <w:sz w:val="20"/>
          <w:szCs w:val="20"/>
          <w:cs/>
          <w:lang w:eastAsia="en-US"/>
        </w:rPr>
        <w:t>ภาวะทุขภาพ</w:t>
      </w:r>
      <w:r w:rsidRPr="0009173D">
        <w:rPr>
          <w:rFonts w:ascii="Tahoma" w:eastAsia="Tahoma" w:hAnsi="Tahoma" w:cs="Tahoma"/>
          <w:sz w:val="20"/>
          <w:szCs w:val="20"/>
          <w:cs/>
          <w:lang w:eastAsia="en-US"/>
        </w:rPr>
        <w:t>(</w:t>
      </w:r>
      <w:r w:rsidRPr="0009173D">
        <w:rPr>
          <w:rFonts w:ascii="Tahoma" w:eastAsia="Tahoma" w:hAnsi="Tahoma" w:cs="Tahoma"/>
          <w:sz w:val="20"/>
          <w:szCs w:val="20"/>
          <w:lang w:eastAsia="en-US"/>
        </w:rPr>
        <w:t xml:space="preserve">3.18) </w:t>
      </w:r>
      <w:r w:rsidRPr="0009173D">
        <w:rPr>
          <w:rFonts w:ascii="Tahoma" w:eastAsia="Tahoma" w:hAnsi="Tahoma" w:cs="Tahoma"/>
          <w:sz w:val="20"/>
          <w:szCs w:val="20"/>
          <w:cs/>
          <w:lang w:eastAsia="en-US"/>
        </w:rPr>
        <w:t>แก่ผู้ทำงาน(</w:t>
      </w:r>
      <w:r w:rsidRPr="0009173D">
        <w:rPr>
          <w:rFonts w:ascii="Tahoma" w:eastAsia="Tahoma" w:hAnsi="Tahoma" w:cs="Tahoma"/>
          <w:sz w:val="20"/>
          <w:szCs w:val="20"/>
          <w:lang w:eastAsia="en-US"/>
        </w:rPr>
        <w:t>worker)</w:t>
      </w:r>
      <w:r w:rsidRPr="0009173D">
        <w:rPr>
          <w:rFonts w:ascii="Tahoma" w:eastAsia="Tahoma" w:hAnsi="Tahoma" w:cs="Tahoma"/>
          <w:sz w:val="20"/>
          <w:szCs w:val="20"/>
          <w:cs/>
          <w:lang w:eastAsia="en-US"/>
        </w:rPr>
        <w:t xml:space="preserve"> (</w:t>
      </w:r>
      <w:r w:rsidRPr="0009173D">
        <w:rPr>
          <w:rFonts w:ascii="Tahoma" w:eastAsia="Tahoma" w:hAnsi="Tahoma" w:cs="Tahoma"/>
          <w:sz w:val="20"/>
          <w:szCs w:val="20"/>
          <w:lang w:eastAsia="en-US"/>
        </w:rPr>
        <w:t xml:space="preserve">3.3) </w:t>
      </w:r>
      <w:r w:rsidRPr="0009173D">
        <w:rPr>
          <w:rFonts w:ascii="Tahoma" w:eastAsia="Tahoma" w:hAnsi="Tahoma" w:cs="Tahoma"/>
          <w:sz w:val="20"/>
          <w:szCs w:val="20"/>
          <w:cs/>
          <w:lang w:eastAsia="en-US"/>
        </w:rPr>
        <w:t>และ การให้สถานที่ทำงานที่ปลอดภัยและ</w:t>
      </w:r>
      <w:r w:rsidRPr="0009173D">
        <w:rPr>
          <w:rFonts w:ascii="Tahoma" w:eastAsia="Tahoma" w:hAnsi="Tahoma" w:cs="Tahoma" w:hint="cs"/>
          <w:sz w:val="20"/>
          <w:szCs w:val="20"/>
          <w:cs/>
          <w:lang w:eastAsia="en-US"/>
        </w:rPr>
        <w:t>น่าอยู่น่าทำงาน</w:t>
      </w:r>
      <w:r w:rsidRPr="0009173D">
        <w:rPr>
          <w:rFonts w:ascii="Tahoma" w:eastAsia="Tahoma" w:hAnsi="Tahoma" w:cs="Tahoma"/>
          <w:sz w:val="20"/>
          <w:szCs w:val="20"/>
          <w:cs/>
          <w:lang w:eastAsia="en-US"/>
        </w:rPr>
        <w:t xml:space="preserve"> (</w:t>
      </w:r>
      <w:r w:rsidRPr="0009173D">
        <w:rPr>
          <w:rFonts w:ascii="Tahoma" w:eastAsia="Tahoma" w:hAnsi="Tahoma" w:cs="Tahoma"/>
          <w:sz w:val="20"/>
          <w:szCs w:val="20"/>
          <w:lang w:eastAsia="en-US"/>
        </w:rPr>
        <w:t>3.6)</w:t>
      </w:r>
    </w:p>
    <w:p w14:paraId="5C485CE2" w14:textId="77777777" w:rsidR="0009173D" w:rsidRDefault="0009173D" w:rsidP="0009173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E3" w14:textId="77777777" w:rsidR="0009173D" w:rsidRPr="0009173D" w:rsidRDefault="0009173D" w:rsidP="0009173D">
      <w:pPr>
        <w:spacing w:line="259" w:lineRule="auto"/>
        <w:rPr>
          <w:rFonts w:ascii="Tahoma" w:eastAsia="Tahoma" w:hAnsi="Tahoma" w:cs="Tahoma"/>
          <w:sz w:val="20"/>
          <w:szCs w:val="20"/>
          <w:lang w:eastAsia="en-US"/>
        </w:rPr>
      </w:pPr>
      <w:r w:rsidRPr="0009173D">
        <w:rPr>
          <w:rFonts w:ascii="Tahoma" w:eastAsia="Tahoma" w:hAnsi="Tahoma" w:cs="Tahoma"/>
          <w:sz w:val="20"/>
          <w:szCs w:val="20"/>
          <w:lang w:eastAsia="en-US"/>
        </w:rPr>
        <w:t>3.29</w:t>
      </w:r>
    </w:p>
    <w:p w14:paraId="5C485CE4" w14:textId="77777777" w:rsidR="0009173D" w:rsidRPr="0009173D" w:rsidRDefault="0009173D" w:rsidP="0009173D">
      <w:pPr>
        <w:spacing w:line="259" w:lineRule="auto"/>
        <w:rPr>
          <w:rFonts w:ascii="Tahoma" w:eastAsia="Tahoma" w:hAnsi="Tahoma" w:cs="Tahoma"/>
          <w:b/>
          <w:bCs/>
          <w:sz w:val="20"/>
          <w:szCs w:val="20"/>
          <w:lang w:eastAsia="en-US"/>
        </w:rPr>
      </w:pPr>
      <w:r w:rsidRPr="0009173D">
        <w:rPr>
          <w:rFonts w:ascii="Tahoma" w:eastAsia="Tahoma" w:hAnsi="Tahoma" w:cs="Tahoma" w:hint="cs"/>
          <w:b/>
          <w:bCs/>
          <w:sz w:val="20"/>
          <w:szCs w:val="20"/>
          <w:cs/>
          <w:lang w:eastAsia="en-US"/>
        </w:rPr>
        <w:t>เอาต์ซอร์ส (แหล่งภายนอก)</w:t>
      </w:r>
      <w:r w:rsidRPr="0009173D">
        <w:rPr>
          <w:rFonts w:ascii="Tahoma" w:eastAsia="Tahoma" w:hAnsi="Tahoma" w:cs="Tahoma"/>
          <w:b/>
          <w:bCs/>
          <w:sz w:val="20"/>
          <w:szCs w:val="20"/>
          <w:cs/>
          <w:lang w:eastAsia="en-US"/>
        </w:rPr>
        <w:t xml:space="preserve"> </w:t>
      </w:r>
    </w:p>
    <w:p w14:paraId="5C485CE5" w14:textId="77777777" w:rsidR="0009173D" w:rsidRPr="0009173D" w:rsidRDefault="0009173D" w:rsidP="0009173D">
      <w:pPr>
        <w:spacing w:line="259" w:lineRule="auto"/>
        <w:rPr>
          <w:rFonts w:ascii="Tahoma" w:eastAsia="Tahoma" w:hAnsi="Tahoma" w:cs="Tahoma"/>
          <w:sz w:val="20"/>
          <w:szCs w:val="20"/>
          <w:lang w:eastAsia="en-US"/>
        </w:rPr>
      </w:pPr>
      <w:r w:rsidRPr="0009173D">
        <w:rPr>
          <w:rFonts w:ascii="Tahoma" w:eastAsia="Tahoma" w:hAnsi="Tahoma" w:cs="Tahoma" w:hint="cs"/>
          <w:sz w:val="20"/>
          <w:szCs w:val="20"/>
          <w:cs/>
          <w:lang w:eastAsia="en-US"/>
        </w:rPr>
        <w:t>การทำการประสานงาน ให้องค์กรภายนอก</w:t>
      </w:r>
      <w:r w:rsidRPr="0009173D">
        <w:rPr>
          <w:rFonts w:ascii="Tahoma" w:eastAsia="Tahoma" w:hAnsi="Tahoma" w:cs="Tahoma"/>
          <w:sz w:val="20"/>
          <w:szCs w:val="20"/>
          <w:cs/>
          <w:lang w:eastAsia="en-US"/>
        </w:rPr>
        <w:t>(</w:t>
      </w:r>
      <w:r w:rsidRPr="0009173D">
        <w:rPr>
          <w:rFonts w:ascii="Tahoma" w:eastAsia="Tahoma" w:hAnsi="Tahoma" w:cs="Tahoma"/>
          <w:sz w:val="20"/>
          <w:szCs w:val="20"/>
          <w:lang w:eastAsia="en-US"/>
        </w:rPr>
        <w:t xml:space="preserve">3.1) </w:t>
      </w:r>
      <w:r w:rsidRPr="0009173D">
        <w:rPr>
          <w:rFonts w:ascii="Tahoma" w:eastAsia="Tahoma" w:hAnsi="Tahoma" w:cs="Tahoma"/>
          <w:sz w:val="20"/>
          <w:szCs w:val="20"/>
          <w:cs/>
          <w:lang w:eastAsia="en-US"/>
        </w:rPr>
        <w:t>ทำหน้าที่</w:t>
      </w:r>
      <w:r w:rsidRPr="0009173D">
        <w:rPr>
          <w:rFonts w:ascii="Tahoma" w:eastAsia="Tahoma" w:hAnsi="Tahoma" w:cs="Tahoma" w:hint="cs"/>
          <w:sz w:val="20"/>
          <w:szCs w:val="20"/>
          <w:cs/>
          <w:lang w:eastAsia="en-US"/>
        </w:rPr>
        <w:t>ส่วนใด</w:t>
      </w:r>
      <w:r w:rsidRPr="0009173D">
        <w:rPr>
          <w:rFonts w:ascii="Tahoma" w:eastAsia="Tahoma" w:hAnsi="Tahoma" w:cs="Tahoma"/>
          <w:sz w:val="20"/>
          <w:szCs w:val="20"/>
          <w:cs/>
          <w:lang w:eastAsia="en-US"/>
        </w:rPr>
        <w:t>ส่วนหนึ่ง</w:t>
      </w:r>
      <w:r w:rsidRPr="0009173D">
        <w:rPr>
          <w:rFonts w:ascii="Tahoma" w:eastAsia="Tahoma" w:hAnsi="Tahoma" w:cs="Tahoma" w:hint="cs"/>
          <w:sz w:val="20"/>
          <w:szCs w:val="20"/>
          <w:cs/>
          <w:lang w:eastAsia="en-US"/>
        </w:rPr>
        <w:t xml:space="preserve"> ของฟังก์ชั่น</w:t>
      </w:r>
      <w:r w:rsidRPr="0009173D">
        <w:rPr>
          <w:rFonts w:ascii="Tahoma" w:eastAsia="Tahoma" w:hAnsi="Tahoma" w:cs="Tahoma"/>
          <w:sz w:val="20"/>
          <w:szCs w:val="20"/>
          <w:cs/>
          <w:lang w:eastAsia="en-US"/>
        </w:rPr>
        <w:t>หรือกระบวนการขององค์กร (</w:t>
      </w:r>
      <w:r w:rsidRPr="0009173D">
        <w:rPr>
          <w:rFonts w:ascii="Tahoma" w:eastAsia="Tahoma" w:hAnsi="Tahoma" w:cs="Tahoma"/>
          <w:sz w:val="20"/>
          <w:szCs w:val="20"/>
          <w:lang w:eastAsia="en-US"/>
        </w:rPr>
        <w:t>3.25)</w:t>
      </w:r>
    </w:p>
    <w:p w14:paraId="5C485CE6" w14:textId="77777777" w:rsidR="0009173D" w:rsidRPr="0009173D" w:rsidRDefault="0009173D" w:rsidP="0009173D">
      <w:pPr>
        <w:spacing w:line="259" w:lineRule="auto"/>
        <w:rPr>
          <w:rFonts w:ascii="Tahoma" w:eastAsia="Tahoma" w:hAnsi="Tahoma" w:cs="Tahoma"/>
          <w:sz w:val="18"/>
          <w:szCs w:val="18"/>
          <w:lang w:eastAsia="en-US"/>
        </w:rPr>
      </w:pPr>
    </w:p>
    <w:p w14:paraId="5C485CE7" w14:textId="77777777" w:rsidR="0009173D" w:rsidRPr="0009173D" w:rsidRDefault="0009173D" w:rsidP="0009173D">
      <w:pPr>
        <w:spacing w:line="259" w:lineRule="auto"/>
        <w:rPr>
          <w:rFonts w:ascii="Tahoma" w:eastAsia="Tahoma" w:hAnsi="Tahoma" w:cs="Tahoma"/>
          <w:sz w:val="18"/>
          <w:szCs w:val="18"/>
          <w:lang w:eastAsia="en-US"/>
        </w:rPr>
      </w:pPr>
      <w:r w:rsidRPr="0009173D">
        <w:rPr>
          <w:rFonts w:ascii="Tahoma" w:eastAsia="Tahoma" w:hAnsi="Tahoma" w:cs="Tahoma"/>
          <w:sz w:val="18"/>
          <w:szCs w:val="18"/>
          <w:cs/>
          <w:lang w:eastAsia="en-US"/>
        </w:rPr>
        <w:t xml:space="preserve">หมายเหตุ </w:t>
      </w:r>
      <w:r w:rsidRPr="0009173D">
        <w:rPr>
          <w:rFonts w:ascii="Tahoma" w:eastAsia="Tahoma" w:hAnsi="Tahoma" w:cs="Tahoma"/>
          <w:sz w:val="18"/>
          <w:szCs w:val="18"/>
          <w:lang w:eastAsia="en-US"/>
        </w:rPr>
        <w:t>1</w:t>
      </w:r>
      <w:r w:rsidRPr="0009173D">
        <w:rPr>
          <w:rFonts w:ascii="Tahoma" w:eastAsia="Tahoma" w:hAnsi="Tahoma" w:cs="Tahoma"/>
          <w:sz w:val="18"/>
          <w:szCs w:val="18"/>
          <w:cs/>
          <w:lang w:eastAsia="en-US"/>
        </w:rPr>
        <w:t xml:space="preserve"> ข้อมูล:</w:t>
      </w:r>
      <w:r w:rsidRPr="0009173D">
        <w:rPr>
          <w:rFonts w:ascii="Tahoma" w:eastAsia="Tahoma" w:hAnsi="Tahoma" w:cs="Tahoma"/>
          <w:sz w:val="18"/>
          <w:szCs w:val="18"/>
          <w:cs/>
          <w:lang w:eastAsia="en-US"/>
        </w:rPr>
        <w:tab/>
        <w:t>องค์กรภายนอกอยู่นอกขอบเขตระบบบริหาร (</w:t>
      </w:r>
      <w:r w:rsidRPr="0009173D">
        <w:rPr>
          <w:rFonts w:ascii="Tahoma" w:eastAsia="Tahoma" w:hAnsi="Tahoma" w:cs="Tahoma"/>
          <w:sz w:val="18"/>
          <w:szCs w:val="18"/>
          <w:lang w:eastAsia="en-US"/>
        </w:rPr>
        <w:t xml:space="preserve">3.10) </w:t>
      </w:r>
      <w:r w:rsidRPr="0009173D">
        <w:rPr>
          <w:rFonts w:ascii="Tahoma" w:eastAsia="Tahoma" w:hAnsi="Tahoma" w:cs="Tahoma"/>
          <w:sz w:val="18"/>
          <w:szCs w:val="18"/>
          <w:cs/>
          <w:lang w:eastAsia="en-US"/>
        </w:rPr>
        <w:t>แม้ว่าหน้าที่หรือกระบวนการที่จ้าง</w:t>
      </w:r>
      <w:r w:rsidRPr="0009173D">
        <w:rPr>
          <w:rFonts w:ascii="Tahoma" w:eastAsia="Tahoma" w:hAnsi="Tahoma" w:cs="Tahoma" w:hint="cs"/>
          <w:sz w:val="18"/>
          <w:szCs w:val="18"/>
          <w:cs/>
          <w:lang w:eastAsia="en-US"/>
        </w:rPr>
        <w:t>แหล่งภายนอก</w:t>
      </w:r>
      <w:r w:rsidRPr="0009173D">
        <w:rPr>
          <w:rFonts w:ascii="Tahoma" w:eastAsia="Tahoma" w:hAnsi="Tahoma" w:cs="Tahoma"/>
          <w:sz w:val="18"/>
          <w:szCs w:val="18"/>
          <w:cs/>
          <w:lang w:eastAsia="en-US"/>
        </w:rPr>
        <w:t>อยู่ภายในขอบเขต</w:t>
      </w:r>
    </w:p>
    <w:p w14:paraId="5C485CE8" w14:textId="77777777" w:rsidR="0009173D" w:rsidRPr="0009173D" w:rsidRDefault="0009173D" w:rsidP="0009173D">
      <w:pPr>
        <w:spacing w:after="160" w:line="259" w:lineRule="auto"/>
        <w:rPr>
          <w:rFonts w:ascii="Tahoma" w:eastAsia="Tahoma" w:hAnsi="Tahoma" w:cs="Tahoma"/>
          <w:sz w:val="18"/>
          <w:szCs w:val="18"/>
          <w:lang w:eastAsia="en-US"/>
        </w:rPr>
      </w:pPr>
      <w:r w:rsidRPr="0009173D">
        <w:rPr>
          <w:rFonts w:ascii="Tahoma" w:eastAsia="Tahoma" w:hAnsi="Tahoma" w:cs="Tahoma"/>
          <w:sz w:val="18"/>
          <w:szCs w:val="18"/>
          <w:cs/>
          <w:lang w:eastAsia="en-US"/>
        </w:rPr>
        <w:t xml:space="preserve">หมายเหตุ </w:t>
      </w:r>
      <w:r w:rsidRPr="0009173D">
        <w:rPr>
          <w:rFonts w:ascii="Tahoma" w:eastAsia="Tahoma" w:hAnsi="Tahoma" w:cs="Tahoma"/>
          <w:sz w:val="18"/>
          <w:szCs w:val="18"/>
          <w:lang w:eastAsia="en-US"/>
        </w:rPr>
        <w:t xml:space="preserve">2 </w:t>
      </w:r>
      <w:r w:rsidRPr="0009173D">
        <w:rPr>
          <w:rFonts w:ascii="Tahoma" w:eastAsia="Tahoma" w:hAnsi="Tahoma" w:cs="Tahoma" w:hint="cs"/>
          <w:sz w:val="18"/>
          <w:szCs w:val="18"/>
          <w:cs/>
          <w:lang w:eastAsia="en-US"/>
        </w:rPr>
        <w:t>ข้อมูล</w:t>
      </w:r>
      <w:r w:rsidRPr="0009173D">
        <w:rPr>
          <w:rFonts w:ascii="Tahoma" w:eastAsia="Tahoma" w:hAnsi="Tahoma" w:cs="Tahoma"/>
          <w:sz w:val="18"/>
          <w:szCs w:val="18"/>
          <w:cs/>
          <w:lang w:eastAsia="en-US"/>
        </w:rPr>
        <w:t xml:space="preserve">: ได้มาจากคำศัพท์และคำจำกัดพื้นฐานสำหรับระบบการบริหารจัดการ </w:t>
      </w:r>
      <w:r w:rsidRPr="0009173D">
        <w:rPr>
          <w:rFonts w:ascii="Tahoma" w:eastAsia="Tahoma" w:hAnsi="Tahoma" w:cs="Tahoma"/>
          <w:sz w:val="18"/>
          <w:szCs w:val="18"/>
          <w:lang w:eastAsia="en-US"/>
        </w:rPr>
        <w:t xml:space="preserve">ISO annex SL </w:t>
      </w:r>
      <w:r w:rsidRPr="0009173D">
        <w:rPr>
          <w:rFonts w:ascii="Tahoma" w:eastAsia="Tahoma" w:hAnsi="Tahoma" w:cs="Tahoma"/>
          <w:sz w:val="18"/>
          <w:szCs w:val="18"/>
          <w:cs/>
          <w:lang w:eastAsia="en-US"/>
        </w:rPr>
        <w:t xml:space="preserve">รวมถึง </w:t>
      </w:r>
      <w:r w:rsidRPr="0009173D">
        <w:rPr>
          <w:rFonts w:ascii="Tahoma" w:eastAsia="Tahoma" w:hAnsi="Tahoma" w:cs="Tahoma"/>
          <w:sz w:val="18"/>
          <w:szCs w:val="18"/>
          <w:lang w:eastAsia="en-US"/>
        </w:rPr>
        <w:t xml:space="preserve">ISO/IEC Directives </w:t>
      </w:r>
      <w:r w:rsidRPr="0009173D">
        <w:rPr>
          <w:rFonts w:ascii="Tahoma" w:eastAsia="Tahoma" w:hAnsi="Tahoma" w:cs="Tahoma"/>
          <w:sz w:val="18"/>
          <w:szCs w:val="18"/>
          <w:cs/>
          <w:lang w:eastAsia="en-US"/>
        </w:rPr>
        <w:t xml:space="preserve">ส่วนที่ 1  </w:t>
      </w:r>
    </w:p>
    <w:p w14:paraId="5C485CE9" w14:textId="77777777" w:rsidR="0009173D" w:rsidRPr="0009173D" w:rsidRDefault="0009173D" w:rsidP="0009173D">
      <w:pPr>
        <w:rPr>
          <w:rFonts w:ascii="Tahoma" w:eastAsia="Tahoma" w:hAnsi="Tahoma" w:cs="Tahoma"/>
          <w:color w:val="000000"/>
          <w:sz w:val="20"/>
          <w:szCs w:val="20"/>
          <w:lang w:eastAsia="en-US"/>
        </w:rPr>
      </w:pPr>
    </w:p>
    <w:p w14:paraId="5C485CEA" w14:textId="77777777" w:rsidR="0009173D" w:rsidRDefault="00A16963" w:rsidP="00A16963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-END-</w:t>
      </w:r>
    </w:p>
    <w:sectPr w:rsidR="0009173D">
      <w:headerReference w:type="default" r:id="rId9"/>
      <w:footerReference w:type="default" r:id="rId10"/>
      <w:pgSz w:w="11906" w:h="16838" w:code="9"/>
      <w:pgMar w:top="1800" w:right="1800" w:bottom="1440" w:left="1800" w:header="72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C1AB7" w14:textId="77777777" w:rsidR="00D83B88" w:rsidRDefault="00D83B88">
      <w:r>
        <w:separator/>
      </w:r>
    </w:p>
  </w:endnote>
  <w:endnote w:type="continuationSeparator" w:id="0">
    <w:p w14:paraId="5C3F5F1D" w14:textId="77777777" w:rsidR="00D83B88" w:rsidRDefault="00D8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85CF7" w14:textId="651011A0" w:rsidR="00090DE0" w:rsidRDefault="00090DE0" w:rsidP="00D65815">
    <w:pPr>
      <w:pStyle w:val="Footer"/>
      <w:jc w:val="right"/>
    </w:pPr>
    <w:r>
      <w:rPr>
        <w:rFonts w:cs="Cordia New"/>
        <w:szCs w:val="24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6DB1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of 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06DB1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  </w:t>
    </w:r>
    <w:r w:rsidR="00183855">
      <w:rPr>
        <w:rStyle w:val="PageNumber"/>
        <w:rFonts w:hint="cs"/>
        <w:cs/>
      </w:rPr>
      <w:t xml:space="preserve">                </w:t>
    </w:r>
    <w:r>
      <w:rPr>
        <w:rFonts w:cs="Cordia New" w:hint="cs"/>
        <w:szCs w:val="24"/>
        <w:cs/>
      </w:rPr>
      <w:t>ปรับปรุงครั้งสุดท้าย</w:t>
    </w:r>
    <w:r w:rsidR="00183855">
      <w:rPr>
        <w:rFonts w:cs="Cordia New" w:hint="cs"/>
        <w:szCs w:val="24"/>
        <w:cs/>
      </w:rPr>
      <w:t xml:space="preserve">   </w:t>
    </w:r>
    <w:r w:rsidR="00183855">
      <w:rPr>
        <w:rFonts w:cs="Cordia New"/>
        <w:szCs w:val="24"/>
        <w:cs/>
      </w:rPr>
      <w:fldChar w:fldCharType="begin"/>
    </w:r>
    <w:r w:rsidR="00183855">
      <w:rPr>
        <w:rFonts w:cs="Cordia New"/>
        <w:szCs w:val="24"/>
        <w:cs/>
      </w:rPr>
      <w:instrText xml:space="preserve"> </w:instrText>
    </w:r>
    <w:r w:rsidR="00183855">
      <w:rPr>
        <w:rFonts w:cs="Cordia New" w:hint="cs"/>
        <w:szCs w:val="24"/>
      </w:rPr>
      <w:instrText xml:space="preserve">SAVEDATE  \@ "d </w:instrText>
    </w:r>
    <w:r w:rsidR="00183855">
      <w:rPr>
        <w:rFonts w:cs="Cordia New" w:hint="cs"/>
        <w:szCs w:val="24"/>
        <w:cs/>
      </w:rPr>
      <w:instrText xml:space="preserve">ดดดด </w:instrText>
    </w:r>
    <w:r w:rsidR="00183855">
      <w:rPr>
        <w:rFonts w:cs="Cordia New" w:hint="cs"/>
        <w:szCs w:val="24"/>
      </w:rPr>
      <w:instrText>bbbb"  \* MERGEFORMAT</w:instrText>
    </w:r>
    <w:r w:rsidR="00183855">
      <w:rPr>
        <w:rFonts w:cs="Cordia New"/>
        <w:szCs w:val="24"/>
        <w:cs/>
      </w:rPr>
      <w:instrText xml:space="preserve"> </w:instrText>
    </w:r>
    <w:r w:rsidR="00183855">
      <w:rPr>
        <w:rFonts w:cs="Cordia New"/>
        <w:szCs w:val="24"/>
        <w:cs/>
      </w:rPr>
      <w:fldChar w:fldCharType="separate"/>
    </w:r>
    <w:r w:rsidR="0000008A">
      <w:rPr>
        <w:rFonts w:cs="Cordia New"/>
        <w:noProof/>
        <w:szCs w:val="24"/>
        <w:cs/>
      </w:rPr>
      <w:t>27 สิงหาคม 2563</w:t>
    </w:r>
    <w:r w:rsidR="00183855">
      <w:rPr>
        <w:rFonts w:cs="Cordia New"/>
        <w:szCs w:val="24"/>
        <w:cs/>
      </w:rPr>
      <w:fldChar w:fldCharType="end"/>
    </w:r>
    <w:r>
      <w:rPr>
        <w:rFonts w:cs="Cordia New" w:hint="cs"/>
        <w:szCs w:val="24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FCB956" w14:textId="77777777" w:rsidR="00D83B88" w:rsidRDefault="00D83B88">
      <w:r>
        <w:separator/>
      </w:r>
    </w:p>
  </w:footnote>
  <w:footnote w:type="continuationSeparator" w:id="0">
    <w:p w14:paraId="7DA2A204" w14:textId="77777777" w:rsidR="00D83B88" w:rsidRDefault="00D8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85CF5" w14:textId="77777777" w:rsidR="00090DE0" w:rsidRDefault="00090DE0">
    <w:pPr>
      <w:pStyle w:val="Header"/>
      <w:framePr w:wrap="around" w:vAnchor="text" w:hAnchor="margin" w:xAlign="right" w:y="1"/>
      <w:rPr>
        <w:rStyle w:val="PageNumber"/>
        <w:rFonts w:ascii="Tahoma" w:hAnsi="Tahoma" w:cs="Tahoma"/>
        <w:b/>
        <w:bCs/>
        <w:color w:val="FFFFFF"/>
        <w:sz w:val="32"/>
      </w:rPr>
    </w:pPr>
    <w:r w:rsidRPr="008A7F8E">
      <w:rPr>
        <w:rStyle w:val="PageNumber"/>
        <w:rFonts w:ascii="Tahoma" w:hAnsi="Tahoma" w:cs="Tahoma"/>
        <w:b/>
        <w:bCs/>
        <w:color w:val="FFFFFF"/>
        <w:sz w:val="32"/>
      </w:rPr>
      <w:t>8.1.4</w:t>
    </w:r>
  </w:p>
  <w:p w14:paraId="5C485CF6" w14:textId="77777777" w:rsidR="00090DE0" w:rsidRDefault="009B2F0C">
    <w:pPr>
      <w:pStyle w:val="Header"/>
      <w:tabs>
        <w:tab w:val="clear" w:pos="4153"/>
        <w:tab w:val="clear" w:pos="8306"/>
        <w:tab w:val="right" w:pos="9270"/>
      </w:tabs>
      <w:ind w:right="360"/>
      <w:rPr>
        <w:b/>
        <w:bCs/>
        <w:color w:val="FFFFFF"/>
      </w:rPr>
    </w:pPr>
    <w:r>
      <w:rPr>
        <w:rFonts w:ascii="Tahoma" w:hAnsi="Tahoma" w:cs="Tahoma"/>
        <w:b/>
        <w:bCs/>
        <w:noProof/>
        <w:color w:val="FFFFFF"/>
        <w:sz w:val="32"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485CF8" wp14:editId="5C485CF9">
              <wp:simplePos x="0" y="0"/>
              <wp:positionH relativeFrom="column">
                <wp:posOffset>-99695</wp:posOffset>
              </wp:positionH>
              <wp:positionV relativeFrom="paragraph">
                <wp:posOffset>-76200</wp:posOffset>
              </wp:positionV>
              <wp:extent cx="5523230" cy="3429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3230" cy="3429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8729F" id="Rectangle 2" o:spid="_x0000_s1026" style="position:absolute;margin-left:-7.85pt;margin-top:-6pt;width:434.9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" fillcolor="#333"/>
          </w:pict>
        </mc:Fallback>
      </mc:AlternateContent>
    </w:r>
    <w:r w:rsidR="00090DE0" w:rsidRPr="008A7F8E">
      <w:rPr>
        <w:rFonts w:ascii="Tahoma" w:hAnsi="Tahoma" w:cs="Tahoma"/>
        <w:b/>
        <w:bCs/>
        <w:color w:val="FFFFFF"/>
        <w:sz w:val="32"/>
        <w:cs/>
      </w:rPr>
      <w:t>ระบบบริหารอาชีวอนามัยและความปลอดภัย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693"/>
    <w:multiLevelType w:val="hybridMultilevel"/>
    <w:tmpl w:val="A1C22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00B6F"/>
    <w:multiLevelType w:val="singleLevel"/>
    <w:tmpl w:val="FA649B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029E0BD8"/>
    <w:multiLevelType w:val="hybridMultilevel"/>
    <w:tmpl w:val="77BE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B019A"/>
    <w:multiLevelType w:val="hybridMultilevel"/>
    <w:tmpl w:val="4C26CB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6CB5"/>
    <w:multiLevelType w:val="hybridMultilevel"/>
    <w:tmpl w:val="6EEEF9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3B260F"/>
    <w:multiLevelType w:val="singleLevel"/>
    <w:tmpl w:val="041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2435AD"/>
    <w:multiLevelType w:val="hybridMultilevel"/>
    <w:tmpl w:val="5C187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427AF"/>
    <w:multiLevelType w:val="hybridMultilevel"/>
    <w:tmpl w:val="3398A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B107D"/>
    <w:multiLevelType w:val="hybridMultilevel"/>
    <w:tmpl w:val="9A3C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941A1"/>
    <w:multiLevelType w:val="hybridMultilevel"/>
    <w:tmpl w:val="CFA8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0470CC">
      <w:numFmt w:val="bullet"/>
      <w:lvlText w:val=""/>
      <w:lvlJc w:val="left"/>
      <w:pPr>
        <w:ind w:left="1512" w:hanging="432"/>
      </w:pPr>
      <w:rPr>
        <w:rFonts w:ascii="Wingdings" w:eastAsia="Tahoma" w:hAnsi="Wingdings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10D"/>
    <w:multiLevelType w:val="hybridMultilevel"/>
    <w:tmpl w:val="5756F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61BE6"/>
    <w:multiLevelType w:val="hybridMultilevel"/>
    <w:tmpl w:val="E75AF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745AB"/>
    <w:multiLevelType w:val="hybridMultilevel"/>
    <w:tmpl w:val="FB42C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1E2483"/>
    <w:multiLevelType w:val="hybridMultilevel"/>
    <w:tmpl w:val="BA62F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924C94"/>
    <w:multiLevelType w:val="singleLevel"/>
    <w:tmpl w:val="FA649B0C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5" w15:restartNumberingAfterBreak="0">
    <w:nsid w:val="7281093E"/>
    <w:multiLevelType w:val="hybridMultilevel"/>
    <w:tmpl w:val="5FE6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448F4"/>
    <w:multiLevelType w:val="hybridMultilevel"/>
    <w:tmpl w:val="0AD27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F1845"/>
    <w:multiLevelType w:val="hybridMultilevel"/>
    <w:tmpl w:val="22C6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13"/>
  </w:num>
  <w:num w:numId="8">
    <w:abstractNumId w:val="14"/>
  </w:num>
  <w:num w:numId="9">
    <w:abstractNumId w:val="1"/>
  </w:num>
  <w:num w:numId="10">
    <w:abstractNumId w:val="11"/>
  </w:num>
  <w:num w:numId="11">
    <w:abstractNumId w:val="9"/>
  </w:num>
  <w:num w:numId="12">
    <w:abstractNumId w:val="17"/>
  </w:num>
  <w:num w:numId="13">
    <w:abstractNumId w:val="2"/>
  </w:num>
  <w:num w:numId="14">
    <w:abstractNumId w:val="12"/>
  </w:num>
  <w:num w:numId="15">
    <w:abstractNumId w:val="16"/>
  </w:num>
  <w:num w:numId="16">
    <w:abstractNumId w:val="15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EF"/>
    <w:rsid w:val="0000008A"/>
    <w:rsid w:val="00003D0B"/>
    <w:rsid w:val="00006A09"/>
    <w:rsid w:val="0000740F"/>
    <w:rsid w:val="0001069D"/>
    <w:rsid w:val="0001106B"/>
    <w:rsid w:val="00012009"/>
    <w:rsid w:val="00017C13"/>
    <w:rsid w:val="00042844"/>
    <w:rsid w:val="0004526A"/>
    <w:rsid w:val="00054ACD"/>
    <w:rsid w:val="00054DE0"/>
    <w:rsid w:val="000621F1"/>
    <w:rsid w:val="00062283"/>
    <w:rsid w:val="00073102"/>
    <w:rsid w:val="00075DB9"/>
    <w:rsid w:val="000800C2"/>
    <w:rsid w:val="00081F91"/>
    <w:rsid w:val="00090DE0"/>
    <w:rsid w:val="0009173D"/>
    <w:rsid w:val="000926CA"/>
    <w:rsid w:val="000C1632"/>
    <w:rsid w:val="000C4755"/>
    <w:rsid w:val="000D0E3A"/>
    <w:rsid w:val="000E48F8"/>
    <w:rsid w:val="00103634"/>
    <w:rsid w:val="001039C5"/>
    <w:rsid w:val="001145FB"/>
    <w:rsid w:val="00115C32"/>
    <w:rsid w:val="00116F4A"/>
    <w:rsid w:val="00117795"/>
    <w:rsid w:val="00120066"/>
    <w:rsid w:val="0013176C"/>
    <w:rsid w:val="001514DA"/>
    <w:rsid w:val="00157355"/>
    <w:rsid w:val="00161767"/>
    <w:rsid w:val="00165804"/>
    <w:rsid w:val="001666E7"/>
    <w:rsid w:val="001713ED"/>
    <w:rsid w:val="00172F26"/>
    <w:rsid w:val="001769B7"/>
    <w:rsid w:val="00183855"/>
    <w:rsid w:val="0019050E"/>
    <w:rsid w:val="001A3C40"/>
    <w:rsid w:val="001A598D"/>
    <w:rsid w:val="001B643E"/>
    <w:rsid w:val="001D10B9"/>
    <w:rsid w:val="001E7D95"/>
    <w:rsid w:val="001F3351"/>
    <w:rsid w:val="0020774D"/>
    <w:rsid w:val="00217B49"/>
    <w:rsid w:val="00231119"/>
    <w:rsid w:val="002314F2"/>
    <w:rsid w:val="0023783E"/>
    <w:rsid w:val="00240182"/>
    <w:rsid w:val="002440DC"/>
    <w:rsid w:val="00246D62"/>
    <w:rsid w:val="00254AD9"/>
    <w:rsid w:val="00256168"/>
    <w:rsid w:val="002571E5"/>
    <w:rsid w:val="0027321C"/>
    <w:rsid w:val="00295E2B"/>
    <w:rsid w:val="002A1148"/>
    <w:rsid w:val="002A254C"/>
    <w:rsid w:val="002B592C"/>
    <w:rsid w:val="002C25B5"/>
    <w:rsid w:val="002C4BE7"/>
    <w:rsid w:val="002D5C74"/>
    <w:rsid w:val="002D5CB3"/>
    <w:rsid w:val="002D5E31"/>
    <w:rsid w:val="002E0F60"/>
    <w:rsid w:val="002E3187"/>
    <w:rsid w:val="002E588E"/>
    <w:rsid w:val="002E5E24"/>
    <w:rsid w:val="002F07EA"/>
    <w:rsid w:val="002F1943"/>
    <w:rsid w:val="00305C9C"/>
    <w:rsid w:val="00307C10"/>
    <w:rsid w:val="00335644"/>
    <w:rsid w:val="003400E8"/>
    <w:rsid w:val="00343A57"/>
    <w:rsid w:val="00351C31"/>
    <w:rsid w:val="00361215"/>
    <w:rsid w:val="00361CAD"/>
    <w:rsid w:val="00370BDE"/>
    <w:rsid w:val="003816E4"/>
    <w:rsid w:val="00382A98"/>
    <w:rsid w:val="00394ED2"/>
    <w:rsid w:val="003969C1"/>
    <w:rsid w:val="003A549F"/>
    <w:rsid w:val="003A6F52"/>
    <w:rsid w:val="003A6F91"/>
    <w:rsid w:val="003C2943"/>
    <w:rsid w:val="003C30CE"/>
    <w:rsid w:val="003D2AA3"/>
    <w:rsid w:val="003E103D"/>
    <w:rsid w:val="003E4020"/>
    <w:rsid w:val="003E5895"/>
    <w:rsid w:val="003F2A47"/>
    <w:rsid w:val="003F32A0"/>
    <w:rsid w:val="00400EC4"/>
    <w:rsid w:val="00403D33"/>
    <w:rsid w:val="00404C5A"/>
    <w:rsid w:val="004054B1"/>
    <w:rsid w:val="00410D91"/>
    <w:rsid w:val="00416465"/>
    <w:rsid w:val="00422CF3"/>
    <w:rsid w:val="00426098"/>
    <w:rsid w:val="00430529"/>
    <w:rsid w:val="00447868"/>
    <w:rsid w:val="00465495"/>
    <w:rsid w:val="0046785B"/>
    <w:rsid w:val="00467FE5"/>
    <w:rsid w:val="00472E54"/>
    <w:rsid w:val="0047330E"/>
    <w:rsid w:val="00475C13"/>
    <w:rsid w:val="00477958"/>
    <w:rsid w:val="00486862"/>
    <w:rsid w:val="00486C16"/>
    <w:rsid w:val="00492778"/>
    <w:rsid w:val="00495D92"/>
    <w:rsid w:val="0049687E"/>
    <w:rsid w:val="004B08D1"/>
    <w:rsid w:val="004B0D71"/>
    <w:rsid w:val="004B1328"/>
    <w:rsid w:val="004B63AC"/>
    <w:rsid w:val="004C4305"/>
    <w:rsid w:val="004D2055"/>
    <w:rsid w:val="004E5371"/>
    <w:rsid w:val="004E72ED"/>
    <w:rsid w:val="004F1F2A"/>
    <w:rsid w:val="004F51E3"/>
    <w:rsid w:val="00503977"/>
    <w:rsid w:val="00507E92"/>
    <w:rsid w:val="0052050C"/>
    <w:rsid w:val="00520605"/>
    <w:rsid w:val="00524AAE"/>
    <w:rsid w:val="0052602D"/>
    <w:rsid w:val="0054064C"/>
    <w:rsid w:val="00550245"/>
    <w:rsid w:val="00550D80"/>
    <w:rsid w:val="00566844"/>
    <w:rsid w:val="00566D3A"/>
    <w:rsid w:val="005673AE"/>
    <w:rsid w:val="00573851"/>
    <w:rsid w:val="00580D11"/>
    <w:rsid w:val="00583480"/>
    <w:rsid w:val="00585004"/>
    <w:rsid w:val="00586CF5"/>
    <w:rsid w:val="00586F0E"/>
    <w:rsid w:val="00593908"/>
    <w:rsid w:val="005A512A"/>
    <w:rsid w:val="005B7AAE"/>
    <w:rsid w:val="005C4595"/>
    <w:rsid w:val="005D002F"/>
    <w:rsid w:val="005D305C"/>
    <w:rsid w:val="005E0032"/>
    <w:rsid w:val="005E030C"/>
    <w:rsid w:val="005E0F50"/>
    <w:rsid w:val="005E6E71"/>
    <w:rsid w:val="005E783B"/>
    <w:rsid w:val="005F6745"/>
    <w:rsid w:val="00605951"/>
    <w:rsid w:val="006211C1"/>
    <w:rsid w:val="00626762"/>
    <w:rsid w:val="00633EB9"/>
    <w:rsid w:val="00647DF1"/>
    <w:rsid w:val="00651019"/>
    <w:rsid w:val="00654B44"/>
    <w:rsid w:val="006554E7"/>
    <w:rsid w:val="0065623B"/>
    <w:rsid w:val="00657FEA"/>
    <w:rsid w:val="00672D67"/>
    <w:rsid w:val="00673847"/>
    <w:rsid w:val="006744EA"/>
    <w:rsid w:val="006779E1"/>
    <w:rsid w:val="00686208"/>
    <w:rsid w:val="00687322"/>
    <w:rsid w:val="00692BF8"/>
    <w:rsid w:val="006A1505"/>
    <w:rsid w:val="006A3CCA"/>
    <w:rsid w:val="006A504B"/>
    <w:rsid w:val="006B024E"/>
    <w:rsid w:val="006B1DF4"/>
    <w:rsid w:val="006C022C"/>
    <w:rsid w:val="006C1F34"/>
    <w:rsid w:val="006D4D01"/>
    <w:rsid w:val="006E06DC"/>
    <w:rsid w:val="006E070E"/>
    <w:rsid w:val="006E1A37"/>
    <w:rsid w:val="006E2045"/>
    <w:rsid w:val="006F1084"/>
    <w:rsid w:val="00703C4F"/>
    <w:rsid w:val="007053AE"/>
    <w:rsid w:val="00705C05"/>
    <w:rsid w:val="0072205D"/>
    <w:rsid w:val="00741691"/>
    <w:rsid w:val="00756EC1"/>
    <w:rsid w:val="00762771"/>
    <w:rsid w:val="00767274"/>
    <w:rsid w:val="00772363"/>
    <w:rsid w:val="00776FD2"/>
    <w:rsid w:val="00777E6A"/>
    <w:rsid w:val="00796210"/>
    <w:rsid w:val="007A17EA"/>
    <w:rsid w:val="007B1560"/>
    <w:rsid w:val="007B35D2"/>
    <w:rsid w:val="007B4CA5"/>
    <w:rsid w:val="007C0607"/>
    <w:rsid w:val="007C62A0"/>
    <w:rsid w:val="007D0650"/>
    <w:rsid w:val="007E6B12"/>
    <w:rsid w:val="007E785C"/>
    <w:rsid w:val="007F62E3"/>
    <w:rsid w:val="00816716"/>
    <w:rsid w:val="00825A2F"/>
    <w:rsid w:val="00827830"/>
    <w:rsid w:val="00837C25"/>
    <w:rsid w:val="0086145A"/>
    <w:rsid w:val="00871DF0"/>
    <w:rsid w:val="00873B81"/>
    <w:rsid w:val="00873B89"/>
    <w:rsid w:val="00875F78"/>
    <w:rsid w:val="0088010E"/>
    <w:rsid w:val="008829D6"/>
    <w:rsid w:val="00883E7C"/>
    <w:rsid w:val="00887842"/>
    <w:rsid w:val="008927F0"/>
    <w:rsid w:val="00893E8D"/>
    <w:rsid w:val="008A20E7"/>
    <w:rsid w:val="008A40A0"/>
    <w:rsid w:val="008A69EA"/>
    <w:rsid w:val="008A7F8E"/>
    <w:rsid w:val="008B14C7"/>
    <w:rsid w:val="008B1FEF"/>
    <w:rsid w:val="008C24A0"/>
    <w:rsid w:val="008C2839"/>
    <w:rsid w:val="008E518D"/>
    <w:rsid w:val="008F094C"/>
    <w:rsid w:val="0092327D"/>
    <w:rsid w:val="009238D6"/>
    <w:rsid w:val="00924CCC"/>
    <w:rsid w:val="00935E24"/>
    <w:rsid w:val="00944088"/>
    <w:rsid w:val="0096352F"/>
    <w:rsid w:val="00970D79"/>
    <w:rsid w:val="00977065"/>
    <w:rsid w:val="009855A9"/>
    <w:rsid w:val="00997DD8"/>
    <w:rsid w:val="009A3D16"/>
    <w:rsid w:val="009B20FD"/>
    <w:rsid w:val="009B2F0C"/>
    <w:rsid w:val="009B32EF"/>
    <w:rsid w:val="009B58F6"/>
    <w:rsid w:val="009C2BD6"/>
    <w:rsid w:val="009C334B"/>
    <w:rsid w:val="009C750C"/>
    <w:rsid w:val="009D23AA"/>
    <w:rsid w:val="009D6FC2"/>
    <w:rsid w:val="009E2F42"/>
    <w:rsid w:val="00A02451"/>
    <w:rsid w:val="00A04EA7"/>
    <w:rsid w:val="00A06D1C"/>
    <w:rsid w:val="00A11FA7"/>
    <w:rsid w:val="00A16963"/>
    <w:rsid w:val="00A23819"/>
    <w:rsid w:val="00A30258"/>
    <w:rsid w:val="00A31A42"/>
    <w:rsid w:val="00A31F3B"/>
    <w:rsid w:val="00A368AB"/>
    <w:rsid w:val="00A552FB"/>
    <w:rsid w:val="00A679B9"/>
    <w:rsid w:val="00A72450"/>
    <w:rsid w:val="00A85113"/>
    <w:rsid w:val="00A92266"/>
    <w:rsid w:val="00AA752D"/>
    <w:rsid w:val="00AB7B29"/>
    <w:rsid w:val="00AC0382"/>
    <w:rsid w:val="00AC2D6B"/>
    <w:rsid w:val="00AC6B9A"/>
    <w:rsid w:val="00AD2CD5"/>
    <w:rsid w:val="00AD46B5"/>
    <w:rsid w:val="00B077AE"/>
    <w:rsid w:val="00B13453"/>
    <w:rsid w:val="00B2099E"/>
    <w:rsid w:val="00B24560"/>
    <w:rsid w:val="00B44249"/>
    <w:rsid w:val="00B4556F"/>
    <w:rsid w:val="00B45A63"/>
    <w:rsid w:val="00B4723D"/>
    <w:rsid w:val="00B50E38"/>
    <w:rsid w:val="00B57961"/>
    <w:rsid w:val="00B64BA7"/>
    <w:rsid w:val="00B74972"/>
    <w:rsid w:val="00B757EE"/>
    <w:rsid w:val="00B7681F"/>
    <w:rsid w:val="00B7719B"/>
    <w:rsid w:val="00B774E5"/>
    <w:rsid w:val="00B84F99"/>
    <w:rsid w:val="00B91FEA"/>
    <w:rsid w:val="00BA5AAA"/>
    <w:rsid w:val="00BB2D21"/>
    <w:rsid w:val="00BB5402"/>
    <w:rsid w:val="00BC01AD"/>
    <w:rsid w:val="00BC76DE"/>
    <w:rsid w:val="00BD0C9D"/>
    <w:rsid w:val="00BD17F4"/>
    <w:rsid w:val="00BD7836"/>
    <w:rsid w:val="00BE779A"/>
    <w:rsid w:val="00BF2C01"/>
    <w:rsid w:val="00C06E09"/>
    <w:rsid w:val="00C138C5"/>
    <w:rsid w:val="00C1441F"/>
    <w:rsid w:val="00C14C83"/>
    <w:rsid w:val="00C238CE"/>
    <w:rsid w:val="00C23E27"/>
    <w:rsid w:val="00C24239"/>
    <w:rsid w:val="00C3058B"/>
    <w:rsid w:val="00C31F76"/>
    <w:rsid w:val="00C476DC"/>
    <w:rsid w:val="00C55706"/>
    <w:rsid w:val="00C55BF4"/>
    <w:rsid w:val="00C56686"/>
    <w:rsid w:val="00C60610"/>
    <w:rsid w:val="00C623B0"/>
    <w:rsid w:val="00C71F46"/>
    <w:rsid w:val="00CA00CC"/>
    <w:rsid w:val="00CA2C28"/>
    <w:rsid w:val="00CB03BF"/>
    <w:rsid w:val="00CB4D1F"/>
    <w:rsid w:val="00CC1A59"/>
    <w:rsid w:val="00CC5579"/>
    <w:rsid w:val="00CC7298"/>
    <w:rsid w:val="00CD2635"/>
    <w:rsid w:val="00CE14D0"/>
    <w:rsid w:val="00CE28E3"/>
    <w:rsid w:val="00CF20D3"/>
    <w:rsid w:val="00CF2DF1"/>
    <w:rsid w:val="00D015C1"/>
    <w:rsid w:val="00D049B8"/>
    <w:rsid w:val="00D26F4B"/>
    <w:rsid w:val="00D42B9F"/>
    <w:rsid w:val="00D42FFA"/>
    <w:rsid w:val="00D43A69"/>
    <w:rsid w:val="00D44CC8"/>
    <w:rsid w:val="00D65815"/>
    <w:rsid w:val="00D711C7"/>
    <w:rsid w:val="00D83B88"/>
    <w:rsid w:val="00D87D50"/>
    <w:rsid w:val="00DA5BBE"/>
    <w:rsid w:val="00DA65AA"/>
    <w:rsid w:val="00DC0894"/>
    <w:rsid w:val="00DD76DD"/>
    <w:rsid w:val="00DF34DC"/>
    <w:rsid w:val="00DF43A5"/>
    <w:rsid w:val="00DF6A09"/>
    <w:rsid w:val="00DF72FD"/>
    <w:rsid w:val="00E011DA"/>
    <w:rsid w:val="00E03C78"/>
    <w:rsid w:val="00E433D5"/>
    <w:rsid w:val="00E46931"/>
    <w:rsid w:val="00E50149"/>
    <w:rsid w:val="00E55066"/>
    <w:rsid w:val="00E66F3F"/>
    <w:rsid w:val="00E93573"/>
    <w:rsid w:val="00EA0E70"/>
    <w:rsid w:val="00EB1366"/>
    <w:rsid w:val="00EB3F36"/>
    <w:rsid w:val="00ED7E5B"/>
    <w:rsid w:val="00EE257A"/>
    <w:rsid w:val="00EF2AD3"/>
    <w:rsid w:val="00EF325C"/>
    <w:rsid w:val="00F013D2"/>
    <w:rsid w:val="00F02478"/>
    <w:rsid w:val="00F03346"/>
    <w:rsid w:val="00F03A47"/>
    <w:rsid w:val="00F06DB1"/>
    <w:rsid w:val="00F07181"/>
    <w:rsid w:val="00F213FD"/>
    <w:rsid w:val="00F221F9"/>
    <w:rsid w:val="00F35603"/>
    <w:rsid w:val="00F35FB4"/>
    <w:rsid w:val="00F43DBD"/>
    <w:rsid w:val="00F459DC"/>
    <w:rsid w:val="00F45A62"/>
    <w:rsid w:val="00F517F6"/>
    <w:rsid w:val="00F52777"/>
    <w:rsid w:val="00F54DF4"/>
    <w:rsid w:val="00F6590A"/>
    <w:rsid w:val="00F76181"/>
    <w:rsid w:val="00F767B3"/>
    <w:rsid w:val="00F87F78"/>
    <w:rsid w:val="00F93D66"/>
    <w:rsid w:val="00FA36ED"/>
    <w:rsid w:val="00FB1E15"/>
    <w:rsid w:val="00FB56B2"/>
    <w:rsid w:val="00FC1910"/>
    <w:rsid w:val="00FD1989"/>
    <w:rsid w:val="00FE0F3B"/>
    <w:rsid w:val="00FE369C"/>
    <w:rsid w:val="00FF119D"/>
    <w:rsid w:val="00FF52EF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485BF5"/>
  <w15:chartTrackingRefBased/>
  <w15:docId w15:val="{7DD5393F-9AFF-4097-A986-CB766F96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0D71"/>
    <w:rPr>
      <w:sz w:val="28"/>
      <w:szCs w:val="28"/>
      <w:lang w:bidi="th-T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ngsana New" w:hAnsi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ngsana New" w:hAnsi="Angsana New"/>
      <w:sz w:val="32"/>
      <w:szCs w:val="32"/>
    </w:rPr>
  </w:style>
  <w:style w:type="paragraph" w:styleId="BodyTextIndent">
    <w:name w:val="Body Text Indent"/>
    <w:basedOn w:val="Normal"/>
    <w:pPr>
      <w:ind w:firstLine="567"/>
    </w:pPr>
    <w:rPr>
      <w:rFonts w:ascii="Angsana New" w:hAnsi="Angsana New"/>
      <w:sz w:val="32"/>
      <w:szCs w:val="32"/>
    </w:rPr>
  </w:style>
  <w:style w:type="paragraph" w:styleId="BodyTextIndent2">
    <w:name w:val="Body Text Indent 2"/>
    <w:basedOn w:val="Normal"/>
    <w:pPr>
      <w:ind w:firstLine="709"/>
    </w:pPr>
    <w:rPr>
      <w:rFonts w:ascii="Angsana New" w:hAnsi="Angsana New"/>
      <w:sz w:val="32"/>
      <w:szCs w:val="32"/>
    </w:rPr>
  </w:style>
  <w:style w:type="paragraph" w:styleId="BodyTextIndent3">
    <w:name w:val="Body Text Indent 3"/>
    <w:basedOn w:val="Normal"/>
    <w:pPr>
      <w:ind w:left="567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32"/>
    </w:rPr>
  </w:style>
  <w:style w:type="paragraph" w:styleId="FootnoteText">
    <w:name w:val="footnote text"/>
    <w:basedOn w:val="Normal"/>
    <w:semiHidden/>
    <w:rPr>
      <w:sz w:val="20"/>
      <w:szCs w:val="23"/>
    </w:rPr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C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3568</Words>
  <Characters>13902</Characters>
  <Application>Microsoft Office Word</Application>
  <DocSecurity>0</DocSecurity>
  <Lines>115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การระบุประเด็นปัญหาสิ่งแวดล้อมและผลกระทบ</vt:lpstr>
    </vt:vector>
  </TitlesOfParts>
  <Company> </Company>
  <LinksUpToDate>false</LinksUpToDate>
  <CharactersWithSpaces>17436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การระบุประเด็นปัญหาสิ่งแวดล้อมและผลกระทบ</dc:title>
  <dc:subject/>
  <dc:creator>montri</dc:creator>
  <cp:keywords/>
  <cp:lastModifiedBy>Udomsak Suntithikavong</cp:lastModifiedBy>
  <cp:revision>144</cp:revision>
  <cp:lastPrinted>2019-12-22T01:30:00Z</cp:lastPrinted>
  <dcterms:created xsi:type="dcterms:W3CDTF">2019-03-19T09:09:00Z</dcterms:created>
  <dcterms:modified xsi:type="dcterms:W3CDTF">2020-08-27T13:23:00Z</dcterms:modified>
</cp:coreProperties>
</file>